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Katherine Andrea Casanova Cubillos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1026557532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Katherine Andrea Casanova Cubillos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1026557532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