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Maicol David Bonilla Malaver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1052399603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Maicol David Bonilla Malaver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1052399603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