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Carlos Daniel Quintana Acosta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1010243286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