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Jhon Dayron Martin Bautista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1012416250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