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Cintia Johana Gomez Villalobos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1014251570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