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Juan Sebastian Uscategui Castrillon</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1019085095</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