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Katherine Rodriguez Nossa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1020793253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