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Carolina Buitrago Corredor</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1078366490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