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Lina Maria Lopez Castillo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1147687892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