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3A17F" w14:textId="1F5A068D" w:rsidR="00611548" w:rsidRDefault="00611548" w:rsidP="006246CD">
      <w:pPr>
        <w:pStyle w:val="1"/>
      </w:pPr>
      <w:bookmarkStart w:id="0" w:name="_Toc121992192"/>
      <w:r w:rsidRPr="00B0391A">
        <w:t>Тренаж</w:t>
      </w:r>
      <w:r w:rsidR="00B0391A" w:rsidRPr="00B0391A">
        <w:t>е</w:t>
      </w:r>
      <w:r w:rsidRPr="00B0391A">
        <w:t>ры и приложения</w:t>
      </w:r>
      <w:r w:rsidR="00B0391A" w:rsidRPr="00B0391A">
        <w:t xml:space="preserve"> по таблице умножения</w:t>
      </w:r>
      <w:bookmarkEnd w:id="0"/>
    </w:p>
    <w:p w14:paraId="5BBA2131" w14:textId="0E984A11" w:rsidR="006246CD" w:rsidRDefault="006246CD" w:rsidP="006246CD"/>
    <w:p w14:paraId="035E2BEC" w14:textId="6FD816BF" w:rsidR="006246CD" w:rsidRDefault="006246CD" w:rsidP="006246CD"/>
    <w:p w14:paraId="4FEDA049" w14:textId="4FBCE0C4" w:rsidR="006246CD" w:rsidRPr="006246CD" w:rsidRDefault="006246CD" w:rsidP="006246CD">
      <w:pPr>
        <w:pStyle w:val="3"/>
      </w:pPr>
      <w:r>
        <w:t>Содержание</w:t>
      </w:r>
    </w:p>
    <w:p w14:paraId="40552E27" w14:textId="00B42266" w:rsidR="00B0391A" w:rsidRDefault="00B0391A" w:rsidP="006246CD">
      <w:r>
        <w:t>В этом разделе вы найдете различные тренажеры, программы, игры, проверочные тесты</w:t>
      </w:r>
      <w:r w:rsidR="00E852C7">
        <w:t>, интерактивные и обычные</w:t>
      </w:r>
      <w:r>
        <w:t xml:space="preserve"> задания, которые можно проходить онлайн, чтобы тренировать навыки умножения и легко запомнить таблицу умножения. В отличие от простого зазубривания и </w:t>
      </w:r>
      <w:r w:rsidR="00E852C7">
        <w:t>работы с карточками</w:t>
      </w:r>
      <w:r>
        <w:t>, онлайн-тренажеры помогают быстрее, проще и в игровой форме учить разные примеры: от простых до самых сложных.</w:t>
      </w:r>
    </w:p>
    <w:p w14:paraId="09D61651" w14:textId="3F9E0BFE" w:rsidR="006246CD" w:rsidRPr="006246CD" w:rsidRDefault="006246CD" w:rsidP="006246CD">
      <w:pPr>
        <w:pStyle w:val="a7"/>
        <w:numPr>
          <w:ilvl w:val="0"/>
          <w:numId w:val="13"/>
        </w:numPr>
        <w:rPr>
          <w:rStyle w:val="a3"/>
        </w:rPr>
      </w:pPr>
      <w:r>
        <w:fldChar w:fldCharType="begin"/>
      </w:r>
      <w:r>
        <w:instrText xml:space="preserve"> HYPERLINK  \l "1" </w:instrText>
      </w:r>
      <w:r>
        <w:fldChar w:fldCharType="separate"/>
      </w:r>
      <w:r w:rsidRPr="006246CD">
        <w:rPr>
          <w:rStyle w:val="a3"/>
        </w:rPr>
        <w:t>Кому подходят тренажеры?</w:t>
      </w:r>
    </w:p>
    <w:p w14:paraId="7522C4F0" w14:textId="77777777" w:rsidR="006246CD" w:rsidRPr="006246CD" w:rsidRDefault="006246CD" w:rsidP="006246CD">
      <w:pPr>
        <w:pStyle w:val="a7"/>
        <w:numPr>
          <w:ilvl w:val="0"/>
          <w:numId w:val="13"/>
        </w:numPr>
        <w:rPr>
          <w:rStyle w:val="a3"/>
        </w:rPr>
      </w:pPr>
      <w:r w:rsidRPr="006246CD">
        <w:rPr>
          <w:rStyle w:val="a3"/>
        </w:rPr>
        <w:t>Как правильно повторять?</w:t>
      </w:r>
    </w:p>
    <w:p w14:paraId="51EA2F23" w14:textId="77777777" w:rsidR="006246CD" w:rsidRPr="006246CD" w:rsidRDefault="006246CD" w:rsidP="006246CD">
      <w:pPr>
        <w:pStyle w:val="a7"/>
        <w:numPr>
          <w:ilvl w:val="0"/>
          <w:numId w:val="13"/>
        </w:numPr>
        <w:rPr>
          <w:rStyle w:val="a3"/>
        </w:rPr>
      </w:pPr>
      <w:r w:rsidRPr="006246CD">
        <w:rPr>
          <w:rStyle w:val="a3"/>
        </w:rPr>
        <w:t>Что еще важно знать?</w:t>
      </w:r>
    </w:p>
    <w:p w14:paraId="201F269C" w14:textId="77777777" w:rsidR="006246CD" w:rsidRPr="006246CD" w:rsidRDefault="006246CD" w:rsidP="006246CD">
      <w:pPr>
        <w:pStyle w:val="a7"/>
        <w:numPr>
          <w:ilvl w:val="0"/>
          <w:numId w:val="13"/>
        </w:numPr>
        <w:rPr>
          <w:rStyle w:val="a3"/>
        </w:rPr>
      </w:pPr>
      <w:r w:rsidRPr="006246CD">
        <w:rPr>
          <w:rStyle w:val="a3"/>
        </w:rPr>
        <w:t>Как учить таблицу умножения?</w:t>
      </w:r>
    </w:p>
    <w:p w14:paraId="5BDCEF04" w14:textId="7FF3C8F0" w:rsidR="006246CD" w:rsidRDefault="006246CD" w:rsidP="006246CD">
      <w:pPr>
        <w:pStyle w:val="a7"/>
        <w:numPr>
          <w:ilvl w:val="0"/>
          <w:numId w:val="13"/>
        </w:numPr>
      </w:pPr>
      <w:r w:rsidRPr="006246CD">
        <w:rPr>
          <w:rStyle w:val="a3"/>
        </w:rPr>
        <w:t xml:space="preserve">Техники и </w:t>
      </w:r>
      <w:proofErr w:type="spellStart"/>
      <w:r w:rsidRPr="006246CD">
        <w:rPr>
          <w:rStyle w:val="a3"/>
        </w:rPr>
        <w:t>лайфхаки</w:t>
      </w:r>
      <w:proofErr w:type="spellEnd"/>
      <w:r w:rsidRPr="006246CD">
        <w:rPr>
          <w:rStyle w:val="a3"/>
        </w:rPr>
        <w:t xml:space="preserve"> для запоминания и проверки таблицы умножения</w:t>
      </w:r>
      <w:r>
        <w:fldChar w:fldCharType="end"/>
      </w:r>
    </w:p>
    <w:p w14:paraId="4A9C74F8" w14:textId="0BF80D4E" w:rsidR="00B0391A" w:rsidRPr="00E852C7" w:rsidRDefault="00B0391A" w:rsidP="006246CD">
      <w:pPr>
        <w:pStyle w:val="2"/>
        <w:rPr>
          <w:rStyle w:val="a6"/>
          <w:b/>
          <w:bCs/>
        </w:rPr>
      </w:pPr>
      <w:bookmarkStart w:id="1" w:name="_Toc121992193"/>
      <w:r w:rsidRPr="00E852C7">
        <w:rPr>
          <w:rStyle w:val="a6"/>
          <w:b/>
          <w:bCs/>
        </w:rPr>
        <w:t>Кому подходят тренажеры</w:t>
      </w:r>
      <w:r w:rsidR="00E852C7">
        <w:rPr>
          <w:rStyle w:val="a6"/>
          <w:b/>
          <w:bCs/>
        </w:rPr>
        <w:t>?</w:t>
      </w:r>
      <w:bookmarkEnd w:id="1"/>
    </w:p>
    <w:p w14:paraId="1ED8629D" w14:textId="0D0D59FB" w:rsidR="00B0391A" w:rsidRDefault="00B0391A" w:rsidP="006246CD">
      <w:r>
        <w:t xml:space="preserve">Механика наших тренажеров весьма проста и не требует дополнительных инструкций, поэтому заниматься может каждый. Современные дети очень быстро осваивают смартфоны и компьютерную мышь, поэтому некоторые из </w:t>
      </w:r>
      <w:r w:rsidR="00E852C7">
        <w:t>них</w:t>
      </w:r>
      <w:r>
        <w:t xml:space="preserve"> могут начать заниматься уже</w:t>
      </w:r>
      <w:r w:rsidR="0086722E">
        <w:t xml:space="preserve"> в</w:t>
      </w:r>
      <w:r>
        <w:t xml:space="preserve"> 3-4 года. Но мы рекомендуем тренироваться именно </w:t>
      </w:r>
      <w:r w:rsidRPr="00E852C7">
        <w:rPr>
          <w:b/>
          <w:bCs/>
        </w:rPr>
        <w:t>школьникам 2 и 3 класса</w:t>
      </w:r>
      <w:r>
        <w:t xml:space="preserve">, </w:t>
      </w:r>
      <w:r w:rsidR="0086722E">
        <w:t>т.к.</w:t>
      </w:r>
      <w:r>
        <w:t xml:space="preserve"> в этом возрасте </w:t>
      </w:r>
      <w:r w:rsidR="00E852C7">
        <w:t xml:space="preserve">в основном </w:t>
      </w:r>
      <w:r>
        <w:t>и начинается изучение таблиц</w:t>
      </w:r>
      <w:r w:rsidR="0086722E">
        <w:t>ы</w:t>
      </w:r>
      <w:r>
        <w:t xml:space="preserve"> умножения в начальной школе.</w:t>
      </w:r>
    </w:p>
    <w:p w14:paraId="6E4BEFB5" w14:textId="415858B5" w:rsidR="00B0391A" w:rsidRPr="00E852C7" w:rsidRDefault="00B0391A" w:rsidP="006246CD">
      <w:pPr>
        <w:rPr>
          <w:b/>
          <w:bCs/>
        </w:rPr>
      </w:pPr>
      <w:r>
        <w:t xml:space="preserve">Начинать занятия лучше </w:t>
      </w:r>
      <w:r w:rsidRPr="00E852C7">
        <w:rPr>
          <w:b/>
          <w:bCs/>
        </w:rPr>
        <w:t>всего с детьми</w:t>
      </w:r>
      <w:r w:rsidR="0086722E" w:rsidRPr="00E852C7">
        <w:rPr>
          <w:b/>
          <w:bCs/>
        </w:rPr>
        <w:t xml:space="preserve"> вместе</w:t>
      </w:r>
      <w:r>
        <w:t>, показывая им, как правильно выполнять задания</w:t>
      </w:r>
      <w:r w:rsidR="0086722E">
        <w:t>,</w:t>
      </w:r>
      <w:r>
        <w:t xml:space="preserve"> и наблюдая за тем</w:t>
      </w:r>
      <w:r w:rsidR="0086722E">
        <w:t>,</w:t>
      </w:r>
      <w:r>
        <w:t xml:space="preserve"> верно ли они сами поняли смысл упражнений. Кроме того, лучше идти по порядку </w:t>
      </w:r>
      <w:r w:rsidRPr="00E852C7">
        <w:rPr>
          <w:b/>
          <w:bCs/>
        </w:rPr>
        <w:t>от простого к сложному</w:t>
      </w:r>
      <w:r w:rsidR="0086722E">
        <w:t>:</w:t>
      </w:r>
      <w:r>
        <w:t xml:space="preserve"> от базового объяснения, что такое умножение, зачем его нужно знать и почему полезно выучить таблицу умножения, </w:t>
      </w:r>
      <w:r w:rsidR="0086722E">
        <w:t xml:space="preserve">до </w:t>
      </w:r>
      <w:r>
        <w:t>выполнени</w:t>
      </w:r>
      <w:r w:rsidR="0086722E">
        <w:t>я</w:t>
      </w:r>
      <w:r>
        <w:t xml:space="preserve"> сложных примеров. Причем, если какой-то этап пропустить, есть риск «застрять» в дальнейшем.</w:t>
      </w:r>
      <w:r w:rsidR="0086722E">
        <w:t xml:space="preserve"> Обязательно </w:t>
      </w:r>
      <w:r w:rsidR="0086722E" w:rsidRPr="00E852C7">
        <w:rPr>
          <w:b/>
          <w:bCs/>
        </w:rPr>
        <w:t>будьте последовательны.</w:t>
      </w:r>
    </w:p>
    <w:p w14:paraId="754FFDE1" w14:textId="0AD07CB1" w:rsidR="0086722E" w:rsidRDefault="0086722E" w:rsidP="006246CD">
      <w:pPr>
        <w:pStyle w:val="2"/>
      </w:pPr>
      <w:bookmarkStart w:id="2" w:name="_Toc121992194"/>
      <w:r>
        <w:t>Как правильно повторять?</w:t>
      </w:r>
      <w:bookmarkEnd w:id="2"/>
    </w:p>
    <w:p w14:paraId="7B4C3BA8" w14:textId="4FD7BA25" w:rsidR="00FB4A28" w:rsidRPr="00FB4A28" w:rsidRDefault="00FB4A28" w:rsidP="006246CD">
      <w:pPr>
        <w:rPr>
          <w:lang w:val="en-US"/>
        </w:rPr>
      </w:pPr>
      <w:r>
        <w:rPr>
          <w:lang w:val="en-US"/>
        </w:rPr>
        <w:t>0</w:t>
      </w:r>
    </w:p>
    <w:p w14:paraId="7ED017E5" w14:textId="5B98C9DF" w:rsidR="0086722E" w:rsidRDefault="0086722E" w:rsidP="006246CD">
      <w:r>
        <w:t xml:space="preserve">Чтобы таблица умножения запоминалась хорошо и надолго, недостаточно просто учить </w:t>
      </w:r>
      <w:r w:rsidR="00B349E9">
        <w:t xml:space="preserve">и повторять. Делать это, конечно, нужно, но </w:t>
      </w:r>
      <w:r w:rsidR="00B349E9" w:rsidRPr="00DD485D">
        <w:rPr>
          <w:b/>
          <w:bCs/>
        </w:rPr>
        <w:t>важно соблюдать при этом систему</w:t>
      </w:r>
      <w:r w:rsidR="00B349E9">
        <w:t xml:space="preserve">. Такой системой является кривая </w:t>
      </w:r>
      <w:proofErr w:type="spellStart"/>
      <w:r w:rsidR="00B349E9">
        <w:t>Эббингауза</w:t>
      </w:r>
      <w:proofErr w:type="spellEnd"/>
      <w:r w:rsidR="00B349E9">
        <w:t>. При этом имейте в виду, что данная система применима не только к таблице умножения, а к любой информации вообще.</w:t>
      </w:r>
    </w:p>
    <w:p w14:paraId="0F855E4F" w14:textId="30478D4F" w:rsidR="00B349E9" w:rsidRDefault="00B349E9" w:rsidP="006246CD">
      <w:r>
        <w:t xml:space="preserve">Ученый по имени Герман </w:t>
      </w:r>
      <w:proofErr w:type="spellStart"/>
      <w:r>
        <w:t>Эббингауз</w:t>
      </w:r>
      <w:proofErr w:type="spellEnd"/>
      <w:r>
        <w:t xml:space="preserve"> жил во второй половине 19 века. Вся его работа была посвящена изучению работы памяти, и благодаря своим исследованиям он смог установить несколько принципов, наиболее важный из которых был назван кривой забывания.</w:t>
      </w:r>
    </w:p>
    <w:p w14:paraId="50F3B3DA" w14:textId="6AB2B9A7" w:rsidR="00B349E9" w:rsidRDefault="00C86F24" w:rsidP="006246CD">
      <w:r>
        <w:t xml:space="preserve">Основные результаты, полученные </w:t>
      </w:r>
      <w:proofErr w:type="spellStart"/>
      <w:r>
        <w:t>Эббингаузом</w:t>
      </w:r>
      <w:proofErr w:type="spellEnd"/>
      <w:r>
        <w:t>, состояли в следующем:</w:t>
      </w:r>
    </w:p>
    <w:p w14:paraId="79B280B1" w14:textId="5DE43F2F" w:rsidR="00B349E9" w:rsidRDefault="00C86F24" w:rsidP="006246CD">
      <w:pPr>
        <w:pStyle w:val="a7"/>
        <w:numPr>
          <w:ilvl w:val="0"/>
          <w:numId w:val="5"/>
        </w:numPr>
      </w:pPr>
      <w:r>
        <w:t xml:space="preserve">Сразу после заучивания </w:t>
      </w:r>
      <w:r w:rsidR="00B349E9">
        <w:t xml:space="preserve">забывание </w:t>
      </w:r>
      <w:r>
        <w:t xml:space="preserve">материала </w:t>
      </w:r>
      <w:r w:rsidR="00B349E9">
        <w:t>ид</w:t>
      </w:r>
      <w:r>
        <w:t>е</w:t>
      </w:r>
      <w:r w:rsidR="00B349E9">
        <w:t>т очень быстро. Потом</w:t>
      </w:r>
      <w:r>
        <w:t xml:space="preserve"> оно</w:t>
      </w:r>
      <w:r w:rsidR="00B349E9">
        <w:t xml:space="preserve"> замедляется. Этот принцип </w:t>
      </w:r>
      <w:r>
        <w:t xml:space="preserve">и </w:t>
      </w:r>
      <w:r w:rsidR="00B349E9">
        <w:t>получил название «кривой забывания».</w:t>
      </w:r>
    </w:p>
    <w:p w14:paraId="4FFFFB43" w14:textId="7B6FC6B3" w:rsidR="00B349E9" w:rsidRDefault="00B349E9" w:rsidP="006246CD">
      <w:pPr>
        <w:pStyle w:val="a7"/>
        <w:numPr>
          <w:ilvl w:val="0"/>
          <w:numId w:val="5"/>
        </w:numPr>
      </w:pPr>
      <w:r>
        <w:lastRenderedPageBreak/>
        <w:t>Количество информации влияет на объ</w:t>
      </w:r>
      <w:r w:rsidR="00C86F24">
        <w:t>е</w:t>
      </w:r>
      <w:r>
        <w:t>м работы для е</w:t>
      </w:r>
      <w:r w:rsidR="00C86F24">
        <w:t>е</w:t>
      </w:r>
      <w:r>
        <w:t xml:space="preserve"> запоминания не прямо пропорционально. </w:t>
      </w:r>
      <w:r w:rsidR="00C86F24">
        <w:t>Т.е.</w:t>
      </w:r>
      <w:r>
        <w:t xml:space="preserve"> выучить </w:t>
      </w:r>
      <w:r w:rsidR="00C86F24">
        <w:t>сразу всю таблицу умножения</w:t>
      </w:r>
      <w:r>
        <w:t xml:space="preserve"> будет не в </w:t>
      </w:r>
      <w:r w:rsidR="00C86F24">
        <w:t>два</w:t>
      </w:r>
      <w:r>
        <w:t xml:space="preserve"> раза труднее, чем </w:t>
      </w:r>
      <w:r w:rsidR="00C86F24">
        <w:t>таблицу на одну цифру</w:t>
      </w:r>
      <w:r>
        <w:t>, а в несколько раз.</w:t>
      </w:r>
    </w:p>
    <w:p w14:paraId="2A572803" w14:textId="4FB9CA04" w:rsidR="00B349E9" w:rsidRDefault="00B349E9" w:rsidP="006246CD">
      <w:pPr>
        <w:pStyle w:val="a7"/>
        <w:numPr>
          <w:ilvl w:val="0"/>
          <w:numId w:val="5"/>
        </w:numPr>
      </w:pPr>
      <w:r>
        <w:t xml:space="preserve">Осмысленная информация запоминается быстрее в </w:t>
      </w:r>
      <w:r w:rsidR="00C86F24">
        <w:t>девять</w:t>
      </w:r>
      <w:r>
        <w:t xml:space="preserve"> раз. </w:t>
      </w:r>
      <w:r w:rsidR="00C86F24">
        <w:t xml:space="preserve">Ребенок </w:t>
      </w:r>
      <w:r>
        <w:t>скорее запомнит</w:t>
      </w:r>
      <w:r w:rsidR="00C86F24">
        <w:t xml:space="preserve"> то, что понимает, чем просто набор цифр. </w:t>
      </w:r>
    </w:p>
    <w:p w14:paraId="2421E3E7" w14:textId="77777777" w:rsidR="00C86F24" w:rsidRDefault="00B349E9" w:rsidP="006246CD">
      <w:pPr>
        <w:pStyle w:val="a7"/>
        <w:numPr>
          <w:ilvl w:val="0"/>
          <w:numId w:val="5"/>
        </w:numPr>
      </w:pPr>
      <w:r>
        <w:t>Чем больше повторений, тем меньше от них эффекта. 50 повторений не будут эффективнее, чем 25.</w:t>
      </w:r>
    </w:p>
    <w:p w14:paraId="3CA5A3F1" w14:textId="097FEDAD" w:rsidR="00B349E9" w:rsidRDefault="00B349E9" w:rsidP="006246CD">
      <w:pPr>
        <w:pStyle w:val="a7"/>
        <w:numPr>
          <w:ilvl w:val="0"/>
          <w:numId w:val="5"/>
        </w:numPr>
      </w:pPr>
      <w:r>
        <w:t xml:space="preserve">Если </w:t>
      </w:r>
      <w:r w:rsidR="00C86F24">
        <w:t>ребенок знает</w:t>
      </w:r>
      <w:r>
        <w:t xml:space="preserve">, что информация ему пригодится (к примеру, </w:t>
      </w:r>
      <w:r w:rsidR="00C86F24">
        <w:t>в школе или дома</w:t>
      </w:r>
      <w:r>
        <w:t>), то запоминает е</w:t>
      </w:r>
      <w:r w:rsidR="00C86F24">
        <w:t>е</w:t>
      </w:r>
      <w:r>
        <w:t xml:space="preserve"> быстрее.</w:t>
      </w:r>
    </w:p>
    <w:p w14:paraId="398F39B4" w14:textId="1315C83D" w:rsidR="00B349E9" w:rsidRDefault="00C86F24" w:rsidP="006246CD">
      <w:r>
        <w:t>Еще</w:t>
      </w:r>
      <w:r w:rsidR="00B349E9">
        <w:t xml:space="preserve"> </w:t>
      </w:r>
      <w:proofErr w:type="spellStart"/>
      <w:r w:rsidR="00B349E9">
        <w:t>Эббингауз</w:t>
      </w:r>
      <w:proofErr w:type="spellEnd"/>
      <w:r w:rsidR="00B349E9">
        <w:t xml:space="preserve"> установил, что уже через час наш мозг забывает 60% информации. Через 10 часов</w:t>
      </w:r>
      <w:r>
        <w:t xml:space="preserve"> забывается </w:t>
      </w:r>
      <w:r w:rsidR="00B349E9">
        <w:t>ещ</w:t>
      </w:r>
      <w:r>
        <w:t>е</w:t>
      </w:r>
      <w:r w:rsidR="00B349E9">
        <w:t xml:space="preserve"> 5%</w:t>
      </w:r>
      <w:r w:rsidR="00DD485D">
        <w:t>, а ч</w:t>
      </w:r>
      <w:r w:rsidR="00B349E9">
        <w:t>ерез шесть дней</w:t>
      </w:r>
      <w:r>
        <w:t xml:space="preserve"> забывается</w:t>
      </w:r>
      <w:r w:rsidR="00B349E9">
        <w:t xml:space="preserve"> ещ</w:t>
      </w:r>
      <w:r>
        <w:t>е</w:t>
      </w:r>
      <w:r w:rsidR="00B349E9">
        <w:t xml:space="preserve"> 15%. Далее процесс замедляется</w:t>
      </w:r>
      <w:r>
        <w:t xml:space="preserve">, и в </w:t>
      </w:r>
      <w:r w:rsidR="00B349E9">
        <w:t>памяти оста</w:t>
      </w:r>
      <w:r>
        <w:t>е</w:t>
      </w:r>
      <w:r w:rsidR="00B349E9">
        <w:t>тся одинаковый объ</w:t>
      </w:r>
      <w:r>
        <w:t>е</w:t>
      </w:r>
      <w:r w:rsidR="00B349E9">
        <w:t>м информации</w:t>
      </w:r>
      <w:r>
        <w:t xml:space="preserve"> – около </w:t>
      </w:r>
      <w:r w:rsidR="00B349E9">
        <w:t xml:space="preserve">20%, причем как через неделю, так и </w:t>
      </w:r>
      <w:r w:rsidR="00DD485D">
        <w:t xml:space="preserve">через </w:t>
      </w:r>
      <w:r>
        <w:t>несколько месяцев.</w:t>
      </w:r>
    </w:p>
    <w:p w14:paraId="6DC4C464" w14:textId="7B5F9651" w:rsidR="00C86F24" w:rsidRDefault="00C86F24" w:rsidP="006246CD">
      <w:r>
        <w:t>Впоследствии эти результаты проверялись и переосмыслялись множеством ученых, в том числе и отечественных</w:t>
      </w:r>
      <w:r w:rsidR="00A85041">
        <w:t>, что привело к созданию целой системы рациональных повторений, помогающих запоминать материал намного эффективнее.</w:t>
      </w:r>
    </w:p>
    <w:p w14:paraId="30A6922C" w14:textId="0A5ACCF2" w:rsidR="00B349E9" w:rsidRDefault="00A85041" w:rsidP="006246CD">
      <w:r>
        <w:t>Одну из лучших систем повторений предложил д</w:t>
      </w:r>
      <w:r w:rsidR="00B349E9">
        <w:t xml:space="preserve">октор педагогических наук В. Ю. Васильев в своей книге </w:t>
      </w:r>
      <w:r w:rsidR="00B349E9" w:rsidRPr="00A85041">
        <w:t>«Суперпамять для всех»</w:t>
      </w:r>
      <w:r>
        <w:t xml:space="preserve">. В ней есть </w:t>
      </w:r>
      <w:r w:rsidR="00B349E9">
        <w:t xml:space="preserve">два режима запоминания. Первый режим пригодится, если </w:t>
      </w:r>
      <w:r>
        <w:t xml:space="preserve">время для запоминания ограничено двумя днями, а второй – </w:t>
      </w:r>
      <w:r w:rsidR="00B349E9">
        <w:t>если время не ограничено.</w:t>
      </w:r>
    </w:p>
    <w:p w14:paraId="58751EC7" w14:textId="02292756" w:rsidR="00A85041" w:rsidRDefault="00A85041" w:rsidP="006246CD">
      <w:pPr>
        <w:rPr>
          <w:sz w:val="24"/>
          <w:szCs w:val="24"/>
        </w:rPr>
      </w:pPr>
      <w:r>
        <w:t>Мы понимаем, что при изучении таблицы умножения с ребенком вы вряд ли будете ограничены по времени, но все же предлагаем оба варианта, с которыми вы можете поэкспериментировать.</w:t>
      </w:r>
    </w:p>
    <w:p w14:paraId="01427310" w14:textId="77777777" w:rsidR="00B349E9" w:rsidRDefault="00B349E9" w:rsidP="006246CD">
      <w:r w:rsidRPr="00DD485D">
        <w:rPr>
          <w:b/>
          <w:bCs/>
        </w:rPr>
        <w:t>Двухдневный режим</w:t>
      </w:r>
      <w:r>
        <w:t xml:space="preserve"> повторения:</w:t>
      </w:r>
    </w:p>
    <w:p w14:paraId="6D44CE74" w14:textId="7A44571B" w:rsidR="00B349E9" w:rsidRDefault="00B349E9" w:rsidP="006246CD">
      <w:pPr>
        <w:pStyle w:val="a7"/>
        <w:numPr>
          <w:ilvl w:val="0"/>
          <w:numId w:val="6"/>
        </w:numPr>
      </w:pPr>
      <w:r>
        <w:t xml:space="preserve">1-е повторение </w:t>
      </w:r>
      <w:r w:rsidR="00A85041">
        <w:t>–</w:t>
      </w:r>
      <w:r>
        <w:t xml:space="preserve"> сразу после </w:t>
      </w:r>
      <w:r w:rsidR="00DD485D">
        <w:t>изучения материала.</w:t>
      </w:r>
    </w:p>
    <w:p w14:paraId="03B12757" w14:textId="3F1437B2" w:rsidR="00B349E9" w:rsidRDefault="00B349E9" w:rsidP="006246CD">
      <w:pPr>
        <w:pStyle w:val="a7"/>
        <w:numPr>
          <w:ilvl w:val="0"/>
          <w:numId w:val="6"/>
        </w:numPr>
      </w:pPr>
      <w:r>
        <w:t xml:space="preserve">2-е повторение </w:t>
      </w:r>
      <w:r w:rsidR="00A85041">
        <w:t>–</w:t>
      </w:r>
      <w:r>
        <w:t xml:space="preserve"> через 20 минут после первого</w:t>
      </w:r>
      <w:r w:rsidR="00A85041">
        <w:t>.</w:t>
      </w:r>
    </w:p>
    <w:p w14:paraId="3E3EE289" w14:textId="51AC311D" w:rsidR="00B349E9" w:rsidRDefault="00B349E9" w:rsidP="006246CD">
      <w:pPr>
        <w:pStyle w:val="a7"/>
        <w:numPr>
          <w:ilvl w:val="0"/>
          <w:numId w:val="6"/>
        </w:numPr>
      </w:pPr>
      <w:r>
        <w:t xml:space="preserve">3-е повторение </w:t>
      </w:r>
      <w:r w:rsidR="00A85041">
        <w:t xml:space="preserve">– </w:t>
      </w:r>
      <w:r>
        <w:t>через 8-10 часов после второго</w:t>
      </w:r>
      <w:r w:rsidR="00A85041">
        <w:t>.</w:t>
      </w:r>
    </w:p>
    <w:p w14:paraId="0D8588E0" w14:textId="4EAFA5D4" w:rsidR="00B349E9" w:rsidRDefault="00B349E9" w:rsidP="006246CD">
      <w:pPr>
        <w:pStyle w:val="a7"/>
        <w:numPr>
          <w:ilvl w:val="0"/>
          <w:numId w:val="6"/>
        </w:numPr>
      </w:pPr>
      <w:r>
        <w:t xml:space="preserve">4-е повторение </w:t>
      </w:r>
      <w:r w:rsidR="00A85041">
        <w:t>–</w:t>
      </w:r>
      <w:r>
        <w:t xml:space="preserve"> через сутки после третьего</w:t>
      </w:r>
      <w:r w:rsidR="00A85041">
        <w:t>.</w:t>
      </w:r>
    </w:p>
    <w:p w14:paraId="56E0AA74" w14:textId="77777777" w:rsidR="00B349E9" w:rsidRDefault="00B349E9" w:rsidP="006246CD">
      <w:r w:rsidRPr="00DD485D">
        <w:rPr>
          <w:b/>
          <w:bCs/>
        </w:rPr>
        <w:t>Долгосрочный режим</w:t>
      </w:r>
      <w:r>
        <w:t xml:space="preserve"> повторения:</w:t>
      </w:r>
    </w:p>
    <w:p w14:paraId="03F7FD02" w14:textId="1B57A112" w:rsidR="00B349E9" w:rsidRDefault="00B349E9" w:rsidP="006246CD">
      <w:pPr>
        <w:pStyle w:val="a7"/>
        <w:numPr>
          <w:ilvl w:val="0"/>
          <w:numId w:val="7"/>
        </w:numPr>
      </w:pPr>
      <w:r>
        <w:t xml:space="preserve">1-е повторение </w:t>
      </w:r>
      <w:r w:rsidR="00A85041">
        <w:t>–</w:t>
      </w:r>
      <w:r>
        <w:t xml:space="preserve"> </w:t>
      </w:r>
      <w:r w:rsidR="00DD485D">
        <w:t xml:space="preserve">сразу </w:t>
      </w:r>
      <w:r>
        <w:t xml:space="preserve">после </w:t>
      </w:r>
      <w:r w:rsidR="00DD485D">
        <w:t>изучения материала.</w:t>
      </w:r>
    </w:p>
    <w:p w14:paraId="5BB1F989" w14:textId="596A74F9" w:rsidR="00B349E9" w:rsidRDefault="00B349E9" w:rsidP="006246CD">
      <w:pPr>
        <w:pStyle w:val="a7"/>
        <w:numPr>
          <w:ilvl w:val="0"/>
          <w:numId w:val="7"/>
        </w:numPr>
      </w:pPr>
      <w:r>
        <w:t xml:space="preserve">2-е повторение </w:t>
      </w:r>
      <w:r w:rsidR="00A85041">
        <w:t>–</w:t>
      </w:r>
      <w:r>
        <w:t xml:space="preserve"> через полчаса после первого</w:t>
      </w:r>
      <w:r w:rsidR="00A85041">
        <w:t>.</w:t>
      </w:r>
    </w:p>
    <w:p w14:paraId="55BEE55E" w14:textId="4C1BC622" w:rsidR="00B349E9" w:rsidRDefault="00B349E9" w:rsidP="006246CD">
      <w:pPr>
        <w:pStyle w:val="a7"/>
        <w:numPr>
          <w:ilvl w:val="0"/>
          <w:numId w:val="7"/>
        </w:numPr>
      </w:pPr>
      <w:r>
        <w:t xml:space="preserve">3-е повторение </w:t>
      </w:r>
      <w:r w:rsidR="00A85041">
        <w:t>–</w:t>
      </w:r>
      <w:r>
        <w:t xml:space="preserve"> через 24 часа после второго</w:t>
      </w:r>
      <w:r w:rsidR="00A04834">
        <w:t>.</w:t>
      </w:r>
    </w:p>
    <w:p w14:paraId="177236DF" w14:textId="16B85287" w:rsidR="00B349E9" w:rsidRDefault="00B349E9" w:rsidP="006246CD">
      <w:pPr>
        <w:pStyle w:val="a7"/>
        <w:numPr>
          <w:ilvl w:val="0"/>
          <w:numId w:val="7"/>
        </w:numPr>
      </w:pPr>
      <w:r>
        <w:t xml:space="preserve">4-е повторение </w:t>
      </w:r>
      <w:r w:rsidR="00A85041">
        <w:t>–</w:t>
      </w:r>
      <w:r>
        <w:t xml:space="preserve"> через 3 недели после третьего</w:t>
      </w:r>
      <w:r w:rsidR="00A04834">
        <w:t>.</w:t>
      </w:r>
    </w:p>
    <w:p w14:paraId="13AFB5D2" w14:textId="7598F65C" w:rsidR="00B349E9" w:rsidRDefault="00B349E9" w:rsidP="006246CD">
      <w:pPr>
        <w:pStyle w:val="a7"/>
        <w:numPr>
          <w:ilvl w:val="0"/>
          <w:numId w:val="7"/>
        </w:numPr>
      </w:pPr>
      <w:r>
        <w:t xml:space="preserve">5-е повторение </w:t>
      </w:r>
      <w:r w:rsidR="00A85041">
        <w:t>–</w:t>
      </w:r>
      <w:r>
        <w:t xml:space="preserve"> через полгода после четв</w:t>
      </w:r>
      <w:r w:rsidR="00C86F24">
        <w:t>е</w:t>
      </w:r>
      <w:r>
        <w:t>ртого</w:t>
      </w:r>
      <w:r w:rsidR="00A04834">
        <w:t>.</w:t>
      </w:r>
    </w:p>
    <w:p w14:paraId="44C003C0" w14:textId="05B830FC" w:rsidR="00B349E9" w:rsidRDefault="00A04834" w:rsidP="006246CD">
      <w:r>
        <w:t xml:space="preserve">Еще один классный режим для тех, кто хочет запомнить информацию навсегда, предложили </w:t>
      </w:r>
      <w:r w:rsidR="00B349E9">
        <w:t>американские уч</w:t>
      </w:r>
      <w:r w:rsidR="00C86F24">
        <w:t>е</w:t>
      </w:r>
      <w:r w:rsidR="00B349E9">
        <w:t xml:space="preserve">ные Хью Томпсон и Боб Салливан в книге «Эффект плато». Выглядит он </w:t>
      </w:r>
      <w:r w:rsidR="00B349E9" w:rsidRPr="00DD485D">
        <w:rPr>
          <w:b/>
          <w:bCs/>
        </w:rPr>
        <w:t>так</w:t>
      </w:r>
      <w:r w:rsidR="00DD485D" w:rsidRPr="00DD485D">
        <w:rPr>
          <w:b/>
          <w:bCs/>
        </w:rPr>
        <w:t>:</w:t>
      </w:r>
    </w:p>
    <w:p w14:paraId="155CB000" w14:textId="063BED78" w:rsidR="00B349E9" w:rsidRDefault="00B349E9" w:rsidP="006246CD">
      <w:pPr>
        <w:pStyle w:val="a7"/>
        <w:numPr>
          <w:ilvl w:val="0"/>
          <w:numId w:val="8"/>
        </w:numPr>
      </w:pPr>
      <w:r>
        <w:t xml:space="preserve">1-е повторение </w:t>
      </w:r>
      <w:r w:rsidR="00A04834">
        <w:t>–</w:t>
      </w:r>
      <w:r>
        <w:t xml:space="preserve"> через 5 секунд после </w:t>
      </w:r>
      <w:r w:rsidR="00A04834">
        <w:t>изучения материала</w:t>
      </w:r>
      <w:r w:rsidR="00DD485D">
        <w:t>.</w:t>
      </w:r>
    </w:p>
    <w:p w14:paraId="1FD89BE9" w14:textId="6902521B" w:rsidR="00B349E9" w:rsidRDefault="00B349E9" w:rsidP="006246CD">
      <w:pPr>
        <w:pStyle w:val="a7"/>
        <w:numPr>
          <w:ilvl w:val="0"/>
          <w:numId w:val="8"/>
        </w:numPr>
      </w:pPr>
      <w:r>
        <w:t xml:space="preserve">2-е повторение </w:t>
      </w:r>
      <w:r w:rsidR="00A04834">
        <w:t>–</w:t>
      </w:r>
      <w:r>
        <w:t xml:space="preserve"> через 25 секунд после первого</w:t>
      </w:r>
      <w:r w:rsidR="00A04834">
        <w:t>.</w:t>
      </w:r>
    </w:p>
    <w:p w14:paraId="53E1FE0E" w14:textId="6C8404BF" w:rsidR="00B349E9" w:rsidRDefault="00B349E9" w:rsidP="006246CD">
      <w:pPr>
        <w:pStyle w:val="a7"/>
        <w:numPr>
          <w:ilvl w:val="0"/>
          <w:numId w:val="8"/>
        </w:numPr>
      </w:pPr>
      <w:r>
        <w:t xml:space="preserve">3-е повторение </w:t>
      </w:r>
      <w:r w:rsidR="00A04834">
        <w:t>–</w:t>
      </w:r>
      <w:r>
        <w:t xml:space="preserve"> через 2-3 минуты</w:t>
      </w:r>
      <w:r w:rsidR="00A04834">
        <w:t xml:space="preserve"> после второго.</w:t>
      </w:r>
    </w:p>
    <w:p w14:paraId="1FDC32B5" w14:textId="7B8DF12E" w:rsidR="00B349E9" w:rsidRDefault="00B349E9" w:rsidP="006246CD">
      <w:pPr>
        <w:pStyle w:val="a7"/>
        <w:numPr>
          <w:ilvl w:val="0"/>
          <w:numId w:val="8"/>
        </w:numPr>
      </w:pPr>
      <w:r>
        <w:t xml:space="preserve">4-е повторение </w:t>
      </w:r>
      <w:r w:rsidR="00A04834">
        <w:t>–</w:t>
      </w:r>
      <w:r w:rsidR="00DD485D">
        <w:t xml:space="preserve"> </w:t>
      </w:r>
      <w:r>
        <w:t>через 10 минут</w:t>
      </w:r>
      <w:r w:rsidR="00A04834">
        <w:t>.</w:t>
      </w:r>
    </w:p>
    <w:p w14:paraId="5D921881" w14:textId="185F4328" w:rsidR="00B349E9" w:rsidRDefault="00B349E9" w:rsidP="006246CD">
      <w:pPr>
        <w:pStyle w:val="a7"/>
        <w:numPr>
          <w:ilvl w:val="0"/>
          <w:numId w:val="8"/>
        </w:numPr>
      </w:pPr>
      <w:r>
        <w:t xml:space="preserve">5-е повторение </w:t>
      </w:r>
      <w:r w:rsidR="00A04834">
        <w:t>–</w:t>
      </w:r>
      <w:r>
        <w:t xml:space="preserve"> через 1 час</w:t>
      </w:r>
      <w:r w:rsidR="00A04834">
        <w:t>.</w:t>
      </w:r>
    </w:p>
    <w:p w14:paraId="48C2E308" w14:textId="2F5A974D" w:rsidR="00B349E9" w:rsidRDefault="00B349E9" w:rsidP="006246CD">
      <w:pPr>
        <w:pStyle w:val="a7"/>
        <w:numPr>
          <w:ilvl w:val="0"/>
          <w:numId w:val="8"/>
        </w:numPr>
      </w:pPr>
      <w:r>
        <w:t xml:space="preserve">6-е повторение </w:t>
      </w:r>
      <w:r w:rsidR="00A04834">
        <w:t>–</w:t>
      </w:r>
      <w:r>
        <w:t xml:space="preserve"> через 5 часов</w:t>
      </w:r>
      <w:r w:rsidR="00A04834">
        <w:t>.</w:t>
      </w:r>
    </w:p>
    <w:p w14:paraId="778C7F65" w14:textId="46A3CDC8" w:rsidR="00B349E9" w:rsidRDefault="00B349E9" w:rsidP="006246CD">
      <w:pPr>
        <w:pStyle w:val="a7"/>
        <w:numPr>
          <w:ilvl w:val="0"/>
          <w:numId w:val="8"/>
        </w:numPr>
      </w:pPr>
      <w:r>
        <w:t xml:space="preserve">7-е повторение </w:t>
      </w:r>
      <w:r w:rsidR="00A04834">
        <w:t>–</w:t>
      </w:r>
      <w:r>
        <w:t xml:space="preserve"> через сутки</w:t>
      </w:r>
      <w:r w:rsidR="00A04834">
        <w:t>.</w:t>
      </w:r>
    </w:p>
    <w:p w14:paraId="64004F8F" w14:textId="2EB4E2F4" w:rsidR="00B349E9" w:rsidRDefault="00B349E9" w:rsidP="006246CD">
      <w:pPr>
        <w:pStyle w:val="a7"/>
        <w:numPr>
          <w:ilvl w:val="0"/>
          <w:numId w:val="8"/>
        </w:numPr>
      </w:pPr>
      <w:r>
        <w:t xml:space="preserve">8-е повторение </w:t>
      </w:r>
      <w:r w:rsidR="00A04834">
        <w:t>–</w:t>
      </w:r>
      <w:r>
        <w:t xml:space="preserve"> через 5 дней</w:t>
      </w:r>
      <w:r w:rsidR="00A04834">
        <w:t>.</w:t>
      </w:r>
    </w:p>
    <w:p w14:paraId="7AF9032D" w14:textId="25B9DF5A" w:rsidR="00B349E9" w:rsidRDefault="00B349E9" w:rsidP="006246CD">
      <w:pPr>
        <w:pStyle w:val="a7"/>
        <w:numPr>
          <w:ilvl w:val="0"/>
          <w:numId w:val="8"/>
        </w:numPr>
      </w:pPr>
      <w:r>
        <w:lastRenderedPageBreak/>
        <w:t xml:space="preserve">9-е повторение </w:t>
      </w:r>
      <w:r w:rsidR="00A04834">
        <w:t>–</w:t>
      </w:r>
      <w:r>
        <w:t xml:space="preserve"> через 25 дней</w:t>
      </w:r>
      <w:r w:rsidR="00A04834">
        <w:t>.</w:t>
      </w:r>
    </w:p>
    <w:p w14:paraId="3DFBDA92" w14:textId="66BA37D1" w:rsidR="00B349E9" w:rsidRDefault="00B349E9" w:rsidP="006246CD">
      <w:pPr>
        <w:pStyle w:val="a7"/>
        <w:numPr>
          <w:ilvl w:val="0"/>
          <w:numId w:val="8"/>
        </w:numPr>
      </w:pPr>
      <w:r>
        <w:t>10-е повторение</w:t>
      </w:r>
      <w:r w:rsidR="00A04834">
        <w:t xml:space="preserve"> –</w:t>
      </w:r>
      <w:r>
        <w:t xml:space="preserve"> через 4 месяца.</w:t>
      </w:r>
    </w:p>
    <w:p w14:paraId="01FCEB62" w14:textId="294A9884" w:rsidR="00B349E9" w:rsidRDefault="00B349E9" w:rsidP="006246CD">
      <w:pPr>
        <w:pStyle w:val="a7"/>
        <w:numPr>
          <w:ilvl w:val="0"/>
          <w:numId w:val="8"/>
        </w:numPr>
      </w:pPr>
      <w:r>
        <w:t xml:space="preserve">11-е повторение </w:t>
      </w:r>
      <w:r w:rsidR="00A04834">
        <w:t>–</w:t>
      </w:r>
      <w:r>
        <w:t xml:space="preserve"> через 2 года.</w:t>
      </w:r>
    </w:p>
    <w:p w14:paraId="63352049" w14:textId="08C0B448" w:rsidR="00A04834" w:rsidRDefault="00A04834" w:rsidP="006246CD">
      <w:r>
        <w:t>А в дополнение можете взять на заметку систему повторений, разработанную польским исследователем памяти Петро</w:t>
      </w:r>
      <w:r w:rsidR="00DD485D">
        <w:t>м</w:t>
      </w:r>
      <w:r>
        <w:t xml:space="preserve"> Возняком и впоследствии ставш</w:t>
      </w:r>
      <w:r w:rsidR="00DD485D">
        <w:t>ую</w:t>
      </w:r>
      <w:r>
        <w:t xml:space="preserve"> основной известного алгоритма запоминания </w:t>
      </w:r>
      <w:proofErr w:type="spellStart"/>
      <w:r>
        <w:rPr>
          <w:lang w:val="en-US"/>
        </w:rPr>
        <w:t>SuperMemo</w:t>
      </w:r>
      <w:proofErr w:type="spellEnd"/>
      <w:r>
        <w:t xml:space="preserve">. Согласно этой системе, повторять нужно </w:t>
      </w:r>
      <w:r w:rsidRPr="00DD485D">
        <w:rPr>
          <w:b/>
          <w:bCs/>
        </w:rPr>
        <w:t>так:</w:t>
      </w:r>
    </w:p>
    <w:p w14:paraId="0C377379" w14:textId="2952AFF2" w:rsidR="00A04834" w:rsidRPr="00A04834" w:rsidRDefault="00A04834" w:rsidP="006246CD">
      <w:pPr>
        <w:pStyle w:val="a7"/>
        <w:numPr>
          <w:ilvl w:val="0"/>
          <w:numId w:val="10"/>
        </w:numPr>
        <w:rPr>
          <w:lang w:eastAsia="ru-RU"/>
        </w:rPr>
      </w:pPr>
      <w:r w:rsidRPr="00A04834">
        <w:rPr>
          <w:lang w:eastAsia="ru-RU"/>
        </w:rPr>
        <w:t>1 повторение – через 24 часа</w:t>
      </w:r>
      <w:r w:rsidR="005B6577">
        <w:rPr>
          <w:lang w:eastAsia="ru-RU"/>
        </w:rPr>
        <w:t xml:space="preserve"> после изучения материала.</w:t>
      </w:r>
    </w:p>
    <w:p w14:paraId="4655A041" w14:textId="163F52AC" w:rsidR="00A04834" w:rsidRPr="00A04834" w:rsidRDefault="00A04834" w:rsidP="006246CD">
      <w:pPr>
        <w:pStyle w:val="a7"/>
        <w:numPr>
          <w:ilvl w:val="0"/>
          <w:numId w:val="10"/>
        </w:numPr>
        <w:rPr>
          <w:lang w:eastAsia="ru-RU"/>
        </w:rPr>
      </w:pPr>
      <w:r w:rsidRPr="00A04834">
        <w:rPr>
          <w:lang w:eastAsia="ru-RU"/>
        </w:rPr>
        <w:t>2 повторение – через 7 дней</w:t>
      </w:r>
      <w:r w:rsidR="005B6577">
        <w:rPr>
          <w:lang w:eastAsia="ru-RU"/>
        </w:rPr>
        <w:t xml:space="preserve"> после первого.</w:t>
      </w:r>
    </w:p>
    <w:p w14:paraId="5DF1B966" w14:textId="3961BC7B" w:rsidR="00A04834" w:rsidRPr="00A04834" w:rsidRDefault="00A04834" w:rsidP="006246CD">
      <w:pPr>
        <w:pStyle w:val="a7"/>
        <w:numPr>
          <w:ilvl w:val="0"/>
          <w:numId w:val="10"/>
        </w:numPr>
        <w:rPr>
          <w:lang w:eastAsia="ru-RU"/>
        </w:rPr>
      </w:pPr>
      <w:r w:rsidRPr="00A04834">
        <w:rPr>
          <w:lang w:eastAsia="ru-RU"/>
        </w:rPr>
        <w:t>3 повторение – через 16 дней</w:t>
      </w:r>
      <w:r w:rsidR="005B6577">
        <w:rPr>
          <w:lang w:eastAsia="ru-RU"/>
        </w:rPr>
        <w:t xml:space="preserve"> после второго.</w:t>
      </w:r>
    </w:p>
    <w:p w14:paraId="1D626B74" w14:textId="17EA5CF2" w:rsidR="00A04834" w:rsidRPr="00A04834" w:rsidRDefault="00A04834" w:rsidP="006246CD">
      <w:pPr>
        <w:pStyle w:val="a7"/>
        <w:numPr>
          <w:ilvl w:val="0"/>
          <w:numId w:val="10"/>
        </w:numPr>
        <w:rPr>
          <w:lang w:eastAsia="ru-RU"/>
        </w:rPr>
      </w:pPr>
      <w:r w:rsidRPr="00A04834">
        <w:rPr>
          <w:lang w:eastAsia="ru-RU"/>
        </w:rPr>
        <w:t>4 повторение – через 35 дней</w:t>
      </w:r>
      <w:r w:rsidR="005B6577">
        <w:rPr>
          <w:lang w:eastAsia="ru-RU"/>
        </w:rPr>
        <w:t xml:space="preserve"> после третьего.</w:t>
      </w:r>
    </w:p>
    <w:p w14:paraId="331312C4" w14:textId="18D74C2C" w:rsidR="005B6577" w:rsidRDefault="005B6577" w:rsidP="006246CD">
      <w:r>
        <w:t xml:space="preserve">Уверены, вам хватит времени, чтобы </w:t>
      </w:r>
      <w:r w:rsidR="00DD485D">
        <w:t>помочь</w:t>
      </w:r>
      <w:r>
        <w:t xml:space="preserve"> своему ребенку запомнить таблицу умножения навсегда.</w:t>
      </w:r>
    </w:p>
    <w:p w14:paraId="753FEA2C" w14:textId="32F0DBED" w:rsidR="00FE3082" w:rsidRDefault="00FE3082" w:rsidP="006246CD">
      <w:pPr>
        <w:pStyle w:val="2"/>
      </w:pPr>
      <w:bookmarkStart w:id="3" w:name="_Toc121992195"/>
      <w:r>
        <w:t>Что еще важно знать?</w:t>
      </w:r>
      <w:bookmarkEnd w:id="3"/>
    </w:p>
    <w:p w14:paraId="5D31CFA3" w14:textId="6B054481" w:rsidR="00FE3082" w:rsidRDefault="00FE3082" w:rsidP="006246CD">
      <w:r>
        <w:t>Особую важность занимает вопрос концентрации внимания и многозадачности в процессе изучения чего-либо. А когда речь идет о детях, тема становится еще более актуальной.</w:t>
      </w:r>
    </w:p>
    <w:p w14:paraId="5788E6B0" w14:textId="38C8BB8C" w:rsidR="00FE3082" w:rsidRDefault="00FE3082" w:rsidP="006246CD">
      <w:r>
        <w:t>Бытует миф, что человек может выполнять несколько задач одновременно. На самом же деле</w:t>
      </w:r>
      <w:r w:rsidR="00F549FC">
        <w:t>,</w:t>
      </w:r>
      <w:r>
        <w:t xml:space="preserve"> это попросту невозможно, а когда нам кажется, что мы делаем, например, два дела сразу, мы попросту перегружаем свой мозг, потому что ему приходится очень быстро переключаться с одной задачи на другую. Исходя из этого, намного правильнее и эффективнее будет не пытаться делать несколько дел сразу, а </w:t>
      </w:r>
      <w:r w:rsidRPr="00DD485D">
        <w:rPr>
          <w:b/>
          <w:bCs/>
        </w:rPr>
        <w:t>сосредоточиться на чем-то одном</w:t>
      </w:r>
      <w:r>
        <w:t>, в данном случае – на изучении таблиц</w:t>
      </w:r>
      <w:r w:rsidR="00F549FC">
        <w:t>ы</w:t>
      </w:r>
      <w:r>
        <w:t xml:space="preserve"> умножения. </w:t>
      </w:r>
    </w:p>
    <w:p w14:paraId="74ACF03D" w14:textId="77777777" w:rsidR="00667E90" w:rsidRDefault="00F549FC" w:rsidP="006246CD">
      <w:r>
        <w:t xml:space="preserve">Занимаясь с ребенком, следите за тем, чтобы его </w:t>
      </w:r>
      <w:r w:rsidRPr="00DD485D">
        <w:rPr>
          <w:b/>
          <w:bCs/>
        </w:rPr>
        <w:t>ничто не отвлекало и не заставляло переключаться</w:t>
      </w:r>
      <w:r>
        <w:t xml:space="preserve"> на другую деятельность. Рядом с необходимым для изучения таблицы умножения реквизитом (карточки, игры, раскраски и т.д.) не должно быть ничего постороннего. Уберите ненужные в данный момент игрушки. Не учите таблицу во время еды или просмотра мультфильмов. Не просите ребенка делать что-то, пока он занимается. </w:t>
      </w:r>
    </w:p>
    <w:p w14:paraId="07CFB0DC" w14:textId="4264BB17" w:rsidR="00F549FC" w:rsidRDefault="00F549FC" w:rsidP="006246CD">
      <w:r>
        <w:t>Так вы сможете быть уверены, что его мозг занят одним делом в текущий момент времени</w:t>
      </w:r>
      <w:r w:rsidR="00667E90">
        <w:t>. Даже если в процессе обучения ребенку приходится рисовать или перебирать карточки, его мозг все равно занят одной основной задачей, и все второстепенное здесь совсем ни к чему.</w:t>
      </w:r>
    </w:p>
    <w:p w14:paraId="25113CEC" w14:textId="0D3EAEE8" w:rsidR="00FE3082" w:rsidRDefault="00F549FC" w:rsidP="006246CD">
      <w:r>
        <w:t>Что же касается внимания то, у</w:t>
      </w:r>
      <w:r w:rsidR="00FE3082">
        <w:t xml:space="preserve">читывая, что дети, как правило, непоседы, сделать так, чтобы они были всецело поглощены запоминанием таблицы, может быть сложно. </w:t>
      </w:r>
      <w:r w:rsidR="007A6A0F">
        <w:t>Но это верно лишь в том случае, если вы хотите, чтобы ребенок провел за таблицей, допустим, час или два. Естественно, этот план не сработает. Так что вы должны учитывать особенности возрастного развития своего чада.</w:t>
      </w:r>
    </w:p>
    <w:p w14:paraId="35BA286B" w14:textId="20A50E38" w:rsidR="007A6A0F" w:rsidRDefault="007A6A0F" w:rsidP="006246CD">
      <w:r>
        <w:t xml:space="preserve">Лучшим вариантом будут </w:t>
      </w:r>
      <w:r w:rsidRPr="00263B65">
        <w:rPr>
          <w:b/>
          <w:bCs/>
        </w:rPr>
        <w:t>короткие занятия по 15-20 минут</w:t>
      </w:r>
      <w:r>
        <w:t xml:space="preserve"> – на протяжении этого времени ребенок вполне сможет не отвлекаться. Если же вы видите, что процесс не идет, сделайте паузу и вернитесь к занятиям через какое-то время, когда малыш поиграет, позанимается своими делами и станет спокойнее.</w:t>
      </w:r>
    </w:p>
    <w:p w14:paraId="771F4665" w14:textId="5A793E16" w:rsidR="007A6A0F" w:rsidRDefault="007A6A0F" w:rsidP="006246CD">
      <w:r>
        <w:t xml:space="preserve">Если же вы понимаете, что прошло уже и 20, и 30 минут, а ребенок все еще спокойно занимается, продолжайте занятия. Но все же </w:t>
      </w:r>
      <w:r w:rsidRPr="00263B65">
        <w:rPr>
          <w:b/>
          <w:bCs/>
        </w:rPr>
        <w:t>не стоит их слишком затягивать</w:t>
      </w:r>
      <w:r>
        <w:t xml:space="preserve">, чтобы не нагружать развивающийся мозг ребенка чрезмерно. </w:t>
      </w:r>
    </w:p>
    <w:p w14:paraId="784FAC6D" w14:textId="2D6A338E" w:rsidR="007A6A0F" w:rsidRDefault="007A6A0F" w:rsidP="006246CD">
      <w:r>
        <w:lastRenderedPageBreak/>
        <w:t xml:space="preserve">А вообще, чтобы подогревать интерес ребенка к занятиям, во-первых, постарайтесь изначально донести до него смыл, для чего ему нужно знать таблицу умножения, а потом </w:t>
      </w:r>
      <w:r w:rsidR="00F549FC">
        <w:t xml:space="preserve">напоминайте об этом. И, конечно, </w:t>
      </w:r>
      <w:r w:rsidR="00F549FC" w:rsidRPr="00263B65">
        <w:rPr>
          <w:b/>
          <w:bCs/>
        </w:rPr>
        <w:t>превращайте обучение в игру</w:t>
      </w:r>
      <w:r w:rsidR="00F549FC">
        <w:t>, ведь игра – это то, что нравится детям больше всего и за чем они могут проводить время часами.</w:t>
      </w:r>
    </w:p>
    <w:p w14:paraId="5E488C07" w14:textId="358D32BC" w:rsidR="00667E90" w:rsidRDefault="00667E90" w:rsidP="006246CD">
      <w:pPr>
        <w:pStyle w:val="2"/>
      </w:pPr>
      <w:bookmarkStart w:id="4" w:name="_Toc121992196"/>
      <w:r>
        <w:t>Как учить таблицу умножения?</w:t>
      </w:r>
      <w:bookmarkEnd w:id="4"/>
    </w:p>
    <w:p w14:paraId="04E019D0" w14:textId="58427C38" w:rsidR="00667E90" w:rsidRDefault="00B4502B" w:rsidP="006246CD">
      <w:r>
        <w:t>Помимо прочего, при обучении ребенка таблице умножения желательно использовать и механизмы памяти. О некоторых из ни</w:t>
      </w:r>
      <w:r w:rsidR="00263B65">
        <w:t>х</w:t>
      </w:r>
      <w:r>
        <w:t xml:space="preserve"> мы расскажем ниже.</w:t>
      </w:r>
    </w:p>
    <w:p w14:paraId="5ECFCF66" w14:textId="4ACDF058" w:rsidR="004C2E14" w:rsidRPr="004C2E14" w:rsidRDefault="004C2E14" w:rsidP="006246CD">
      <w:pPr>
        <w:pStyle w:val="3"/>
      </w:pPr>
      <w:r>
        <w:t>Начало и конец</w:t>
      </w:r>
    </w:p>
    <w:p w14:paraId="5718E69C" w14:textId="7774DAAD" w:rsidR="00B4502B" w:rsidRDefault="00B4502B" w:rsidP="006246CD">
      <w:r>
        <w:t xml:space="preserve">В первую очередь стоит взять на заметку, что </w:t>
      </w:r>
      <w:r w:rsidR="00DA3B6F" w:rsidRPr="00263B65">
        <w:rPr>
          <w:b/>
          <w:bCs/>
        </w:rPr>
        <w:t>мозг человека лучше запоминает информацию, полученную первой</w:t>
      </w:r>
      <w:r w:rsidRPr="00263B65">
        <w:rPr>
          <w:b/>
          <w:bCs/>
        </w:rPr>
        <w:t xml:space="preserve"> </w:t>
      </w:r>
      <w:r w:rsidR="00DA3B6F" w:rsidRPr="00263B65">
        <w:rPr>
          <w:b/>
          <w:bCs/>
        </w:rPr>
        <w:t>и последней</w:t>
      </w:r>
      <w:r>
        <w:t>, а вот то, что посередине, часто в памяти не закрепляется. Как это можно использовать? Очень просто!</w:t>
      </w:r>
    </w:p>
    <w:p w14:paraId="58F62664" w14:textId="1FEA28B3" w:rsidR="00B4502B" w:rsidRDefault="00B4502B" w:rsidP="006246CD">
      <w:r>
        <w:t>Представьте, что вы начали учить с ребенком таблицу умножения на цифру 3, и он быстро запомнил, например, сколько будет 3 х 2, 3 х 4</w:t>
      </w:r>
      <w:r w:rsidR="00F278B6">
        <w:t xml:space="preserve"> и 3 х 9. Чтобы восполнить пробелы, в следующий раз начните запоминать таблицу с 3 х 5 и 3 х 6, а закончите 3 х 7 и 3 х 8. Пусть вас не пугает, что обучение идет вразнобой – со временем информация в мозге ребенка систематизируется.</w:t>
      </w:r>
    </w:p>
    <w:p w14:paraId="75280E63" w14:textId="598A4EC9" w:rsidR="00F278B6" w:rsidRDefault="00F278B6" w:rsidP="006246CD">
      <w:r>
        <w:t>Аналогичным же образом можно и работать со всей таблицей. Если, допустим все идет хорошо с таблицей на 2, 3, 4 и 9, но есть сложности с 5, 6, 7 и 8, в следующий раз меняйте последовательность. Начинайте с 5 и 6, в середине для закрепления повторяйте 2, 3, 4 и 9, а заканчивайте на 7 и 8.</w:t>
      </w:r>
    </w:p>
    <w:p w14:paraId="29FD67A9" w14:textId="182785DF" w:rsidR="004C2E14" w:rsidRPr="004C2E14" w:rsidRDefault="004C2E14" w:rsidP="006246CD">
      <w:pPr>
        <w:pStyle w:val="3"/>
      </w:pPr>
      <w:r>
        <w:t>Практическая польза</w:t>
      </w:r>
    </w:p>
    <w:p w14:paraId="7E05D803" w14:textId="5A56BB28" w:rsidR="00F278B6" w:rsidRDefault="00F278B6" w:rsidP="006246CD">
      <w:r>
        <w:t xml:space="preserve">Другой механизм работы памяти состоит в том, что </w:t>
      </w:r>
      <w:r w:rsidRPr="00263B65">
        <w:rPr>
          <w:b/>
          <w:bCs/>
        </w:rPr>
        <w:t>мозг гораздо лучше запоминает то, что может пригодиться ему для долгосрочного выживания.</w:t>
      </w:r>
      <w:r>
        <w:t xml:space="preserve"> А потому (и об этом мы уже говорили) вы просто обязаны объяснить ребенку, зачем ему нужна эта таблица. Но просто объяснять и уговаривать тут не получится.</w:t>
      </w:r>
    </w:p>
    <w:p w14:paraId="4C56D468" w14:textId="494FF31C" w:rsidR="00F278B6" w:rsidRDefault="00F278B6" w:rsidP="006246CD">
      <w:r>
        <w:t xml:space="preserve">Вместо этого </w:t>
      </w:r>
      <w:r w:rsidRPr="00263B65">
        <w:rPr>
          <w:b/>
          <w:bCs/>
        </w:rPr>
        <w:t>показывайте ребенку практические примеры</w:t>
      </w:r>
      <w:r>
        <w:t xml:space="preserve"> использования таблицы. </w:t>
      </w:r>
      <w:r w:rsidR="009C7231">
        <w:t xml:space="preserve">Вот, к примеру, </w:t>
      </w:r>
      <w:r w:rsidR="00263B65">
        <w:t xml:space="preserve">к </w:t>
      </w:r>
      <w:r w:rsidR="009C7231">
        <w:t>вам должны прийти в гости бабушка и дедушка. Пусть ребенок посчитает, сколько всего человек будет за ужином, если включить еще маму, папу, сестренку и его самого. А еще у вас на ужин будет два блюда. Соответственно, каждому нужно по две тарелки. Сколько всего нужно тарелок?</w:t>
      </w:r>
    </w:p>
    <w:p w14:paraId="029C6806" w14:textId="1B2E5317" w:rsidR="009C7231" w:rsidRDefault="009C7231" w:rsidP="006246CD">
      <w:r>
        <w:t>Другой пример: вы идете с ребенком по магазину и вспоминаете, что вам</w:t>
      </w:r>
      <w:r w:rsidR="00152C85">
        <w:t xml:space="preserve"> домой нужно купить трем кошка</w:t>
      </w:r>
      <w:r w:rsidR="00263B65">
        <w:t>м</w:t>
      </w:r>
      <w:r w:rsidR="00152C85">
        <w:t xml:space="preserve"> по четыре пачки корма. Сколько пачек корма нужно купить в общей сложности? И таких примеров может быть сколько угодно</w:t>
      </w:r>
      <w:r w:rsidR="004C2E14">
        <w:t>, от самых банальных до более интересных, а придумывать задачки вы можете сами буквально на ходу.</w:t>
      </w:r>
    </w:p>
    <w:p w14:paraId="5613EC33" w14:textId="3F47715C" w:rsidR="004C2E14" w:rsidRDefault="004C2E14" w:rsidP="006246CD">
      <w:r>
        <w:t>В то же время, все эти задачки, несмотря на кажущуюся простоту, будут красноречиво говорить ребенку о том, как важно уметь умножать и делить, складывать и вычитать. И чем больше пользы вы сможете показать от знания таблицы умножения, тем быстрее и лучше ваше чадо станет ее запоминать.</w:t>
      </w:r>
    </w:p>
    <w:p w14:paraId="32D4BCDA" w14:textId="1C10C672" w:rsidR="004C2E14" w:rsidRDefault="004C2E14" w:rsidP="006246CD">
      <w:pPr>
        <w:pStyle w:val="3"/>
      </w:pPr>
      <w:r>
        <w:t>Эмоциональная окраска</w:t>
      </w:r>
    </w:p>
    <w:p w14:paraId="4A99D037" w14:textId="1991D52E" w:rsidR="004C2E14" w:rsidRDefault="004C2E14" w:rsidP="006246CD">
      <w:r>
        <w:t xml:space="preserve">Еще один принцип работы памяти заключается в следующем: </w:t>
      </w:r>
      <w:r w:rsidRPr="00263B65">
        <w:rPr>
          <w:b/>
          <w:bCs/>
        </w:rPr>
        <w:t>мозг лучше запоминает необычное и оригинальное</w:t>
      </w:r>
      <w:r>
        <w:t xml:space="preserve">, а также то, что имеет яркую эмоциональную окраску. </w:t>
      </w:r>
    </w:p>
    <w:p w14:paraId="0AABF37F" w14:textId="309093B4" w:rsidR="00E16CE7" w:rsidRDefault="00E16CE7" w:rsidP="006246CD">
      <w:r>
        <w:t xml:space="preserve">Хорошим примером информации в необычной форме могут служить стихи и песни. Именно поэтому детские педагоги так часто советуют изучать таблицу умножения в смешных стишках и </w:t>
      </w:r>
      <w:r>
        <w:lastRenderedPageBreak/>
        <w:t>забавных песенках. И на этом же основаны многие мнемотехники – то, что сложено в рифму, запомнить намного проще.</w:t>
      </w:r>
    </w:p>
    <w:p w14:paraId="357F313D" w14:textId="659A4C03" w:rsidR="00E16CE7" w:rsidRDefault="00E16CE7" w:rsidP="006246CD">
      <w:r>
        <w:t>Вот, кстати, пример сти</w:t>
      </w:r>
      <w:r w:rsidR="00195E3C">
        <w:t>шка</w:t>
      </w:r>
      <w:r>
        <w:t xml:space="preserve"> на </w:t>
      </w:r>
      <w:r w:rsidR="00195E3C">
        <w:t>2 х 1</w:t>
      </w:r>
      <w:r>
        <w:t>:</w:t>
      </w:r>
    </w:p>
    <w:p w14:paraId="6D9C24E5" w14:textId="77777777" w:rsidR="00E16CE7" w:rsidRPr="00B004C2" w:rsidRDefault="00E16CE7" w:rsidP="006246CD">
      <w:pPr>
        <w:jc w:val="center"/>
        <w:rPr>
          <w:lang w:eastAsia="ru-RU"/>
        </w:rPr>
      </w:pPr>
      <w:r w:rsidRPr="00B004C2">
        <w:rPr>
          <w:lang w:eastAsia="ru-RU"/>
        </w:rPr>
        <w:t>Умножив два на единицу,</w:t>
      </w:r>
      <w:r w:rsidRPr="00B004C2">
        <w:rPr>
          <w:lang w:eastAsia="ru-RU"/>
        </w:rPr>
        <w:br/>
        <w:t xml:space="preserve">Получим ДВОЙКУ </w:t>
      </w:r>
      <w:r>
        <w:t>–</w:t>
      </w:r>
      <w:r w:rsidRPr="00B004C2">
        <w:rPr>
          <w:lang w:eastAsia="ru-RU"/>
        </w:rPr>
        <w:t xml:space="preserve"> лебедь-птицу,</w:t>
      </w:r>
      <w:r w:rsidRPr="00B004C2">
        <w:rPr>
          <w:lang w:eastAsia="ru-RU"/>
        </w:rPr>
        <w:br/>
        <w:t>Спасает каждый ученик</w:t>
      </w:r>
      <w:r w:rsidRPr="00B004C2">
        <w:rPr>
          <w:lang w:eastAsia="ru-RU"/>
        </w:rPr>
        <w:br/>
        <w:t>От этих «птичек» свой дневник.</w:t>
      </w:r>
    </w:p>
    <w:p w14:paraId="60A323AA" w14:textId="607D35DD" w:rsidR="00E16CE7" w:rsidRDefault="00195E3C" w:rsidP="006246CD">
      <w:r>
        <w:t xml:space="preserve">А чтобы </w:t>
      </w:r>
      <w:r w:rsidRPr="00B4250C">
        <w:rPr>
          <w:b/>
          <w:bCs/>
        </w:rPr>
        <w:t>добавить эмоциональной окраски</w:t>
      </w:r>
      <w:r>
        <w:t>, можно наложить стихи и песни на какую-нибудь детскую незамысловатую музыку. Сопровождая запоминание таблицы домашними танцами и пением всей семьей, вы многократно повысите шансы на то, что ребенок хорошо запомнит таблицу.</w:t>
      </w:r>
    </w:p>
    <w:p w14:paraId="3E8837B3" w14:textId="58517CBD" w:rsidR="00195E3C" w:rsidRDefault="00195E3C" w:rsidP="006246CD">
      <w:r>
        <w:t>Сюда же можно отнести сказки, мультфильмы, раскраски, приложения и компьютерные игры, игры на пальцы и другие инструменты, связанные с таблицей умножения. Подойдет все, что угодно. Главное лишь, чтобы деятельность вызывала эмоции, не была скучной и выбивалась из привычной рутины.</w:t>
      </w:r>
    </w:p>
    <w:p w14:paraId="492B33DA" w14:textId="6F1B5D57" w:rsidR="00195E3C" w:rsidRDefault="00195E3C" w:rsidP="006246CD">
      <w:pPr>
        <w:pStyle w:val="3"/>
      </w:pPr>
      <w:r>
        <w:t xml:space="preserve">Суммация, </w:t>
      </w:r>
      <w:proofErr w:type="spellStart"/>
      <w:r>
        <w:t>потенциация</w:t>
      </w:r>
      <w:proofErr w:type="spellEnd"/>
      <w:r>
        <w:t xml:space="preserve"> и импринтинг</w:t>
      </w:r>
    </w:p>
    <w:p w14:paraId="07D8BE5B" w14:textId="499A3CEE" w:rsidR="00195E3C" w:rsidRDefault="00E3639B" w:rsidP="006246CD">
      <w:r>
        <w:t>С работой памяти связаны еще несколько интересных понятий.</w:t>
      </w:r>
    </w:p>
    <w:p w14:paraId="569B4C76" w14:textId="78FC7DAF" w:rsidR="00A26F1F" w:rsidRDefault="00E3639B" w:rsidP="006246CD">
      <w:r>
        <w:t>Во-первых, это суммация, представляющая собой м</w:t>
      </w:r>
      <w:r w:rsidR="00A26F1F">
        <w:t>еханизм запоминания, при котором усиление раздражения от многократного предъявления стимула приводит к рефлекторной реакции.</w:t>
      </w:r>
      <w:r>
        <w:t xml:space="preserve"> Говоря проще, если вы </w:t>
      </w:r>
      <w:r w:rsidRPr="00B4250C">
        <w:rPr>
          <w:b/>
          <w:bCs/>
        </w:rPr>
        <w:t>часто будете показывать своему ребенку разные карточки</w:t>
      </w:r>
      <w:r>
        <w:t xml:space="preserve"> с одними и теми же примерами, вскоре у него сформируется рефлекторная реакция на эти раздражители в виде правильного ответа.</w:t>
      </w:r>
    </w:p>
    <w:p w14:paraId="1E47E0FA" w14:textId="78976FA1" w:rsidR="00A26F1F" w:rsidRDefault="00E3639B" w:rsidP="006246CD">
      <w:r>
        <w:t xml:space="preserve">Во-вторых, это долговременная (или длительная) </w:t>
      </w:r>
      <w:proofErr w:type="spellStart"/>
      <w:r>
        <w:t>потенциация</w:t>
      </w:r>
      <w:proofErr w:type="spellEnd"/>
      <w:r>
        <w:t xml:space="preserve"> </w:t>
      </w:r>
      <w:r w:rsidR="00400C12">
        <w:t xml:space="preserve">– </w:t>
      </w:r>
      <w:r w:rsidR="00A26F1F">
        <w:t>усиление синаптической связи между двумя нейронами, сохраняющееся на протяжении длительного времени после того, как совершено воздействие на синаптический проводящий путь</w:t>
      </w:r>
      <w:r w:rsidR="00400C12">
        <w:t xml:space="preserve">. Само понятие относится к области </w:t>
      </w:r>
      <w:proofErr w:type="spellStart"/>
      <w:r w:rsidR="00400C12">
        <w:t>нейродинамики</w:t>
      </w:r>
      <w:proofErr w:type="spellEnd"/>
      <w:r w:rsidR="00400C12">
        <w:t xml:space="preserve">, но в контексте запоминания таблицы умножения можно сказать, что для полноценного усвоения информации необходимо </w:t>
      </w:r>
      <w:r w:rsidR="00400C12" w:rsidRPr="00EA6D9E">
        <w:rPr>
          <w:b/>
          <w:bCs/>
        </w:rPr>
        <w:t>придерживаться в занятиях постоянства и регулярности</w:t>
      </w:r>
      <w:r w:rsidR="00400C12">
        <w:t xml:space="preserve">. Это позволяет усиливать синаптические связи между клетками мозга, </w:t>
      </w:r>
      <w:r w:rsidR="006770C6">
        <w:t>в которых сохраняется информация. Говоря проще, знание таблицы умножения закрепится в мозге ребенка.</w:t>
      </w:r>
    </w:p>
    <w:p w14:paraId="0525F9F1" w14:textId="1375D629" w:rsidR="00A26F1F" w:rsidRDefault="006770C6" w:rsidP="006246CD">
      <w:r>
        <w:t xml:space="preserve">И, в-третьих, это импринтинг, представляющий собой </w:t>
      </w:r>
      <w:r w:rsidR="00A26F1F">
        <w:t xml:space="preserve">«отпечатывание» информации в сознании человека и следование ей в дальнейшем. </w:t>
      </w:r>
      <w:r>
        <w:t xml:space="preserve">Здесь в большей степени речь идет о </w:t>
      </w:r>
      <w:r w:rsidRPr="00EA6D9E">
        <w:rPr>
          <w:b/>
          <w:bCs/>
        </w:rPr>
        <w:t>наличии примера для подражания</w:t>
      </w:r>
      <w:r>
        <w:t xml:space="preserve">. Так, если вы, будучи для своего ребенка авторитетным лицом и примером, сами </w:t>
      </w:r>
      <w:r w:rsidR="00EA6D9E">
        <w:t>станете</w:t>
      </w:r>
      <w:r>
        <w:t xml:space="preserve"> </w:t>
      </w:r>
      <w:r w:rsidR="004C4C47">
        <w:t>учить таблицу умножения и показывать, как это нужно делать, сознание ребенка запечатлеет эти образы и будет следовать им в дальнейшем. Так что эффективность изучения вашим чадом таблицы умножения в определенной степени зависит еще и от вас.</w:t>
      </w:r>
    </w:p>
    <w:p w14:paraId="29779704" w14:textId="7CB018C6" w:rsidR="004C4C47" w:rsidRDefault="004C4C47" w:rsidP="006246CD">
      <w:r>
        <w:t>Теперь вы знаете все, что нужно, чтобы изучать таблицу умножения с ребенком правильно и эффективно. И далее мы предлагаем вам перейти к тренажерам и начать заниматься, а внизу страницы (по</w:t>
      </w:r>
      <w:r w:rsidR="00EA6D9E">
        <w:t>д</w:t>
      </w:r>
      <w:r>
        <w:t xml:space="preserve"> тренажерами) вы найдете еще несколько рекомендаций и </w:t>
      </w:r>
      <w:proofErr w:type="spellStart"/>
      <w:r>
        <w:t>лайфхаков</w:t>
      </w:r>
      <w:proofErr w:type="spellEnd"/>
      <w:r>
        <w:t xml:space="preserve"> по тренировке </w:t>
      </w:r>
      <w:r w:rsidR="00EA6D9E">
        <w:t xml:space="preserve">и проверке знания </w:t>
      </w:r>
      <w:r>
        <w:t>таблицы.</w:t>
      </w:r>
    </w:p>
    <w:p w14:paraId="06FA0D7D" w14:textId="1812ABEB" w:rsidR="004C4C47" w:rsidRDefault="006246CD" w:rsidP="006246CD">
      <w:r>
        <w:rPr>
          <w:b/>
          <w:bCs/>
        </w:rPr>
        <w:t xml:space="preserve">СПИСОК </w:t>
      </w:r>
      <w:r w:rsidR="004C4C47" w:rsidRPr="004C4C47">
        <w:rPr>
          <w:b/>
          <w:bCs/>
        </w:rPr>
        <w:t>ТРЕНАЖЕР</w:t>
      </w:r>
      <w:r>
        <w:rPr>
          <w:b/>
          <w:bCs/>
        </w:rPr>
        <w:t>ОВ</w:t>
      </w:r>
    </w:p>
    <w:p w14:paraId="3F3F644B" w14:textId="35C7F62D" w:rsidR="00A26F1F" w:rsidRDefault="00A85C53" w:rsidP="006246CD">
      <w:r>
        <w:t xml:space="preserve">В заключение предлагаем вам несколько техник и </w:t>
      </w:r>
      <w:proofErr w:type="spellStart"/>
      <w:r>
        <w:t>лайфхаков</w:t>
      </w:r>
      <w:proofErr w:type="spellEnd"/>
      <w:r>
        <w:t>, чтобы быстро запоминать и проверять таблицу умножения.</w:t>
      </w:r>
    </w:p>
    <w:p w14:paraId="533BFA28" w14:textId="54124A2E" w:rsidR="00A85C53" w:rsidRPr="00A85C53" w:rsidRDefault="00A85C53" w:rsidP="006246CD">
      <w:pPr>
        <w:pStyle w:val="2"/>
      </w:pPr>
      <w:bookmarkStart w:id="5" w:name="_Toc121992197"/>
      <w:r w:rsidRPr="00A85C53">
        <w:lastRenderedPageBreak/>
        <w:t xml:space="preserve">Техники и </w:t>
      </w:r>
      <w:proofErr w:type="spellStart"/>
      <w:r w:rsidRPr="00A85C53">
        <w:t>лайфхаки</w:t>
      </w:r>
      <w:proofErr w:type="spellEnd"/>
      <w:r w:rsidRPr="00A85C53">
        <w:t xml:space="preserve"> для запоминания и проверки таблицы умножения</w:t>
      </w:r>
      <w:bookmarkEnd w:id="5"/>
    </w:p>
    <w:p w14:paraId="2DC27B49" w14:textId="6123C34E" w:rsidR="00DA3B6F" w:rsidRDefault="00A85C53" w:rsidP="006246CD">
      <w:r>
        <w:t xml:space="preserve">Берите на заметку любую из рекомендаций, представленных ниже, и занимайтесь. Но мы рекомендуем использовать их все, чтобы, во-первых, разнообразить деятельность, а во-вторых, </w:t>
      </w:r>
      <w:r w:rsidR="00874FC4">
        <w:t>способствовать развитию нейропластичности мозга своего ребенка.</w:t>
      </w:r>
    </w:p>
    <w:p w14:paraId="340873C2" w14:textId="58F19730" w:rsidR="00874FC4" w:rsidRDefault="00874FC4" w:rsidP="006246CD">
      <w:pPr>
        <w:pStyle w:val="3"/>
      </w:pPr>
      <w:r>
        <w:t>Маленькие хитрости</w:t>
      </w:r>
    </w:p>
    <w:p w14:paraId="19200DE4" w14:textId="61BF48F6" w:rsidR="00874FC4" w:rsidRDefault="00874FC4" w:rsidP="006246CD">
      <w:r>
        <w:t>Объясните своему ребенку, что:</w:t>
      </w:r>
    </w:p>
    <w:p w14:paraId="025EFDB5" w14:textId="03E060C1" w:rsidR="00874FC4" w:rsidRDefault="00874FC4" w:rsidP="006246CD">
      <w:pPr>
        <w:pStyle w:val="a7"/>
        <w:numPr>
          <w:ilvl w:val="0"/>
          <w:numId w:val="11"/>
        </w:numPr>
      </w:pPr>
      <w:r>
        <w:t>Если умножить любое число на 0, будет 0.</w:t>
      </w:r>
    </w:p>
    <w:p w14:paraId="51EC7ADE" w14:textId="0F95D9D7" w:rsidR="00874FC4" w:rsidRDefault="00874FC4" w:rsidP="006246CD">
      <w:pPr>
        <w:pStyle w:val="a7"/>
        <w:numPr>
          <w:ilvl w:val="0"/>
          <w:numId w:val="11"/>
        </w:numPr>
      </w:pPr>
      <w:r>
        <w:t>Если умножить любое число на 1, будет то же самое число.</w:t>
      </w:r>
    </w:p>
    <w:p w14:paraId="02D2BF76" w14:textId="290C4BA2" w:rsidR="00874FC4" w:rsidRDefault="00874FC4" w:rsidP="006246CD">
      <w:pPr>
        <w:pStyle w:val="a7"/>
        <w:numPr>
          <w:ilvl w:val="0"/>
          <w:numId w:val="11"/>
        </w:numPr>
      </w:pPr>
      <w:r>
        <w:t>Если умножить любое число на 10, к этому числу нужно просто добавить 0.</w:t>
      </w:r>
    </w:p>
    <w:p w14:paraId="57BE56C6" w14:textId="54E08936" w:rsidR="00874FC4" w:rsidRDefault="00874FC4" w:rsidP="006246CD">
      <w:pPr>
        <w:pStyle w:val="a7"/>
        <w:numPr>
          <w:ilvl w:val="0"/>
          <w:numId w:val="11"/>
        </w:numPr>
      </w:pPr>
      <w:r>
        <w:t>Если нужно умножить любое число на 2, нужно просто взять это</w:t>
      </w:r>
      <w:r w:rsidR="00EA6D9E">
        <w:t xml:space="preserve"> число</w:t>
      </w:r>
      <w:r>
        <w:t xml:space="preserve"> два раза.</w:t>
      </w:r>
    </w:p>
    <w:p w14:paraId="3ECC124C" w14:textId="28270724" w:rsidR="00874FC4" w:rsidRDefault="00874FC4" w:rsidP="006246CD">
      <w:r>
        <w:t>Если ваш ребенок усвоит эти хитрости, ему уже не придется запоминать огромную часть таблицы умножения. На иллюстрации ниже выделены части таблицы, уже не требующие запоминания:</w:t>
      </w:r>
    </w:p>
    <w:p w14:paraId="7C49B336" w14:textId="326D153B" w:rsidR="00874FC4" w:rsidRPr="00874FC4" w:rsidRDefault="00874FC4" w:rsidP="006246CD">
      <w:pPr>
        <w:rPr>
          <w:b/>
          <w:bCs/>
        </w:rPr>
      </w:pPr>
      <w:r w:rsidRPr="00874FC4">
        <w:rPr>
          <w:b/>
          <w:bCs/>
        </w:rPr>
        <w:t>1</w:t>
      </w:r>
    </w:p>
    <w:p w14:paraId="3F34FABF" w14:textId="3B89546F" w:rsidR="00B349E9" w:rsidRPr="00874FC4" w:rsidRDefault="00874FC4" w:rsidP="006246CD">
      <w:pPr>
        <w:pStyle w:val="3"/>
      </w:pPr>
      <w:r w:rsidRPr="00874FC4">
        <w:t>Запоминание рядов</w:t>
      </w:r>
    </w:p>
    <w:p w14:paraId="64078496" w14:textId="1CA2CBB2" w:rsidR="00B349E9" w:rsidRDefault="00874FC4" w:rsidP="006246CD">
      <w:r>
        <w:t>Эта техника примен</w:t>
      </w:r>
      <w:r w:rsidR="005E319F">
        <w:t>има для любого случая таблицы умножения. Возьмите лист бумаги и ручку и напишите в ряд все числа от 1 до 10. Ниже него напишите еще один ряд с цифрами от 2 до 20 (под каждой цифрой верхнего ряда должна стоять та же цифра, но умноженная на 2):</w:t>
      </w:r>
    </w:p>
    <w:p w14:paraId="2C6D274F" w14:textId="2B56AA39" w:rsidR="005E319F" w:rsidRDefault="005E319F" w:rsidP="006246CD">
      <w:pPr>
        <w:rPr>
          <w:b/>
          <w:bCs/>
        </w:rPr>
      </w:pPr>
      <w:r w:rsidRPr="005E319F">
        <w:rPr>
          <w:b/>
          <w:bCs/>
        </w:rPr>
        <w:t>2</w:t>
      </w:r>
    </w:p>
    <w:p w14:paraId="20033A16" w14:textId="77777777" w:rsidR="005E319F" w:rsidRDefault="005E319F" w:rsidP="006246CD">
      <w:r w:rsidRPr="005E319F">
        <w:t>Всего</w:t>
      </w:r>
      <w:r>
        <w:t xml:space="preserve"> две эти строки содержат в себе всю таблицу умножения для цифры 2, а чтобы быстрее запомнить таблицу для других цифр, просто составьте для каждой точно такие же строки.</w:t>
      </w:r>
    </w:p>
    <w:p w14:paraId="36CD1D8E" w14:textId="1C66322B" w:rsidR="005E319F" w:rsidRDefault="005E319F" w:rsidP="006246CD">
      <w:pPr>
        <w:pStyle w:val="3"/>
      </w:pPr>
      <w:r w:rsidRPr="005E319F">
        <w:t xml:space="preserve">Секреты для таблицы умножения на 3 </w:t>
      </w:r>
    </w:p>
    <w:p w14:paraId="179F626E" w14:textId="36D3BBD7" w:rsidR="005E319F" w:rsidRDefault="009877EF" w:rsidP="006246CD">
      <w:r>
        <w:t>С помощью этих хитростей можно не только легко запоминать, но и быстро записывать таблицу умножения на 3 по порядку:</w:t>
      </w:r>
    </w:p>
    <w:p w14:paraId="73D9F541" w14:textId="5E355776" w:rsidR="009877EF" w:rsidRDefault="009877EF" w:rsidP="006246CD">
      <w:pPr>
        <w:pStyle w:val="a7"/>
        <w:numPr>
          <w:ilvl w:val="0"/>
          <w:numId w:val="12"/>
        </w:numPr>
      </w:pPr>
      <w:r>
        <w:t>Разряд десятков первых</w:t>
      </w:r>
      <w:r w:rsidR="00F50265">
        <w:t xml:space="preserve"> </w:t>
      </w:r>
      <w:r>
        <w:t>трех произведений равен 0 (3 х 1 = 3, 3 х 3 = 6, 3 х 3 = 9).</w:t>
      </w:r>
    </w:p>
    <w:p w14:paraId="2D8F18D4" w14:textId="2117575B" w:rsidR="009877EF" w:rsidRDefault="00EA6D9E" w:rsidP="006246CD">
      <w:pPr>
        <w:pStyle w:val="a7"/>
        <w:numPr>
          <w:ilvl w:val="0"/>
          <w:numId w:val="12"/>
        </w:numPr>
      </w:pPr>
      <w:r>
        <w:t>Разряд</w:t>
      </w:r>
      <w:r w:rsidR="009877EF">
        <w:t xml:space="preserve"> десятков следующих трех произведений </w:t>
      </w:r>
      <w:r>
        <w:t>равен</w:t>
      </w:r>
      <w:r w:rsidR="009877EF">
        <w:t xml:space="preserve"> 1, а в разряде единиц четные и нечетные числа идут по очереди (3 х 4 = 12, 3 х 5 = 15, 3 х 6 = 18).</w:t>
      </w:r>
    </w:p>
    <w:p w14:paraId="62F92F4F" w14:textId="0C321CB9" w:rsidR="009877EF" w:rsidRDefault="009877EF" w:rsidP="006246CD">
      <w:pPr>
        <w:pStyle w:val="a7"/>
        <w:numPr>
          <w:ilvl w:val="0"/>
          <w:numId w:val="12"/>
        </w:numPr>
      </w:pPr>
      <w:r>
        <w:t>Разряд десятков следующих трех произведений равен 2 (3 х 7 = 21, 3 х 8 = 24, 3 х 9 = 27).</w:t>
      </w:r>
    </w:p>
    <w:p w14:paraId="79849FB9" w14:textId="56E36F40" w:rsidR="009877EF" w:rsidRDefault="009877EF" w:rsidP="006246CD">
      <w:r>
        <w:t>Кроме того, можно получить 3, 6 и 9, сложив цифры, которые стоят в разряде десятков и единиц</w:t>
      </w:r>
      <w:r w:rsidR="005D4FE6">
        <w:t xml:space="preserve"> в ответах</w:t>
      </w:r>
      <w:r>
        <w:t xml:space="preserve"> в каждой тройке</w:t>
      </w:r>
      <w:r w:rsidR="005D4FE6">
        <w:t xml:space="preserve"> после первой (1 + 2 = 3, 1 + 5  = 6, 1 + 8 = 9 и т.д.)</w:t>
      </w:r>
    </w:p>
    <w:p w14:paraId="01041EEF" w14:textId="7E9D398F" w:rsidR="009877EF" w:rsidRDefault="009877EF" w:rsidP="006246CD">
      <w:pPr>
        <w:pStyle w:val="3"/>
      </w:pPr>
      <w:r>
        <w:t>Секреты для таблицы умножения на 5</w:t>
      </w:r>
    </w:p>
    <w:p w14:paraId="31FAB661" w14:textId="6E2FD1E0" w:rsidR="008431EA" w:rsidRDefault="009877EF" w:rsidP="006246CD">
      <w:r>
        <w:t xml:space="preserve">Здесь тоже есть немало интересного. Например, все произведения с цифрой 5 заканчиваются либо на </w:t>
      </w:r>
      <w:r w:rsidR="008431EA">
        <w:t>5, либо на 0. Произведения всегда буду</w:t>
      </w:r>
      <w:r w:rsidR="005D4FE6">
        <w:t>т</w:t>
      </w:r>
      <w:r w:rsidR="008431EA">
        <w:t xml:space="preserve"> заканчиваться на 0, если второй множитель четный, и на 5, если второй множитель нечетный. Просто посмотрите на эту строку: </w:t>
      </w:r>
    </w:p>
    <w:p w14:paraId="2D38EBEF" w14:textId="61A7B4F3" w:rsidR="008431EA" w:rsidRDefault="008431EA" w:rsidP="006246CD">
      <w:r>
        <w:t>5 х 1 = 5, 5 х 2 = 10, 5 х 3 = 15, 5 х 4 = 20, 5 х 5 = 25, 5 х 6 = 30, 5 х 7 = 35, 5 х 8 = 40, 5 х 9 = 45, 5 х 10 = 50.</w:t>
      </w:r>
    </w:p>
    <w:p w14:paraId="79D5BFB7" w14:textId="65E61D51" w:rsidR="008431EA" w:rsidRDefault="008431EA" w:rsidP="006246CD">
      <w:pPr>
        <w:pStyle w:val="3"/>
      </w:pPr>
      <w:r>
        <w:t>Секреты для таблицы умножения на 6, 7</w:t>
      </w:r>
      <w:r w:rsidR="00F50265">
        <w:t>,</w:t>
      </w:r>
      <w:r>
        <w:t xml:space="preserve"> 8</w:t>
      </w:r>
      <w:r w:rsidR="00F50265">
        <w:t xml:space="preserve"> и 9</w:t>
      </w:r>
    </w:p>
    <w:p w14:paraId="0BC6FDF7" w14:textId="77777777" w:rsidR="00AB5854" w:rsidRDefault="008431EA" w:rsidP="006246CD">
      <w:r>
        <w:t xml:space="preserve">Этот </w:t>
      </w:r>
      <w:proofErr w:type="spellStart"/>
      <w:r>
        <w:t>лайфхак</w:t>
      </w:r>
      <w:proofErr w:type="spellEnd"/>
      <w:r>
        <w:t xml:space="preserve"> поможет быстро проверить правильно</w:t>
      </w:r>
      <w:r w:rsidR="00AB5854">
        <w:t>сть</w:t>
      </w:r>
      <w:r>
        <w:t xml:space="preserve"> таблицы умножения, которая уже записана.</w:t>
      </w:r>
      <w:r w:rsidR="00AB5854">
        <w:t xml:space="preserve"> Нужно лишь убедиться, что пары чисел составляют одинаковую сумму. </w:t>
      </w:r>
    </w:p>
    <w:p w14:paraId="7A88664E" w14:textId="4EA73283" w:rsidR="00AB5854" w:rsidRDefault="00AB5854" w:rsidP="006246CD">
      <w:r>
        <w:lastRenderedPageBreak/>
        <w:t>Для таблицы на 6 сумма пар составляет 66:</w:t>
      </w:r>
    </w:p>
    <w:p w14:paraId="7F49B503" w14:textId="49B223BC" w:rsidR="00AB5854" w:rsidRPr="00AB5854" w:rsidRDefault="00AB5854" w:rsidP="006246CD">
      <w:pPr>
        <w:rPr>
          <w:b/>
          <w:bCs/>
        </w:rPr>
      </w:pPr>
      <w:r w:rsidRPr="00AB5854">
        <w:rPr>
          <w:b/>
          <w:bCs/>
        </w:rPr>
        <w:t>3</w:t>
      </w:r>
    </w:p>
    <w:p w14:paraId="0B1C0823" w14:textId="3229CC09" w:rsidR="00AB5854" w:rsidRDefault="00AB5854" w:rsidP="006246CD">
      <w:r>
        <w:t>Для таблицы на 7 сумма пар составляет 77:</w:t>
      </w:r>
    </w:p>
    <w:p w14:paraId="0885522F" w14:textId="7DAE918A" w:rsidR="00AB5854" w:rsidRPr="00AB5854" w:rsidRDefault="00AB5854" w:rsidP="006246CD">
      <w:pPr>
        <w:rPr>
          <w:b/>
          <w:bCs/>
        </w:rPr>
      </w:pPr>
      <w:r w:rsidRPr="00AB5854">
        <w:rPr>
          <w:b/>
          <w:bCs/>
        </w:rPr>
        <w:t>4</w:t>
      </w:r>
    </w:p>
    <w:p w14:paraId="56E10A2A" w14:textId="3B0253D0" w:rsidR="008431EA" w:rsidRDefault="008431EA" w:rsidP="006246CD">
      <w:r>
        <w:t xml:space="preserve"> </w:t>
      </w:r>
      <w:r w:rsidR="00AB5854">
        <w:t>А для таблицы на 8 сумма пар составляет 88:</w:t>
      </w:r>
    </w:p>
    <w:p w14:paraId="635624E8" w14:textId="039D17AF" w:rsidR="00AB5854" w:rsidRDefault="00AB5854" w:rsidP="006246CD">
      <w:pPr>
        <w:rPr>
          <w:b/>
          <w:bCs/>
        </w:rPr>
      </w:pPr>
      <w:r w:rsidRPr="00AB5854">
        <w:rPr>
          <w:b/>
          <w:bCs/>
        </w:rPr>
        <w:t>5</w:t>
      </w:r>
    </w:p>
    <w:p w14:paraId="3CA23D69" w14:textId="614F9E21" w:rsidR="00AB5854" w:rsidRDefault="00AB5854" w:rsidP="006246CD">
      <w:r>
        <w:t xml:space="preserve">И еще кое-что. Если при умножении 6 на какое-то четное число второй множитель разделить на 2, ответ укажет </w:t>
      </w:r>
      <w:r w:rsidR="003C4E20">
        <w:t>на количество десятков</w:t>
      </w:r>
      <w:r>
        <w:t xml:space="preserve"> в произведении</w:t>
      </w:r>
      <w:r w:rsidR="003C4E20">
        <w:t>, а сам второй множитель покажет количество единиц</w:t>
      </w:r>
      <w:r>
        <w:t>. Например, 6 х 2 (</w:t>
      </w:r>
      <w:r w:rsidR="003C4E20">
        <w:t>где 2 : 2 = 1 и второй множитель 2</w:t>
      </w:r>
      <w:r>
        <w:t>)</w:t>
      </w:r>
      <w:r w:rsidR="003C4E20">
        <w:t xml:space="preserve"> будет 12, 6 х 4 (где 4 : 2 = 2 и второй множитель 4) будет 24, 6 х 6 (где 6 : 2 = 3 и второй множитель 6) будет 36 и т.д. </w:t>
      </w:r>
    </w:p>
    <w:p w14:paraId="4EDBB642" w14:textId="63194C15" w:rsidR="003C4E20" w:rsidRDefault="003C4E20" w:rsidP="006246CD">
      <w:r>
        <w:t>А при умножении 8 на любое число ответ всегда будет четным (8 х 2 = 16, 8 х 3 = 24, 8 х 4 = 32 и т.д.) При этом в разряде единиц можно заметить повторяющуюся закономерность «0, 8, 6, 4, 2»:</w:t>
      </w:r>
    </w:p>
    <w:p w14:paraId="5C88A80E" w14:textId="47FFA12A" w:rsidR="003C4E20" w:rsidRDefault="003C4E20" w:rsidP="006246CD">
      <w:pPr>
        <w:rPr>
          <w:b/>
          <w:bCs/>
        </w:rPr>
      </w:pPr>
      <w:r w:rsidRPr="00F50265">
        <w:rPr>
          <w:b/>
          <w:bCs/>
        </w:rPr>
        <w:t>6</w:t>
      </w:r>
    </w:p>
    <w:p w14:paraId="34D6A1F3" w14:textId="35B4AFD7" w:rsidR="00F50265" w:rsidRDefault="00F50265" w:rsidP="006246CD">
      <w:r w:rsidRPr="00F50265">
        <w:t>Что же касается</w:t>
      </w:r>
      <w:r>
        <w:t xml:space="preserve"> цифры 9, то закономерность есть и тут. Если записывать ответы, начиная с 9 х 2 и заканчивая 9 х 9, с десятков столбиком от 1 до 8, в обратном порядке получим те же самые правильные ответы, начиная с 9 х 2 и заканчивая 9 х 9:</w:t>
      </w:r>
    </w:p>
    <w:p w14:paraId="6FCA90F0" w14:textId="30E0BE0F" w:rsidR="00F50265" w:rsidRDefault="00F50265" w:rsidP="006246CD">
      <w:pPr>
        <w:rPr>
          <w:b/>
          <w:bCs/>
        </w:rPr>
      </w:pPr>
      <w:r w:rsidRPr="00F50265">
        <w:rPr>
          <w:b/>
          <w:bCs/>
        </w:rPr>
        <w:t>7</w:t>
      </w:r>
    </w:p>
    <w:p w14:paraId="38E820CA" w14:textId="6CB0087A" w:rsidR="00F50265" w:rsidRPr="00F50265" w:rsidRDefault="00F50265" w:rsidP="006246CD">
      <w:r>
        <w:t>Используйте эти приемы для заучивания и проверки таблицы умножения со своим ребенком, даже если занимаетесь на тренажерах, и достижение полноценного и долговременного запоминания не будет представлять для вас совершенно никакой проблемы.</w:t>
      </w:r>
    </w:p>
    <w:sectPr w:rsidR="00F50265" w:rsidRPr="00F502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27A56"/>
    <w:multiLevelType w:val="hybridMultilevel"/>
    <w:tmpl w:val="0E4E0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72099"/>
    <w:multiLevelType w:val="hybridMultilevel"/>
    <w:tmpl w:val="66D68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737A9"/>
    <w:multiLevelType w:val="hybridMultilevel"/>
    <w:tmpl w:val="03763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DB29F3"/>
    <w:multiLevelType w:val="hybridMultilevel"/>
    <w:tmpl w:val="25C20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A4466"/>
    <w:multiLevelType w:val="multilevel"/>
    <w:tmpl w:val="8870C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752263"/>
    <w:multiLevelType w:val="multilevel"/>
    <w:tmpl w:val="C0AC3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9C064F"/>
    <w:multiLevelType w:val="hybridMultilevel"/>
    <w:tmpl w:val="8E945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792B1F"/>
    <w:multiLevelType w:val="hybridMultilevel"/>
    <w:tmpl w:val="16367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8F0D7D"/>
    <w:multiLevelType w:val="multilevel"/>
    <w:tmpl w:val="53DC8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D2340AF"/>
    <w:multiLevelType w:val="hybridMultilevel"/>
    <w:tmpl w:val="7756B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DD412B"/>
    <w:multiLevelType w:val="multilevel"/>
    <w:tmpl w:val="C606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F6D097C"/>
    <w:multiLevelType w:val="multilevel"/>
    <w:tmpl w:val="2CB81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FD56A25"/>
    <w:multiLevelType w:val="hybridMultilevel"/>
    <w:tmpl w:val="BA90B3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9061031">
    <w:abstractNumId w:val="5"/>
  </w:num>
  <w:num w:numId="2" w16cid:durableId="702829391">
    <w:abstractNumId w:val="8"/>
  </w:num>
  <w:num w:numId="3" w16cid:durableId="1461148940">
    <w:abstractNumId w:val="11"/>
  </w:num>
  <w:num w:numId="4" w16cid:durableId="469129078">
    <w:abstractNumId w:val="10"/>
  </w:num>
  <w:num w:numId="5" w16cid:durableId="1559172480">
    <w:abstractNumId w:val="9"/>
  </w:num>
  <w:num w:numId="6" w16cid:durableId="931858509">
    <w:abstractNumId w:val="12"/>
  </w:num>
  <w:num w:numId="7" w16cid:durableId="494762202">
    <w:abstractNumId w:val="7"/>
  </w:num>
  <w:num w:numId="8" w16cid:durableId="1847550714">
    <w:abstractNumId w:val="3"/>
  </w:num>
  <w:num w:numId="9" w16cid:durableId="1692534630">
    <w:abstractNumId w:val="4"/>
  </w:num>
  <w:num w:numId="10" w16cid:durableId="1694572848">
    <w:abstractNumId w:val="6"/>
  </w:num>
  <w:num w:numId="11" w16cid:durableId="659893347">
    <w:abstractNumId w:val="1"/>
  </w:num>
  <w:num w:numId="12" w16cid:durableId="562721558">
    <w:abstractNumId w:val="0"/>
  </w:num>
  <w:num w:numId="13" w16cid:durableId="2363989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548"/>
    <w:rsid w:val="00152C85"/>
    <w:rsid w:val="00195E3C"/>
    <w:rsid w:val="00263B65"/>
    <w:rsid w:val="003C4E20"/>
    <w:rsid w:val="00400C12"/>
    <w:rsid w:val="0041480C"/>
    <w:rsid w:val="004C2E14"/>
    <w:rsid w:val="004C4C47"/>
    <w:rsid w:val="005B6577"/>
    <w:rsid w:val="005D4FE6"/>
    <w:rsid w:val="005E319F"/>
    <w:rsid w:val="00611548"/>
    <w:rsid w:val="006246CD"/>
    <w:rsid w:val="00667E90"/>
    <w:rsid w:val="006770C6"/>
    <w:rsid w:val="006C394B"/>
    <w:rsid w:val="007A6A0F"/>
    <w:rsid w:val="008431EA"/>
    <w:rsid w:val="0086722E"/>
    <w:rsid w:val="00874FC4"/>
    <w:rsid w:val="009877EF"/>
    <w:rsid w:val="009C7231"/>
    <w:rsid w:val="00A04834"/>
    <w:rsid w:val="00A26F1F"/>
    <w:rsid w:val="00A85041"/>
    <w:rsid w:val="00A85C53"/>
    <w:rsid w:val="00AB5854"/>
    <w:rsid w:val="00B0391A"/>
    <w:rsid w:val="00B349E9"/>
    <w:rsid w:val="00B4250C"/>
    <w:rsid w:val="00B4502B"/>
    <w:rsid w:val="00C86F24"/>
    <w:rsid w:val="00CE33B6"/>
    <w:rsid w:val="00DA3B6F"/>
    <w:rsid w:val="00DD485D"/>
    <w:rsid w:val="00E16CE7"/>
    <w:rsid w:val="00E21913"/>
    <w:rsid w:val="00E3639B"/>
    <w:rsid w:val="00E852C7"/>
    <w:rsid w:val="00EA6D9E"/>
    <w:rsid w:val="00F278B6"/>
    <w:rsid w:val="00F50265"/>
    <w:rsid w:val="00F549FC"/>
    <w:rsid w:val="00FB4A28"/>
    <w:rsid w:val="00FE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7347E"/>
  <w15:chartTrackingRefBased/>
  <w15:docId w15:val="{241B4365-8F4B-4627-90A0-B68E7DBDC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1548"/>
  </w:style>
  <w:style w:type="paragraph" w:styleId="1">
    <w:name w:val="heading 1"/>
    <w:basedOn w:val="a"/>
    <w:next w:val="a"/>
    <w:link w:val="10"/>
    <w:uiPriority w:val="9"/>
    <w:qFormat/>
    <w:rsid w:val="00E852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11548"/>
    <w:pPr>
      <w:keepNext/>
      <w:keepLines/>
      <w:spacing w:before="240" w:after="120"/>
      <w:outlineLvl w:val="1"/>
    </w:pPr>
    <w:rPr>
      <w:rFonts w:eastAsiaTheme="majorEastAsia" w:cstheme="minorHAnsi"/>
      <w:b/>
      <w:bCs/>
      <w:color w:val="002060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A85C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11548"/>
    <w:rPr>
      <w:rFonts w:eastAsiaTheme="majorEastAsia" w:cstheme="minorHAnsi"/>
      <w:b/>
      <w:bCs/>
      <w:color w:val="002060"/>
      <w:sz w:val="44"/>
      <w:szCs w:val="44"/>
    </w:rPr>
  </w:style>
  <w:style w:type="character" w:styleId="a3">
    <w:name w:val="Hyperlink"/>
    <w:basedOn w:val="a0"/>
    <w:uiPriority w:val="99"/>
    <w:unhideWhenUsed/>
    <w:rsid w:val="0061154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E33B6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B039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B0391A"/>
    <w:rPr>
      <w:b/>
      <w:bCs/>
    </w:rPr>
  </w:style>
  <w:style w:type="paragraph" w:styleId="a7">
    <w:name w:val="List Paragraph"/>
    <w:basedOn w:val="a"/>
    <w:uiPriority w:val="34"/>
    <w:qFormat/>
    <w:rsid w:val="00C86F2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85C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E852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246C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246C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4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DABA7-649D-492B-985B-ADB0495B7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7</Pages>
  <Words>2558</Words>
  <Characters>14584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Ногалес</dc:creator>
  <cp:keywords/>
  <dc:description/>
  <cp:lastModifiedBy>Буянов Евгений Валерьевич</cp:lastModifiedBy>
  <cp:revision>6</cp:revision>
  <dcterms:created xsi:type="dcterms:W3CDTF">2022-12-05T14:47:00Z</dcterms:created>
  <dcterms:modified xsi:type="dcterms:W3CDTF">2022-12-15T07:23:00Z</dcterms:modified>
</cp:coreProperties>
</file>