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12" w:rsidRPr="00B60E12" w:rsidRDefault="00B60E12" w:rsidP="00B60E12">
      <w:pPr>
        <w:rPr>
          <w:b/>
          <w:smallCaps/>
          <w:color w:val="FAFBFD" w:themeColor="accent1" w:themeTint="07"/>
          <w:spacing w:val="10"/>
          <w:sz w:val="7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B60E12">
        <w:rPr>
          <w:noProof/>
          <w:sz w:val="24"/>
          <w:lang w:eastAsia="en-AU"/>
        </w:rPr>
        <w:drawing>
          <wp:anchor distT="0" distB="0" distL="114300" distR="114300" simplePos="0" relativeHeight="251658240" behindDoc="1" locked="0" layoutInCell="1" allowOverlap="1" wp14:anchorId="08AD1345" wp14:editId="72C8FCC7">
            <wp:simplePos x="0" y="0"/>
            <wp:positionH relativeFrom="column">
              <wp:posOffset>-914400</wp:posOffset>
            </wp:positionH>
            <wp:positionV relativeFrom="paragraph">
              <wp:posOffset>-372140</wp:posOffset>
            </wp:positionV>
            <wp:extent cx="7549116" cy="15519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jpg"/>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48880" cy="1551940"/>
                    </a:xfrm>
                    <a:prstGeom prst="rect">
                      <a:avLst/>
                    </a:prstGeom>
                  </pic:spPr>
                </pic:pic>
              </a:graphicData>
            </a:graphic>
            <wp14:sizeRelH relativeFrom="page">
              <wp14:pctWidth>0</wp14:pctWidth>
            </wp14:sizeRelH>
            <wp14:sizeRelV relativeFrom="page">
              <wp14:pctHeight>0</wp14:pctHeight>
            </wp14:sizeRelV>
          </wp:anchor>
        </w:drawing>
      </w:r>
      <w:r w:rsidRPr="00B60E12">
        <w:rPr>
          <w:b/>
          <w:smallCaps/>
          <w:color w:val="FAFBFD" w:themeColor="accent1" w:themeTint="07"/>
          <w:spacing w:val="10"/>
          <w:sz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Internal Memo</w:t>
      </w:r>
    </w:p>
    <w:p w:rsidR="00D03D2C" w:rsidRDefault="00D03D2C"/>
    <w:p w:rsidR="00B60E12" w:rsidRDefault="00B60E12"/>
    <w:p w:rsidR="00B60E12" w:rsidRDefault="00B60E12"/>
    <w:p w:rsidR="00B60E12" w:rsidRDefault="00B60E12"/>
    <w:p w:rsidR="00033653" w:rsidRPr="00033653" w:rsidRDefault="00033653" w:rsidP="00033653">
      <w:pPr>
        <w:spacing w:line="276" w:lineRule="auto"/>
        <w:rPr>
          <w:sz w:val="24"/>
        </w:rPr>
      </w:pPr>
      <w:r w:rsidRPr="00033653">
        <w:rPr>
          <w:b/>
          <w:sz w:val="24"/>
        </w:rPr>
        <w:t>TO:</w:t>
      </w:r>
      <w:r w:rsidRPr="00033653">
        <w:rPr>
          <w:b/>
          <w:sz w:val="24"/>
        </w:rPr>
        <w:tab/>
      </w:r>
      <w:r w:rsidRPr="00033653">
        <w:rPr>
          <w:b/>
          <w:sz w:val="24"/>
        </w:rPr>
        <w:tab/>
      </w:r>
    </w:p>
    <w:p w:rsidR="00033653" w:rsidRPr="00033653" w:rsidRDefault="00033653" w:rsidP="00033653">
      <w:pPr>
        <w:spacing w:line="276" w:lineRule="auto"/>
        <w:rPr>
          <w:sz w:val="24"/>
        </w:rPr>
      </w:pPr>
      <w:r w:rsidRPr="00033653">
        <w:rPr>
          <w:b/>
          <w:sz w:val="24"/>
        </w:rPr>
        <w:t>TITLE:</w:t>
      </w:r>
      <w:r w:rsidRPr="00033653">
        <w:rPr>
          <w:b/>
          <w:sz w:val="24"/>
        </w:rPr>
        <w:tab/>
      </w:r>
    </w:p>
    <w:p w:rsidR="00033653" w:rsidRPr="00033653" w:rsidRDefault="00033653" w:rsidP="00033653">
      <w:pPr>
        <w:spacing w:line="276" w:lineRule="auto"/>
        <w:rPr>
          <w:sz w:val="24"/>
        </w:rPr>
      </w:pPr>
      <w:r w:rsidRPr="00033653">
        <w:rPr>
          <w:b/>
          <w:sz w:val="24"/>
        </w:rPr>
        <w:t>ROOM:</w:t>
      </w:r>
      <w:r w:rsidRPr="00033653">
        <w:rPr>
          <w:b/>
          <w:sz w:val="24"/>
        </w:rPr>
        <w:tab/>
      </w:r>
    </w:p>
    <w:p w:rsidR="00033653" w:rsidRPr="00033653" w:rsidRDefault="00033653" w:rsidP="00033653">
      <w:pPr>
        <w:spacing w:line="276" w:lineRule="auto"/>
        <w:rPr>
          <w:sz w:val="24"/>
        </w:rPr>
      </w:pPr>
      <w:r w:rsidRPr="00033653">
        <w:rPr>
          <w:b/>
          <w:sz w:val="24"/>
        </w:rPr>
        <w:t>ADDRESS:</w:t>
      </w:r>
      <w:r w:rsidRPr="00033653">
        <w:rPr>
          <w:b/>
          <w:sz w:val="24"/>
        </w:rPr>
        <w:tab/>
      </w:r>
    </w:p>
    <w:p w:rsidR="00033653" w:rsidRPr="00033653" w:rsidRDefault="00033653" w:rsidP="00033653">
      <w:pPr>
        <w:spacing w:line="276" w:lineRule="auto"/>
        <w:rPr>
          <w:sz w:val="24"/>
        </w:rPr>
      </w:pPr>
    </w:p>
    <w:p w:rsidR="00033653" w:rsidRPr="00033653" w:rsidRDefault="00033653" w:rsidP="00033653">
      <w:pPr>
        <w:spacing w:line="276" w:lineRule="auto"/>
        <w:rPr>
          <w:sz w:val="24"/>
        </w:rPr>
      </w:pPr>
      <w:r w:rsidRPr="00033653">
        <w:rPr>
          <w:b/>
          <w:sz w:val="24"/>
        </w:rPr>
        <w:t>FROM:</w:t>
      </w:r>
      <w:r w:rsidRPr="00033653">
        <w:rPr>
          <w:sz w:val="24"/>
        </w:rPr>
        <w:tab/>
      </w:r>
      <w:r w:rsidRPr="00033653">
        <w:rPr>
          <w:b/>
          <w:sz w:val="24"/>
          <w:u w:val="single"/>
        </w:rPr>
        <w:t>Office Product Manager</w:t>
      </w:r>
    </w:p>
    <w:p w:rsidR="00033653" w:rsidRPr="00033653" w:rsidRDefault="00033653" w:rsidP="00033653">
      <w:pPr>
        <w:spacing w:line="276" w:lineRule="auto"/>
        <w:rPr>
          <w:b/>
          <w:sz w:val="24"/>
        </w:rPr>
      </w:pPr>
      <w:r w:rsidRPr="00033653">
        <w:rPr>
          <w:b/>
          <w:sz w:val="24"/>
        </w:rPr>
        <w:t>DATE:</w:t>
      </w:r>
      <w:r w:rsidRPr="00033653">
        <w:rPr>
          <w:b/>
          <w:sz w:val="24"/>
        </w:rPr>
        <w:tab/>
      </w:r>
    </w:p>
    <w:p w:rsidR="00033653" w:rsidRPr="00033653" w:rsidRDefault="00033653" w:rsidP="00033653">
      <w:pPr>
        <w:spacing w:line="276" w:lineRule="auto"/>
        <w:rPr>
          <w:b/>
          <w:sz w:val="24"/>
        </w:rPr>
      </w:pPr>
      <w:r w:rsidRPr="00033653">
        <w:rPr>
          <w:b/>
          <w:sz w:val="24"/>
        </w:rPr>
        <w:t>RE:</w:t>
      </w:r>
      <w:r w:rsidRPr="00033653">
        <w:rPr>
          <w:b/>
          <w:sz w:val="24"/>
        </w:rPr>
        <w:tab/>
      </w:r>
      <w:r w:rsidRPr="00033653">
        <w:rPr>
          <w:b/>
          <w:sz w:val="24"/>
        </w:rPr>
        <w:tab/>
      </w:r>
      <w:r>
        <w:rPr>
          <w:b/>
          <w:sz w:val="24"/>
        </w:rPr>
        <w:t>ANNUAL PERFORMANCE MEETING</w:t>
      </w:r>
    </w:p>
    <w:p w:rsidR="00033653" w:rsidRDefault="00033653"/>
    <w:p w:rsidR="00B60E12" w:rsidRDefault="00033653">
      <w:r w:rsidRPr="00B60E12">
        <w:rPr>
          <w:noProof/>
          <w:sz w:val="24"/>
          <w:lang w:eastAsia="en-AU"/>
        </w:rPr>
        <w:drawing>
          <wp:anchor distT="0" distB="0" distL="114300" distR="114300" simplePos="0" relativeHeight="251660288" behindDoc="1" locked="0" layoutInCell="1" allowOverlap="1" wp14:anchorId="7B87F33F" wp14:editId="298BA595">
            <wp:simplePos x="0" y="0"/>
            <wp:positionH relativeFrom="column">
              <wp:posOffset>-914400</wp:posOffset>
            </wp:positionH>
            <wp:positionV relativeFrom="paragraph">
              <wp:posOffset>99222</wp:posOffset>
            </wp:positionV>
            <wp:extent cx="7549116" cy="3827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jpg"/>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49116" cy="382772"/>
                    </a:xfrm>
                    <a:prstGeom prst="rect">
                      <a:avLst/>
                    </a:prstGeom>
                  </pic:spPr>
                </pic:pic>
              </a:graphicData>
            </a:graphic>
            <wp14:sizeRelH relativeFrom="page">
              <wp14:pctWidth>0</wp14:pctWidth>
            </wp14:sizeRelH>
            <wp14:sizeRelV relativeFrom="page">
              <wp14:pctHeight>0</wp14:pctHeight>
            </wp14:sizeRelV>
          </wp:anchor>
        </w:drawing>
      </w:r>
    </w:p>
    <w:p w:rsidR="00B60E12" w:rsidRPr="00033653" w:rsidRDefault="00033653">
      <w:pPr>
        <w:rPr>
          <w:b/>
          <w:color w:val="FAFBFD" w:themeColor="accent1" w:themeTint="07"/>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033653">
        <w:rPr>
          <w:b/>
          <w:color w:val="FAFBFD" w:themeColor="accent1" w:themeTint="07"/>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M</w:t>
      </w:r>
      <w:r>
        <w:rPr>
          <w:b/>
          <w:color w:val="FAFBFD" w:themeColor="accent1" w:themeTint="07"/>
          <w:spacing w:val="10"/>
          <w:sz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EETING INVITATION</w:t>
      </w:r>
    </w:p>
    <w:p w:rsidR="00B60E12" w:rsidRDefault="00B60E12"/>
    <w:p w:rsidR="00B60E12" w:rsidRDefault="00B60E12"/>
    <w:p w:rsidR="00B60E12" w:rsidRDefault="00033653">
      <w:r>
        <w:t>Dear       ,</w:t>
      </w:r>
    </w:p>
    <w:p w:rsidR="00033653" w:rsidRDefault="00033653"/>
    <w:p w:rsidR="00033653" w:rsidRDefault="00033653">
      <w:r>
        <w:t>The Office team would like to invite you to attend our Annual Performance Meeting in which we will evaluate the performance of Partners and Sales for our Region for the entire year.</w:t>
      </w:r>
    </w:p>
    <w:p w:rsidR="00033653" w:rsidRDefault="00033653"/>
    <w:p w:rsidR="00033653" w:rsidRDefault="00033653">
      <w:r>
        <w:t>The meeting will be held at the following time and place:</w:t>
      </w:r>
    </w:p>
    <w:p w:rsidR="00033653" w:rsidRDefault="00033653"/>
    <w:p w:rsidR="00033653" w:rsidRDefault="00033653" w:rsidP="00033653">
      <w:pPr>
        <w:ind w:firstLine="720"/>
      </w:pPr>
      <w:r>
        <w:t>Location:</w:t>
      </w:r>
      <w:r>
        <w:tab/>
        <w:t>Frontier Building, Block C, Sky Meeting Room, 1012</w:t>
      </w:r>
    </w:p>
    <w:p w:rsidR="00033653" w:rsidRDefault="00033653" w:rsidP="00033653">
      <w:pPr>
        <w:ind w:firstLine="720"/>
      </w:pPr>
      <w:r>
        <w:t>Time:</w:t>
      </w:r>
      <w:r>
        <w:tab/>
      </w:r>
      <w:r>
        <w:tab/>
        <w:t xml:space="preserve">9.00am </w:t>
      </w:r>
    </w:p>
    <w:p w:rsidR="00033653" w:rsidRDefault="004F69D1" w:rsidP="00033653">
      <w:pPr>
        <w:ind w:firstLine="720"/>
      </w:pPr>
      <w:r>
        <w:t>Date:</w:t>
      </w:r>
      <w:r>
        <w:tab/>
      </w:r>
      <w:r>
        <w:tab/>
        <w:t>10 June 2011</w:t>
      </w:r>
    </w:p>
    <w:p w:rsidR="004F69D1" w:rsidRDefault="004F69D1" w:rsidP="004F69D1"/>
    <w:p w:rsidR="00033653" w:rsidRDefault="004F69D1">
      <w:r>
        <w:t>We would like to thank you for your attention and we look forward to presenting our results.  Please take note that refreshments and a coffee break will be provided.</w:t>
      </w:r>
    </w:p>
    <w:p w:rsidR="00B60E12" w:rsidRDefault="00B60E12"/>
    <w:p w:rsidR="004F69D1" w:rsidRDefault="004F69D1" w:rsidP="004F69D1">
      <w:r>
        <w:t>Written By</w:t>
      </w:r>
    </w:p>
    <w:p w:rsidR="004F69D1" w:rsidRDefault="004F69D1" w:rsidP="004F69D1">
      <w:r w:rsidRPr="00C94921">
        <w:rPr>
          <w:noProof/>
          <w:color w:val="FFFFFF" w:themeColor="background1"/>
          <w:lang w:eastAsia="en-AU"/>
        </w:rPr>
        <w:drawing>
          <wp:anchor distT="0" distB="0" distL="114300" distR="114300" simplePos="0" relativeHeight="251662336" behindDoc="0" locked="0" layoutInCell="1" allowOverlap="1" wp14:anchorId="0810B8CD" wp14:editId="048E5243">
            <wp:simplePos x="0" y="0"/>
            <wp:positionH relativeFrom="column">
              <wp:posOffset>33020</wp:posOffset>
            </wp:positionH>
            <wp:positionV relativeFrom="paragraph">
              <wp:posOffset>122215</wp:posOffset>
            </wp:positionV>
            <wp:extent cx="1607820" cy="7880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jpg"/>
                    <pic:cNvPicPr/>
                  </pic:nvPicPr>
                  <pic:blipFill>
                    <a:blip r:embed="rId6" cstate="print">
                      <a:extLst>
                        <a:ext uri="{BEBA8EAE-BF5A-486C-A8C5-ECC9F3942E4B}">
                          <a14:imgProps xmlns:a14="http://schemas.microsoft.com/office/drawing/2010/main">
                            <a14:imgLayer r:embed="rId7">
                              <a14:imgEffect>
                                <a14:backgroundRemoval t="0" b="100000" l="650" r="100000"/>
                              </a14:imgEffect>
                            </a14:imgLayer>
                          </a14:imgProps>
                        </a:ext>
                        <a:ext uri="{28A0092B-C50C-407E-A947-70E740481C1C}">
                          <a14:useLocalDpi xmlns:a14="http://schemas.microsoft.com/office/drawing/2010/main" val="0"/>
                        </a:ext>
                      </a:extLst>
                    </a:blip>
                    <a:stretch>
                      <a:fillRect/>
                    </a:stretch>
                  </pic:blipFill>
                  <pic:spPr>
                    <a:xfrm>
                      <a:off x="0" y="0"/>
                      <a:ext cx="1607820" cy="78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69D1" w:rsidRDefault="004F69D1" w:rsidP="004F69D1"/>
    <w:p w:rsidR="004F69D1" w:rsidRDefault="004F69D1" w:rsidP="004F69D1"/>
    <w:p w:rsidR="004F69D1" w:rsidRDefault="004F69D1" w:rsidP="004F69D1"/>
    <w:p w:rsidR="004F69D1" w:rsidRDefault="004F69D1" w:rsidP="004F69D1">
      <w:r>
        <w:t>_________________________</w:t>
      </w:r>
    </w:p>
    <w:p w:rsidR="004F69D1" w:rsidRDefault="004F69D1" w:rsidP="004F69D1">
      <w:r>
        <w:t>Product Manager</w:t>
      </w:r>
    </w:p>
    <w:p w:rsidR="004F69D1" w:rsidRDefault="004F69D1" w:rsidP="004F69D1">
      <w:r>
        <w:t>Sales &amp; Marketing Division</w:t>
      </w:r>
      <w:bookmarkStart w:id="0" w:name="_GoBack"/>
      <w:bookmarkEnd w:id="0"/>
    </w:p>
    <w:p w:rsidR="00B60E12" w:rsidRDefault="004F69D1" w:rsidP="004F69D1">
      <w:r>
        <w:t>Action Pty Ltd</w:t>
      </w:r>
    </w:p>
    <w:p w:rsidR="004F69D1" w:rsidRDefault="004F69D1"/>
    <w:sectPr w:rsidR="004F69D1" w:rsidSect="00D0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42B"/>
    <w:rsid w:val="00033653"/>
    <w:rsid w:val="0007642B"/>
    <w:rsid w:val="004F69D1"/>
    <w:rsid w:val="005C1A02"/>
    <w:rsid w:val="00A84137"/>
    <w:rsid w:val="00B60E12"/>
    <w:rsid w:val="00D03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E12"/>
    <w:rPr>
      <w:rFonts w:ascii="Tahoma" w:hAnsi="Tahoma" w:cs="Tahoma"/>
      <w:sz w:val="16"/>
      <w:szCs w:val="16"/>
    </w:rPr>
  </w:style>
  <w:style w:type="character" w:customStyle="1" w:styleId="BalloonTextChar">
    <w:name w:val="Balloon Text Char"/>
    <w:basedOn w:val="DefaultParagraphFont"/>
    <w:link w:val="BalloonText"/>
    <w:uiPriority w:val="99"/>
    <w:semiHidden/>
    <w:rsid w:val="00B60E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E12"/>
    <w:rPr>
      <w:rFonts w:ascii="Tahoma" w:hAnsi="Tahoma" w:cs="Tahoma"/>
      <w:sz w:val="16"/>
      <w:szCs w:val="16"/>
    </w:rPr>
  </w:style>
  <w:style w:type="character" w:customStyle="1" w:styleId="BalloonTextChar">
    <w:name w:val="Balloon Text Char"/>
    <w:basedOn w:val="DefaultParagraphFont"/>
    <w:link w:val="BalloonText"/>
    <w:uiPriority w:val="99"/>
    <w:semiHidden/>
    <w:rsid w:val="00B60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3</cp:revision>
  <dcterms:created xsi:type="dcterms:W3CDTF">2012-06-11T11:59:00Z</dcterms:created>
  <dcterms:modified xsi:type="dcterms:W3CDTF">2012-06-11T12:12:00Z</dcterms:modified>
</cp:coreProperties>
</file>