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8251" w14:textId="17058693" w:rsidR="00436BA5" w:rsidRDefault="00560610" w:rsidP="00436BA5">
      <w:pPr>
        <w:pStyle w:val="NoSpacing"/>
      </w:pPr>
      <w:r>
        <w:t>Exported from Obsidian. Formatting Retained for Obsidian Compatibility</w:t>
      </w:r>
    </w:p>
    <w:p w14:paraId="41475EEB" w14:textId="77777777" w:rsidR="00560610" w:rsidRDefault="00560610" w:rsidP="00436BA5">
      <w:pPr>
        <w:pStyle w:val="NoSpacing"/>
      </w:pPr>
    </w:p>
    <w:p w14:paraId="7B511AA4" w14:textId="77777777" w:rsidR="00436BA5" w:rsidRPr="00436BA5" w:rsidRDefault="00436BA5" w:rsidP="00436BA5">
      <w:pPr>
        <w:pStyle w:val="NoSpacing"/>
        <w:rPr>
          <w:b/>
          <w:bCs/>
        </w:rPr>
      </w:pPr>
      <w:r w:rsidRPr="00436BA5">
        <w:rPr>
          <w:b/>
          <w:bCs/>
        </w:rPr>
        <w:t>###Phishing Email Analysis Checklist###</w:t>
      </w:r>
    </w:p>
    <w:p w14:paraId="7177EEC6" w14:textId="77777777" w:rsidR="00436BA5" w:rsidRDefault="00436BA5" w:rsidP="00436BA5">
      <w:pPr>
        <w:pStyle w:val="NoSpacing"/>
      </w:pPr>
    </w:p>
    <w:p w14:paraId="21102309" w14:textId="77777777" w:rsidR="00436BA5" w:rsidRDefault="00436BA5" w:rsidP="00436BA5">
      <w:pPr>
        <w:pStyle w:val="NoSpacing"/>
      </w:pPr>
      <w:r>
        <w:t>**1. Identification &amp; Confirmation**</w:t>
      </w:r>
    </w:p>
    <w:p w14:paraId="031CC28D" w14:textId="77777777" w:rsidR="00436BA5" w:rsidRDefault="00436BA5" w:rsidP="00436BA5">
      <w:pPr>
        <w:pStyle w:val="NoSpacing"/>
      </w:pPr>
    </w:p>
    <w:p w14:paraId="01604A22" w14:textId="77777777" w:rsidR="00436BA5" w:rsidRDefault="00436BA5" w:rsidP="00436BA5">
      <w:pPr>
        <w:pStyle w:val="NoSpacing"/>
      </w:pPr>
      <w:r>
        <w:t>- **Analyze Email Content:**</w:t>
      </w:r>
    </w:p>
    <w:p w14:paraId="6608A297" w14:textId="77777777" w:rsidR="00436BA5" w:rsidRDefault="00436BA5" w:rsidP="00436BA5">
      <w:pPr>
        <w:pStyle w:val="NoSpacing"/>
      </w:pPr>
      <w:r>
        <w:t xml:space="preserve">    - Examine sender’s email address, reply-to, and domain reputation.</w:t>
      </w:r>
    </w:p>
    <w:p w14:paraId="74525A15" w14:textId="2F5ADCFE" w:rsidR="00436BA5" w:rsidRDefault="00436BA5" w:rsidP="00436BA5">
      <w:pPr>
        <w:pStyle w:val="NoSpacing"/>
      </w:pPr>
      <w:r>
        <w:tab/>
        <w:t xml:space="preserve">    - Sender Email Address:</w:t>
      </w:r>
      <w:r w:rsidR="00873758">
        <w:t xml:space="preserve"> </w:t>
      </w:r>
    </w:p>
    <w:p w14:paraId="1656BF8F" w14:textId="4BDCC328" w:rsidR="00436BA5" w:rsidRDefault="00436BA5" w:rsidP="00436BA5">
      <w:pPr>
        <w:pStyle w:val="NoSpacing"/>
      </w:pPr>
      <w:r>
        <w:tab/>
        <w:t xml:space="preserve">    - Sender IP:</w:t>
      </w:r>
      <w:r w:rsidR="00873758">
        <w:t xml:space="preserve"> </w:t>
      </w:r>
    </w:p>
    <w:p w14:paraId="18FF8208" w14:textId="6F37A8ED" w:rsidR="00436BA5" w:rsidRDefault="00436BA5" w:rsidP="00436BA5">
      <w:pPr>
        <w:pStyle w:val="NoSpacing"/>
      </w:pPr>
      <w:r>
        <w:tab/>
        <w:t xml:space="preserve">    - Sender Display Name:</w:t>
      </w:r>
      <w:r w:rsidR="00873758">
        <w:t xml:space="preserve"> </w:t>
      </w:r>
    </w:p>
    <w:p w14:paraId="1D2C1F69" w14:textId="37F059BE" w:rsidR="00436BA5" w:rsidRDefault="00436BA5" w:rsidP="00436BA5">
      <w:pPr>
        <w:pStyle w:val="NoSpacing"/>
      </w:pPr>
      <w:r>
        <w:tab/>
        <w:t xml:space="preserve">    - Subject:</w:t>
      </w:r>
      <w:r w:rsidR="00873758">
        <w:t xml:space="preserve"> </w:t>
      </w:r>
    </w:p>
    <w:p w14:paraId="40BDC2F4" w14:textId="1AAF9F06" w:rsidR="00436BA5" w:rsidRDefault="00436BA5" w:rsidP="00436BA5">
      <w:pPr>
        <w:pStyle w:val="NoSpacing"/>
      </w:pPr>
      <w:r>
        <w:tab/>
        <w:t xml:space="preserve">    - Recipient: </w:t>
      </w:r>
    </w:p>
    <w:p w14:paraId="4AECF33D" w14:textId="77777777" w:rsidR="00436BA5" w:rsidRDefault="00436BA5" w:rsidP="00436BA5">
      <w:pPr>
        <w:pStyle w:val="NoSpacing"/>
      </w:pPr>
      <w:r>
        <w:t xml:space="preserve">    - Review email headers and any embedded links or attachments.</w:t>
      </w:r>
    </w:p>
    <w:p w14:paraId="7F3C5AE0" w14:textId="2A42FF95" w:rsidR="00436BA5" w:rsidRDefault="00436BA5" w:rsidP="00436BA5">
      <w:pPr>
        <w:pStyle w:val="NoSpacing"/>
      </w:pPr>
      <w:r>
        <w:tab/>
        <w:t xml:space="preserve">    - DMARC:</w:t>
      </w:r>
      <w:r w:rsidR="00873758">
        <w:t xml:space="preserve"> </w:t>
      </w:r>
    </w:p>
    <w:p w14:paraId="49773CE9" w14:textId="5028E245" w:rsidR="00436BA5" w:rsidRDefault="00436BA5" w:rsidP="00436BA5">
      <w:pPr>
        <w:pStyle w:val="NoSpacing"/>
      </w:pPr>
      <w:r>
        <w:tab/>
        <w:t xml:space="preserve">    - DKIM:</w:t>
      </w:r>
      <w:r w:rsidR="00873758">
        <w:t xml:space="preserve"> </w:t>
      </w:r>
    </w:p>
    <w:p w14:paraId="7E688218" w14:textId="0C263E44" w:rsidR="00436BA5" w:rsidRDefault="00436BA5" w:rsidP="00436BA5">
      <w:pPr>
        <w:pStyle w:val="NoSpacing"/>
      </w:pPr>
      <w:r>
        <w:tab/>
        <w:t xml:space="preserve">    - SPF:</w:t>
      </w:r>
      <w:r w:rsidR="00873758">
        <w:t xml:space="preserve"> </w:t>
      </w:r>
    </w:p>
    <w:p w14:paraId="0A53CF8E" w14:textId="77777777" w:rsidR="00436BA5" w:rsidRDefault="00436BA5" w:rsidP="00436BA5">
      <w:pPr>
        <w:pStyle w:val="NoSpacing"/>
      </w:pPr>
      <w:r>
        <w:t xml:space="preserve">- **Determine Authenticity:** </w:t>
      </w:r>
    </w:p>
    <w:p w14:paraId="4C4E1F60" w14:textId="55D4E29C" w:rsidR="00436BA5" w:rsidRDefault="00436BA5" w:rsidP="00436BA5">
      <w:pPr>
        <w:pStyle w:val="NoSpacing"/>
      </w:pPr>
      <w:r>
        <w:tab/>
        <w:t>- Compare email content against known threats</w:t>
      </w:r>
    </w:p>
    <w:p w14:paraId="6C1686D4" w14:textId="6E22A824" w:rsidR="00436BA5" w:rsidRDefault="00436BA5" w:rsidP="00436BA5">
      <w:pPr>
        <w:pStyle w:val="NoSpacing"/>
        <w:ind w:firstLine="720"/>
      </w:pPr>
      <w:r>
        <w:t xml:space="preserve">- </w:t>
      </w:r>
      <w:proofErr w:type="spellStart"/>
      <w:r>
        <w:t>VirusTotal</w:t>
      </w:r>
      <w:proofErr w:type="spellEnd"/>
      <w:r>
        <w:t xml:space="preserve"> Results:</w:t>
      </w:r>
      <w:r w:rsidR="00873758">
        <w:t xml:space="preserve"> </w:t>
      </w:r>
    </w:p>
    <w:p w14:paraId="373F74DE" w14:textId="1554B7FA" w:rsidR="00436BA5" w:rsidRDefault="00436BA5" w:rsidP="00436BA5">
      <w:pPr>
        <w:pStyle w:val="NoSpacing"/>
      </w:pPr>
      <w:r>
        <w:tab/>
        <w:t xml:space="preserve">- </w:t>
      </w:r>
      <w:proofErr w:type="spellStart"/>
      <w:proofErr w:type="gramStart"/>
      <w:r>
        <w:t>Spoofable</w:t>
      </w:r>
      <w:proofErr w:type="spellEnd"/>
      <w:r>
        <w:t>?:</w:t>
      </w:r>
      <w:proofErr w:type="gramEnd"/>
      <w:r w:rsidR="00873758">
        <w:t xml:space="preserve"> </w:t>
      </w:r>
      <w:r w:rsidR="00560610">
        <w:t xml:space="preserve"> </w:t>
      </w:r>
    </w:p>
    <w:p w14:paraId="2E231EFF" w14:textId="77777777" w:rsidR="00873758" w:rsidRDefault="00873758" w:rsidP="00436BA5">
      <w:pPr>
        <w:pStyle w:val="NoSpacing"/>
      </w:pPr>
    </w:p>
    <w:p w14:paraId="18733A40" w14:textId="77777777" w:rsidR="00436BA5" w:rsidRDefault="00436BA5" w:rsidP="00436BA5">
      <w:pPr>
        <w:pStyle w:val="NoSpacing"/>
      </w:pPr>
      <w:r>
        <w:t xml:space="preserve">- **Log Evidence:** </w:t>
      </w:r>
    </w:p>
    <w:p w14:paraId="178E5550" w14:textId="47538E61" w:rsidR="00436BA5" w:rsidRDefault="00436BA5" w:rsidP="00436BA5">
      <w:pPr>
        <w:pStyle w:val="NoSpacing"/>
      </w:pPr>
      <w:r>
        <w:tab/>
      </w:r>
      <w:r w:rsidR="00873758">
        <w:t>(</w:t>
      </w:r>
      <w:r>
        <w:t xml:space="preserve"> Preserve the original email and screenshots.</w:t>
      </w:r>
      <w:r w:rsidR="00873758">
        <w:t>)</w:t>
      </w:r>
    </w:p>
    <w:p w14:paraId="4A6B8A0C" w14:textId="63065EB3" w:rsidR="00436BA5" w:rsidRDefault="00436BA5" w:rsidP="00436BA5">
      <w:pPr>
        <w:pStyle w:val="NoSpacing"/>
      </w:pPr>
      <w:r>
        <w:tab/>
        <w:t>- Email Preview:</w:t>
      </w:r>
    </w:p>
    <w:p w14:paraId="45FF8336" w14:textId="4299615E" w:rsidR="00873758" w:rsidRDefault="00873758" w:rsidP="00436BA5">
      <w:pPr>
        <w:pStyle w:val="NoSpacing"/>
      </w:pPr>
    </w:p>
    <w:p w14:paraId="1A9BB9BD" w14:textId="77777777" w:rsidR="00436BA5" w:rsidRDefault="00436BA5" w:rsidP="00436BA5">
      <w:pPr>
        <w:pStyle w:val="NoSpacing"/>
      </w:pPr>
    </w:p>
    <w:p w14:paraId="63315728" w14:textId="77777777" w:rsidR="00436BA5" w:rsidRDefault="00436BA5" w:rsidP="00436BA5">
      <w:pPr>
        <w:pStyle w:val="NoSpacing"/>
      </w:pPr>
      <w:r>
        <w:t>**2. Containment**</w:t>
      </w:r>
    </w:p>
    <w:p w14:paraId="76E98F04" w14:textId="77777777" w:rsidR="00436BA5" w:rsidRDefault="00436BA5" w:rsidP="00436BA5">
      <w:pPr>
        <w:pStyle w:val="NoSpacing"/>
      </w:pPr>
    </w:p>
    <w:p w14:paraId="79208576" w14:textId="77777777" w:rsidR="00436BA5" w:rsidRDefault="00436BA5" w:rsidP="00436BA5">
      <w:pPr>
        <w:pStyle w:val="NoSpacing"/>
      </w:pPr>
      <w:r>
        <w:t>- **Immediate Actions:**</w:t>
      </w:r>
    </w:p>
    <w:p w14:paraId="6FACE731" w14:textId="6C82BA40" w:rsidR="00436BA5" w:rsidRDefault="00436BA5" w:rsidP="00436BA5">
      <w:pPr>
        <w:pStyle w:val="NoSpacing"/>
      </w:pPr>
      <w:r>
        <w:t xml:space="preserve">              - Sender and Subject Search:</w:t>
      </w:r>
      <w:r w:rsidR="00873758">
        <w:t xml:space="preserve"> </w:t>
      </w:r>
    </w:p>
    <w:p w14:paraId="572E2F39" w14:textId="58F5BDCA" w:rsidR="00436BA5" w:rsidRDefault="00436BA5" w:rsidP="00436BA5">
      <w:pPr>
        <w:pStyle w:val="NoSpacing"/>
      </w:pPr>
      <w:r>
        <w:tab/>
        <w:t xml:space="preserve"> - Number of Emails from Sender Last 30 days:</w:t>
      </w:r>
      <w:r w:rsidR="00873758">
        <w:t xml:space="preserve">  </w:t>
      </w:r>
    </w:p>
    <w:p w14:paraId="21D67141" w14:textId="29A8BACF" w:rsidR="00436BA5" w:rsidRDefault="00436BA5" w:rsidP="00436BA5">
      <w:pPr>
        <w:pStyle w:val="NoSpacing"/>
      </w:pPr>
      <w:r>
        <w:tab/>
        <w:t xml:space="preserve"> - Number of matching Subjects Last 30 days:</w:t>
      </w:r>
      <w:r w:rsidR="00873758">
        <w:t xml:space="preserve"> </w:t>
      </w:r>
    </w:p>
    <w:p w14:paraId="3AC39265" w14:textId="0609014D" w:rsidR="00436BA5" w:rsidRDefault="00436BA5" w:rsidP="00436BA5">
      <w:pPr>
        <w:pStyle w:val="NoSpacing"/>
      </w:pPr>
      <w:r>
        <w:tab/>
        <w:t xml:space="preserve"> - Isolated series of emails or larger campaign?</w:t>
      </w:r>
    </w:p>
    <w:p w14:paraId="7BD406FA" w14:textId="49137289" w:rsidR="00436BA5" w:rsidRDefault="00436BA5" w:rsidP="00436BA5">
      <w:pPr>
        <w:pStyle w:val="NoSpacing"/>
        <w:ind w:left="1440"/>
      </w:pPr>
      <w:r>
        <w:t xml:space="preserve">- If Campaign, finish isolating initial threat ASAP and create side investigation for </w:t>
      </w:r>
      <w:r w:rsidR="00560610">
        <w:t xml:space="preserve"> </w:t>
      </w:r>
      <w:r>
        <w:t>larger campaign next, repeating template steps</w:t>
      </w:r>
    </w:p>
    <w:p w14:paraId="101CA04E" w14:textId="77777777" w:rsidR="00436BA5" w:rsidRDefault="00436BA5" w:rsidP="00436BA5">
      <w:pPr>
        <w:pStyle w:val="NoSpacing"/>
      </w:pPr>
      <w:r>
        <w:tab/>
        <w:t>- Quarantine the email on all affected systems.</w:t>
      </w:r>
    </w:p>
    <w:p w14:paraId="353E9100" w14:textId="77777777" w:rsidR="00436BA5" w:rsidRDefault="00436BA5" w:rsidP="00436BA5">
      <w:pPr>
        <w:pStyle w:val="NoSpacing"/>
      </w:pPr>
      <w:r>
        <w:tab/>
        <w:t xml:space="preserve">    - Soft Delete/Quarantine Emails:</w:t>
      </w:r>
    </w:p>
    <w:p w14:paraId="3C4D7D79" w14:textId="77777777" w:rsidR="00436BA5" w:rsidRDefault="00436BA5" w:rsidP="00436BA5">
      <w:pPr>
        <w:pStyle w:val="NoSpacing"/>
      </w:pPr>
      <w:r>
        <w:tab/>
        <w:t xml:space="preserve">    - Report emails to Security Service as confirmed threats:</w:t>
      </w:r>
    </w:p>
    <w:p w14:paraId="03D367F2" w14:textId="77777777" w:rsidR="00436BA5" w:rsidRDefault="00436BA5" w:rsidP="00436BA5">
      <w:pPr>
        <w:pStyle w:val="NoSpacing"/>
      </w:pPr>
      <w:r>
        <w:t xml:space="preserve">    - Block sender addresses, domains, and suspicious IP addresses on email gateways/firewalls.</w:t>
      </w:r>
    </w:p>
    <w:p w14:paraId="60477259" w14:textId="77777777" w:rsidR="00436BA5" w:rsidRDefault="00436BA5" w:rsidP="00436BA5">
      <w:pPr>
        <w:pStyle w:val="NoSpacing"/>
      </w:pPr>
      <w:r>
        <w:tab/>
        <w:t xml:space="preserve">    - Exchange Sender Email Address:</w:t>
      </w:r>
    </w:p>
    <w:p w14:paraId="2FFAAC74" w14:textId="77777777" w:rsidR="00436BA5" w:rsidRDefault="00436BA5" w:rsidP="00436BA5">
      <w:pPr>
        <w:pStyle w:val="NoSpacing"/>
      </w:pPr>
      <w:r>
        <w:tab/>
        <w:t xml:space="preserve">    - Exchange Sender Domain: ``` example .com ```</w:t>
      </w:r>
    </w:p>
    <w:p w14:paraId="3EB6BC1A" w14:textId="77777777" w:rsidR="00436BA5" w:rsidRDefault="00436BA5" w:rsidP="00436BA5">
      <w:pPr>
        <w:pStyle w:val="NoSpacing"/>
      </w:pPr>
      <w:r>
        <w:tab/>
        <w:t xml:space="preserve">    - Network Domain Block: ``` example2 .com```</w:t>
      </w:r>
    </w:p>
    <w:p w14:paraId="035B02BF" w14:textId="77777777" w:rsidR="00436BA5" w:rsidRDefault="00436BA5" w:rsidP="00436BA5">
      <w:pPr>
        <w:pStyle w:val="NoSpacing"/>
      </w:pPr>
      <w:r>
        <w:tab/>
        <w:t xml:space="preserve">    - Network IP Address Block :</w:t>
      </w:r>
    </w:p>
    <w:p w14:paraId="55850FEF" w14:textId="77777777" w:rsidR="00436BA5" w:rsidRDefault="00436BA5" w:rsidP="00436BA5">
      <w:pPr>
        <w:pStyle w:val="NoSpacing"/>
      </w:pPr>
      <w:r>
        <w:lastRenderedPageBreak/>
        <w:t xml:space="preserve">- **Notify Affected Parties:** </w:t>
      </w:r>
    </w:p>
    <w:p w14:paraId="6CC126A7" w14:textId="77777777" w:rsidR="00436BA5" w:rsidRDefault="00436BA5" w:rsidP="00436BA5">
      <w:pPr>
        <w:pStyle w:val="NoSpacing"/>
      </w:pPr>
      <w:r>
        <w:tab/>
        <w:t>- Inform end users of email disposition/provide further guidance (not to interact with similar emails, or safe).</w:t>
      </w:r>
    </w:p>
    <w:p w14:paraId="48F4C4E9" w14:textId="77777777" w:rsidR="00436BA5" w:rsidRDefault="00436BA5" w:rsidP="00436BA5">
      <w:pPr>
        <w:pStyle w:val="NoSpacing"/>
      </w:pPr>
      <w:r>
        <w:tab/>
      </w:r>
      <w:r>
        <w:tab/>
        <w:t>- Sent non-malicious notification:</w:t>
      </w:r>
    </w:p>
    <w:p w14:paraId="7132FC61" w14:textId="77777777" w:rsidR="00436BA5" w:rsidRDefault="00436BA5" w:rsidP="00436BA5">
      <w:pPr>
        <w:pStyle w:val="NoSpacing"/>
      </w:pPr>
      <w:r>
        <w:tab/>
      </w:r>
      <w:r>
        <w:tab/>
        <w:t>- Sent malicious communication:</w:t>
      </w:r>
    </w:p>
    <w:p w14:paraId="4C08F7FE" w14:textId="77777777" w:rsidR="00436BA5" w:rsidRDefault="00436BA5" w:rsidP="00436BA5">
      <w:pPr>
        <w:pStyle w:val="NoSpacing"/>
      </w:pPr>
      <w:r>
        <w:tab/>
      </w:r>
      <w:r>
        <w:tab/>
        <w:t>- Sent Password Reset request:</w:t>
      </w:r>
    </w:p>
    <w:p w14:paraId="0F1EB4B3" w14:textId="77777777" w:rsidR="00436BA5" w:rsidRDefault="00436BA5" w:rsidP="00436BA5">
      <w:pPr>
        <w:pStyle w:val="NoSpacing"/>
      </w:pPr>
      <w:r>
        <w:tab/>
      </w:r>
      <w:r>
        <w:tab/>
        <w:t>- Sent Device Isolation Notification:</w:t>
      </w:r>
    </w:p>
    <w:p w14:paraId="2807004F" w14:textId="77777777" w:rsidR="00436BA5" w:rsidRDefault="00436BA5" w:rsidP="00436BA5">
      <w:pPr>
        <w:pStyle w:val="NoSpacing"/>
      </w:pPr>
    </w:p>
    <w:p w14:paraId="2FA3A2E7" w14:textId="77777777" w:rsidR="00436BA5" w:rsidRDefault="00436BA5" w:rsidP="00436BA5">
      <w:pPr>
        <w:pStyle w:val="NoSpacing"/>
      </w:pPr>
      <w:r>
        <w:t>**3. Eradication**</w:t>
      </w:r>
    </w:p>
    <w:p w14:paraId="33AD4758" w14:textId="77777777" w:rsidR="00436BA5" w:rsidRDefault="00436BA5" w:rsidP="00436BA5">
      <w:pPr>
        <w:pStyle w:val="NoSpacing"/>
      </w:pPr>
    </w:p>
    <w:p w14:paraId="1996C321" w14:textId="77777777" w:rsidR="00436BA5" w:rsidRDefault="00436BA5" w:rsidP="00436BA5">
      <w:pPr>
        <w:pStyle w:val="NoSpacing"/>
      </w:pPr>
      <w:r>
        <w:t>- **Update Security Controls:**</w:t>
      </w:r>
    </w:p>
    <w:p w14:paraId="47C87964" w14:textId="77777777" w:rsidR="00436BA5" w:rsidRDefault="00436BA5" w:rsidP="00436BA5">
      <w:pPr>
        <w:pStyle w:val="NoSpacing"/>
      </w:pPr>
      <w:r>
        <w:t xml:space="preserve">    - Create Specific Transport Rules blocking Sender Mail Flow (if needed).</w:t>
      </w:r>
    </w:p>
    <w:p w14:paraId="70E5D834" w14:textId="77777777" w:rsidR="00436BA5" w:rsidRDefault="00436BA5" w:rsidP="00436BA5">
      <w:pPr>
        <w:pStyle w:val="NoSpacing"/>
      </w:pPr>
      <w:r>
        <w:t xml:space="preserve">    - Update threat intelligence feeds:</w:t>
      </w:r>
    </w:p>
    <w:p w14:paraId="3CA42BCA" w14:textId="77777777" w:rsidR="00436BA5" w:rsidRDefault="00436BA5" w:rsidP="00436BA5">
      <w:pPr>
        <w:pStyle w:val="NoSpacing"/>
      </w:pPr>
      <w:r>
        <w:t xml:space="preserve">    - Rotate compromised credentials:</w:t>
      </w:r>
    </w:p>
    <w:p w14:paraId="0130C99D" w14:textId="77777777" w:rsidR="00436BA5" w:rsidRDefault="00436BA5" w:rsidP="00436BA5">
      <w:pPr>
        <w:pStyle w:val="NoSpacing"/>
      </w:pPr>
      <w:r>
        <w:t xml:space="preserve">    - Revoke user access sessions:</w:t>
      </w:r>
    </w:p>
    <w:p w14:paraId="47B34EB9" w14:textId="77777777" w:rsidR="00436BA5" w:rsidRDefault="00436BA5" w:rsidP="00436BA5">
      <w:pPr>
        <w:pStyle w:val="NoSpacing"/>
      </w:pPr>
    </w:p>
    <w:p w14:paraId="44DFDC02" w14:textId="77777777" w:rsidR="00436BA5" w:rsidRDefault="00436BA5" w:rsidP="00436BA5">
      <w:pPr>
        <w:pStyle w:val="NoSpacing"/>
      </w:pPr>
      <w:r>
        <w:t>**4. Recovery**</w:t>
      </w:r>
    </w:p>
    <w:p w14:paraId="5B0824FF" w14:textId="77777777" w:rsidR="00436BA5" w:rsidRDefault="00436BA5" w:rsidP="00436BA5">
      <w:pPr>
        <w:pStyle w:val="NoSpacing"/>
      </w:pPr>
    </w:p>
    <w:p w14:paraId="62803688" w14:textId="77777777" w:rsidR="00436BA5" w:rsidRDefault="00436BA5" w:rsidP="00436BA5">
      <w:pPr>
        <w:pStyle w:val="NoSpacing"/>
      </w:pPr>
      <w:r>
        <w:t xml:space="preserve">- **Verify System Integrity:** </w:t>
      </w:r>
    </w:p>
    <w:p w14:paraId="6BB8EED3" w14:textId="77777777" w:rsidR="00436BA5" w:rsidRDefault="00436BA5" w:rsidP="00436BA5">
      <w:pPr>
        <w:pStyle w:val="NoSpacing"/>
      </w:pPr>
      <w:r>
        <w:tab/>
        <w:t>- Check for any lateral movement or signs of compromise from link clicks or attachments.</w:t>
      </w:r>
    </w:p>
    <w:p w14:paraId="30AEF250" w14:textId="77777777" w:rsidR="00436BA5" w:rsidRDefault="00436BA5" w:rsidP="00436BA5">
      <w:pPr>
        <w:pStyle w:val="NoSpacing"/>
      </w:pPr>
      <w:r>
        <w:t>- **Reinforce User Training:**</w:t>
      </w:r>
    </w:p>
    <w:p w14:paraId="0257897D" w14:textId="3682F58A" w:rsidR="004F3A20" w:rsidRDefault="00436BA5" w:rsidP="00436BA5">
      <w:pPr>
        <w:pStyle w:val="NoSpacing"/>
      </w:pPr>
      <w:r>
        <w:tab/>
        <w:t>- Remind employees of best practices for identifying phishing emails.</w:t>
      </w:r>
    </w:p>
    <w:sectPr w:rsidR="004F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3A"/>
    <w:rsid w:val="000126A4"/>
    <w:rsid w:val="00086E45"/>
    <w:rsid w:val="002D16B8"/>
    <w:rsid w:val="003E2393"/>
    <w:rsid w:val="00414C3A"/>
    <w:rsid w:val="00436BA5"/>
    <w:rsid w:val="004F3A20"/>
    <w:rsid w:val="00526AF7"/>
    <w:rsid w:val="00560610"/>
    <w:rsid w:val="006E334C"/>
    <w:rsid w:val="006F05F4"/>
    <w:rsid w:val="00746139"/>
    <w:rsid w:val="00873758"/>
    <w:rsid w:val="008A1B1E"/>
    <w:rsid w:val="00BE0A98"/>
    <w:rsid w:val="00E2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A6BF5"/>
  <w15:chartTrackingRefBased/>
  <w15:docId w15:val="{34FB88A6-6FC0-4B17-B938-17BB1286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C3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86E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3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BillyK</cp:lastModifiedBy>
  <cp:revision>5</cp:revision>
  <dcterms:created xsi:type="dcterms:W3CDTF">2025-03-10T01:37:00Z</dcterms:created>
  <dcterms:modified xsi:type="dcterms:W3CDTF">2025-03-15T02:46:00Z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50603f83ff1f77dad70ece8f39404517a9e1934590fc775f55dec15227bfc9a4</vt:lpwstr>
  </property>
</Properties>
</file>