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C6E6" w14:textId="77777777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Python program called Domain_Analyzer+.py that analyzes email datasets for security threats. The program should:</w:t>
      </w:r>
    </w:p>
    <w:p w14:paraId="19DF3821" w14:textId="77777777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7903E9" w14:textId="77777777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Create an </w:t>
      </w:r>
      <w:proofErr w:type="spellStart"/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EmailAnalyzer</w:t>
      </w:r>
      <w:proofErr w:type="spellEnd"/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with methods to load and analyze CSV email data</w:t>
      </w:r>
    </w:p>
    <w:p w14:paraId="7497C4C7" w14:textId="77777777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Include domain analysis to track sender domains and calculate entropy</w:t>
      </w:r>
    </w:p>
    <w:p w14:paraId="7D64FCE7" w14:textId="2713F5C1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3. Analyze email addresses, usernames, and </w:t>
      </w:r>
      <w:r w:rsidR="00D049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usage </w:t>
      </w: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</w:t>
      </w:r>
    </w:p>
    <w:p w14:paraId="26471870" w14:textId="3F2C8ECB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Extract text features using TF-IDF vectorization for clustering</w:t>
      </w:r>
      <w:r w:rsidR="00D049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using 4 clusters</w:t>
      </w:r>
    </w:p>
    <w:p w14:paraId="10815788" w14:textId="77777777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Perform K-means clustering on emails and visualize with matplotlib</w:t>
      </w:r>
    </w:p>
    <w:p w14:paraId="4D07C3E3" w14:textId="77777777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Calculate domain age using WHOIS lookups</w:t>
      </w:r>
    </w:p>
    <w:p w14:paraId="3DF2C03E" w14:textId="25E67A26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7. </w:t>
      </w:r>
      <w:r w:rsidR="00D049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the VT-PY module to c</w:t>
      </w: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heck domain reputation using </w:t>
      </w:r>
      <w:proofErr w:type="spellStart"/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VirusTotal</w:t>
      </w:r>
      <w:proofErr w:type="spellEnd"/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</w:t>
      </w:r>
    </w:p>
    <w:p w14:paraId="24C5F021" w14:textId="77777777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 Analyze email content for scam indicators (monetary terms, urgency, credentials)</w:t>
      </w:r>
    </w:p>
    <w:p w14:paraId="5899E127" w14:textId="77777777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 Detect suspicious URLs and shortened links</w:t>
      </w:r>
    </w:p>
    <w:p w14:paraId="225F73BB" w14:textId="4A50343D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 Calculate a comprehensive threat score using multiple factors</w:t>
      </w:r>
      <w:r w:rsidR="00D049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the previous and below steps</w:t>
      </w:r>
    </w:p>
    <w:p w14:paraId="42E78940" w14:textId="5E3F7AB6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11. Generate visualizations (pie charts, bar charts) of </w:t>
      </w:r>
      <w:r w:rsidR="00D049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 spam or other email </w:t>
      </w: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threat analysis</w:t>
      </w:r>
    </w:p>
    <w:p w14:paraId="47893E8E" w14:textId="331FB128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12. Create a detailed text report of all findings</w:t>
      </w:r>
      <w:r w:rsidR="00D049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including highly detailed and informative security recommendations based on the machine learning data</w:t>
      </w:r>
    </w:p>
    <w:p w14:paraId="7731B369" w14:textId="77777777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CBD94" w14:textId="533F700E" w:rsidR="00A72C51" w:rsidRPr="00A72C51" w:rsidRDefault="00A72C51" w:rsidP="00A7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program should handle various file encodings, use NLTK for text processing, and generate both visualizations and a comprehensive analysis report file</w:t>
      </w:r>
      <w:r w:rsidR="00D049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providing detailed security recommendations based on the findings</w:t>
      </w:r>
      <w:r w:rsidRPr="00A7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C36F215" w14:textId="77777777" w:rsidR="004F3A20" w:rsidRDefault="004F3A20"/>
    <w:p w14:paraId="5F28FC7B" w14:textId="77777777" w:rsidR="001A0CDD" w:rsidRDefault="001A0CDD"/>
    <w:p w14:paraId="36D95650" w14:textId="77777777" w:rsidR="001A0CDD" w:rsidRPr="001A0CDD" w:rsidRDefault="001A0CDD" w:rsidP="001A0CDD">
      <w:pPr>
        <w:rPr>
          <w:b/>
          <w:bCs/>
        </w:rPr>
      </w:pPr>
      <w:r w:rsidRPr="001A0CDD">
        <w:rPr>
          <w:b/>
          <w:bCs/>
        </w:rPr>
        <w:t>AI/ML Features Added to the "+" Version</w:t>
      </w:r>
    </w:p>
    <w:p w14:paraId="4AD11786" w14:textId="77777777" w:rsidR="001A0CDD" w:rsidRPr="001A0CDD" w:rsidRDefault="001A0CDD" w:rsidP="001A0CDD">
      <w:r w:rsidRPr="001A0CDD">
        <w:t>The "+" version enhances the standard Domain Analyzer with several AI/ML capabilities:</w:t>
      </w:r>
    </w:p>
    <w:p w14:paraId="52804F10" w14:textId="77777777" w:rsidR="001A0CDD" w:rsidRPr="001A0CDD" w:rsidRDefault="001A0CDD" w:rsidP="001A0CDD">
      <w:pPr>
        <w:numPr>
          <w:ilvl w:val="0"/>
          <w:numId w:val="1"/>
        </w:numPr>
      </w:pPr>
      <w:r w:rsidRPr="001A0CDD">
        <w:rPr>
          <w:b/>
          <w:bCs/>
        </w:rPr>
        <w:t>Text Feature Extraction &amp; NLP</w:t>
      </w:r>
      <w:r w:rsidRPr="001A0CDD">
        <w:t>:</w:t>
      </w:r>
    </w:p>
    <w:p w14:paraId="1F65FB6C" w14:textId="50D1139B" w:rsidR="001A0CDD" w:rsidRPr="001A0CDD" w:rsidRDefault="001A0CDD" w:rsidP="001A0CDD">
      <w:pPr>
        <w:numPr>
          <w:ilvl w:val="1"/>
          <w:numId w:val="1"/>
        </w:numPr>
      </w:pPr>
      <w:r w:rsidRPr="001A0CDD">
        <w:t>Uses TF-IDF vectorization to convert text into numerical features</w:t>
      </w:r>
    </w:p>
    <w:p w14:paraId="266B1336" w14:textId="4DCAB8AF" w:rsidR="001A0CDD" w:rsidRPr="001A0CDD" w:rsidRDefault="001A0CDD" w:rsidP="001A0CDD">
      <w:pPr>
        <w:numPr>
          <w:ilvl w:val="1"/>
          <w:numId w:val="1"/>
        </w:numPr>
      </w:pPr>
      <w:r w:rsidRPr="001A0CDD">
        <w:t xml:space="preserve">Applies NLTK for tokenization and </w:t>
      </w:r>
      <w:proofErr w:type="spellStart"/>
      <w:r w:rsidRPr="001A0CDD">
        <w:t>stopword</w:t>
      </w:r>
      <w:proofErr w:type="spellEnd"/>
      <w:r w:rsidRPr="001A0CDD">
        <w:t xml:space="preserve"> removal </w:t>
      </w:r>
    </w:p>
    <w:p w14:paraId="74CCC233" w14:textId="77777777" w:rsidR="001A0CDD" w:rsidRPr="001A0CDD" w:rsidRDefault="001A0CDD" w:rsidP="001A0CDD">
      <w:pPr>
        <w:numPr>
          <w:ilvl w:val="1"/>
          <w:numId w:val="1"/>
        </w:numPr>
      </w:pPr>
      <w:r w:rsidRPr="001A0CDD">
        <w:t>Analyzes content patterns through NLP techniques</w:t>
      </w:r>
    </w:p>
    <w:p w14:paraId="6E431895" w14:textId="77777777" w:rsidR="001A0CDD" w:rsidRPr="001A0CDD" w:rsidRDefault="001A0CDD" w:rsidP="001A0CDD">
      <w:pPr>
        <w:numPr>
          <w:ilvl w:val="0"/>
          <w:numId w:val="1"/>
        </w:numPr>
      </w:pPr>
      <w:r w:rsidRPr="001A0CDD">
        <w:rPr>
          <w:b/>
          <w:bCs/>
        </w:rPr>
        <w:t>Unsupervised Machine Learning</w:t>
      </w:r>
      <w:r w:rsidRPr="001A0CDD">
        <w:t>:</w:t>
      </w:r>
    </w:p>
    <w:p w14:paraId="1F13084A" w14:textId="4BFD895A" w:rsidR="001A0CDD" w:rsidRPr="001A0CDD" w:rsidRDefault="001A0CDD" w:rsidP="001A0CDD">
      <w:pPr>
        <w:numPr>
          <w:ilvl w:val="1"/>
          <w:numId w:val="1"/>
        </w:numPr>
      </w:pPr>
      <w:r w:rsidRPr="001A0CDD">
        <w:t>Implements K-means clustering to identify patterns and group similar emails</w:t>
      </w:r>
    </w:p>
    <w:p w14:paraId="3831B19C" w14:textId="77777777" w:rsidR="001A0CDD" w:rsidRPr="001A0CDD" w:rsidRDefault="001A0CDD" w:rsidP="001A0CDD">
      <w:pPr>
        <w:numPr>
          <w:ilvl w:val="1"/>
          <w:numId w:val="1"/>
        </w:numPr>
      </w:pPr>
      <w:r w:rsidRPr="001A0CDD">
        <w:t>Discovers natural groupings of emails without predefined categories</w:t>
      </w:r>
    </w:p>
    <w:p w14:paraId="65778663" w14:textId="5CE32841" w:rsidR="001A0CDD" w:rsidRPr="001A0CDD" w:rsidRDefault="001A0CDD" w:rsidP="001A0CDD">
      <w:pPr>
        <w:numPr>
          <w:ilvl w:val="1"/>
          <w:numId w:val="1"/>
        </w:numPr>
      </w:pPr>
      <w:r w:rsidRPr="001A0CDD">
        <w:t xml:space="preserve">Extracts characteristic terms for each cluster </w:t>
      </w:r>
    </w:p>
    <w:p w14:paraId="356B6034" w14:textId="77777777" w:rsidR="001A0CDD" w:rsidRPr="001A0CDD" w:rsidRDefault="001A0CDD" w:rsidP="001A0CDD">
      <w:pPr>
        <w:numPr>
          <w:ilvl w:val="0"/>
          <w:numId w:val="1"/>
        </w:numPr>
      </w:pPr>
      <w:r w:rsidRPr="001A0CDD">
        <w:rPr>
          <w:b/>
          <w:bCs/>
        </w:rPr>
        <w:t>Dimensionality Reduction</w:t>
      </w:r>
      <w:r w:rsidRPr="001A0CDD">
        <w:t>:</w:t>
      </w:r>
    </w:p>
    <w:p w14:paraId="7356755E" w14:textId="48576E89" w:rsidR="001A0CDD" w:rsidRPr="001A0CDD" w:rsidRDefault="001A0CDD" w:rsidP="001A0CDD">
      <w:pPr>
        <w:numPr>
          <w:ilvl w:val="1"/>
          <w:numId w:val="1"/>
        </w:numPr>
      </w:pPr>
      <w:r w:rsidRPr="001A0CDD">
        <w:t xml:space="preserve">Uses Principal Component Analysis (PCA) for 2D visualization </w:t>
      </w:r>
    </w:p>
    <w:p w14:paraId="56E1861E" w14:textId="77777777" w:rsidR="001A0CDD" w:rsidRPr="001A0CDD" w:rsidRDefault="001A0CDD" w:rsidP="001A0CDD">
      <w:pPr>
        <w:numPr>
          <w:ilvl w:val="1"/>
          <w:numId w:val="1"/>
        </w:numPr>
      </w:pPr>
      <w:r w:rsidRPr="001A0CDD">
        <w:lastRenderedPageBreak/>
        <w:t>Reduces high-dimensional text features to two dimensions for visualization</w:t>
      </w:r>
    </w:p>
    <w:p w14:paraId="24E30730" w14:textId="77777777" w:rsidR="001A0CDD" w:rsidRPr="001A0CDD" w:rsidRDefault="001A0CDD" w:rsidP="001A0CDD">
      <w:pPr>
        <w:numPr>
          <w:ilvl w:val="0"/>
          <w:numId w:val="1"/>
        </w:numPr>
      </w:pPr>
      <w:r w:rsidRPr="001A0CDD">
        <w:rPr>
          <w:b/>
          <w:bCs/>
        </w:rPr>
        <w:t>Intelligent Pattern Recognition</w:t>
      </w:r>
      <w:r w:rsidRPr="001A0CDD">
        <w:t>:</w:t>
      </w:r>
    </w:p>
    <w:p w14:paraId="3497918F" w14:textId="562C85D7" w:rsidR="001A0CDD" w:rsidRPr="001A0CDD" w:rsidRDefault="001A0CDD" w:rsidP="001A0CDD">
      <w:pPr>
        <w:numPr>
          <w:ilvl w:val="1"/>
          <w:numId w:val="1"/>
        </w:numPr>
      </w:pPr>
      <w:r w:rsidRPr="001A0CDD">
        <w:t>Implements sophisticated pattern detection for scam categorization</w:t>
      </w:r>
    </w:p>
    <w:p w14:paraId="35B7DB9D" w14:textId="77777777" w:rsidR="001A0CDD" w:rsidRPr="001A0CDD" w:rsidRDefault="001A0CDD" w:rsidP="001A0CDD">
      <w:pPr>
        <w:numPr>
          <w:ilvl w:val="1"/>
          <w:numId w:val="1"/>
        </w:numPr>
      </w:pPr>
      <w:r w:rsidRPr="001A0CDD">
        <w:t>Uses pre-defined pattern dictionaries for monetary terms, urgency words, etc.</w:t>
      </w:r>
    </w:p>
    <w:p w14:paraId="6970E682" w14:textId="77777777" w:rsidR="001A0CDD" w:rsidRPr="001A0CDD" w:rsidRDefault="001A0CDD" w:rsidP="001A0CDD">
      <w:pPr>
        <w:numPr>
          <w:ilvl w:val="1"/>
          <w:numId w:val="1"/>
        </w:numPr>
      </w:pPr>
      <w:r w:rsidRPr="001A0CDD">
        <w:t>Implements multi-category classification for scam types</w:t>
      </w:r>
    </w:p>
    <w:p w14:paraId="2B47E637" w14:textId="77777777" w:rsidR="001A0CDD" w:rsidRPr="001A0CDD" w:rsidRDefault="001A0CDD" w:rsidP="001A0CDD">
      <w:pPr>
        <w:numPr>
          <w:ilvl w:val="0"/>
          <w:numId w:val="1"/>
        </w:numPr>
      </w:pPr>
      <w:r w:rsidRPr="001A0CDD">
        <w:rPr>
          <w:b/>
          <w:bCs/>
        </w:rPr>
        <w:t>Advanced Threat Intelligence</w:t>
      </w:r>
      <w:r w:rsidRPr="001A0CDD">
        <w:t>:</w:t>
      </w:r>
    </w:p>
    <w:p w14:paraId="00578F6C" w14:textId="7196FD68" w:rsidR="001A0CDD" w:rsidRPr="001A0CDD" w:rsidRDefault="001A0CDD" w:rsidP="001A0CDD">
      <w:pPr>
        <w:numPr>
          <w:ilvl w:val="1"/>
          <w:numId w:val="1"/>
        </w:numPr>
      </w:pPr>
      <w:r w:rsidRPr="001A0CDD">
        <w:t xml:space="preserve">Uses a weighted scoring model with multiple factors </w:t>
      </w:r>
    </w:p>
    <w:p w14:paraId="3A25C1A1" w14:textId="1A0EC914" w:rsidR="001A0CDD" w:rsidRPr="001A0CDD" w:rsidRDefault="001A0CDD" w:rsidP="001A0CDD">
      <w:pPr>
        <w:numPr>
          <w:ilvl w:val="1"/>
          <w:numId w:val="1"/>
        </w:numPr>
      </w:pPr>
      <w:r w:rsidRPr="001A0CDD">
        <w:t>Implements entropy calculation to measure domain diversity</w:t>
      </w:r>
    </w:p>
    <w:p w14:paraId="55821B73" w14:textId="77777777" w:rsidR="001A0CDD" w:rsidRPr="001A0CDD" w:rsidRDefault="001A0CDD" w:rsidP="001A0CDD">
      <w:pPr>
        <w:numPr>
          <w:ilvl w:val="1"/>
          <w:numId w:val="1"/>
        </w:numPr>
      </w:pPr>
      <w:r w:rsidRPr="001A0CDD">
        <w:t>Provides predictive threat levels based on multiple indicators</w:t>
      </w:r>
    </w:p>
    <w:p w14:paraId="7B63EA75" w14:textId="77777777" w:rsidR="001A0CDD" w:rsidRPr="001A0CDD" w:rsidRDefault="001A0CDD" w:rsidP="001A0CDD">
      <w:pPr>
        <w:numPr>
          <w:ilvl w:val="0"/>
          <w:numId w:val="1"/>
        </w:numPr>
      </w:pPr>
      <w:r w:rsidRPr="001A0CDD">
        <w:rPr>
          <w:b/>
          <w:bCs/>
        </w:rPr>
        <w:t>Visualization Intelligence</w:t>
      </w:r>
      <w:r w:rsidRPr="001A0CDD">
        <w:t>:</w:t>
      </w:r>
    </w:p>
    <w:p w14:paraId="432688FC" w14:textId="77777777" w:rsidR="001A0CDD" w:rsidRPr="001A0CDD" w:rsidRDefault="001A0CDD" w:rsidP="001A0CDD">
      <w:pPr>
        <w:numPr>
          <w:ilvl w:val="1"/>
          <w:numId w:val="1"/>
        </w:numPr>
      </w:pPr>
      <w:r w:rsidRPr="001A0CDD">
        <w:t>Automatically generates appropriate visualizations based on data characteristics</w:t>
      </w:r>
    </w:p>
    <w:p w14:paraId="3861F667" w14:textId="1C6C18A3" w:rsidR="001A0CDD" w:rsidRPr="001A0CDD" w:rsidRDefault="001A0CDD" w:rsidP="001A0CDD">
      <w:pPr>
        <w:numPr>
          <w:ilvl w:val="1"/>
          <w:numId w:val="1"/>
        </w:numPr>
      </w:pPr>
      <w:r w:rsidRPr="001A0CDD">
        <w:t xml:space="preserve">Uses color-coding for threat levels and correlation displays </w:t>
      </w:r>
    </w:p>
    <w:p w14:paraId="21369281" w14:textId="77777777" w:rsidR="001A0CDD" w:rsidRPr="001A0CDD" w:rsidRDefault="001A0CDD" w:rsidP="001A0CDD">
      <w:pPr>
        <w:numPr>
          <w:ilvl w:val="1"/>
          <w:numId w:val="1"/>
        </w:numPr>
      </w:pPr>
      <w:r w:rsidRPr="001A0CDD">
        <w:t>Creates intelligent cluster visualizations with domain annotations</w:t>
      </w:r>
    </w:p>
    <w:p w14:paraId="459F2479" w14:textId="77777777" w:rsidR="001A0CDD" w:rsidRPr="001A0CDD" w:rsidRDefault="001A0CDD" w:rsidP="001A0CDD">
      <w:r w:rsidRPr="001A0CDD">
        <w:t xml:space="preserve">These enhancements make </w:t>
      </w:r>
      <w:proofErr w:type="spellStart"/>
      <w:r w:rsidRPr="001A0CDD">
        <w:t>Domain_Analyzer</w:t>
      </w:r>
      <w:proofErr w:type="spellEnd"/>
      <w:r w:rsidRPr="001A0CDD">
        <w:t>+ significantly more powerful than the standard version by adding machine learning capabilities, pattern recognition, and advanced statistical analysis to provide deeper insights into potential email threats.</w:t>
      </w:r>
    </w:p>
    <w:p w14:paraId="1825A1D2" w14:textId="77777777" w:rsidR="001A0CDD" w:rsidRDefault="001A0CDD"/>
    <w:sectPr w:rsidR="001A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0995"/>
    <w:multiLevelType w:val="multilevel"/>
    <w:tmpl w:val="A794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31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0D"/>
    <w:rsid w:val="000126A4"/>
    <w:rsid w:val="001A0CDD"/>
    <w:rsid w:val="002D16B8"/>
    <w:rsid w:val="003E2393"/>
    <w:rsid w:val="004F3A20"/>
    <w:rsid w:val="006E334C"/>
    <w:rsid w:val="006F05F4"/>
    <w:rsid w:val="008A1B1E"/>
    <w:rsid w:val="00A72C51"/>
    <w:rsid w:val="00B16285"/>
    <w:rsid w:val="00B7365A"/>
    <w:rsid w:val="00BE0A98"/>
    <w:rsid w:val="00CE2504"/>
    <w:rsid w:val="00D049D6"/>
    <w:rsid w:val="00F1590D"/>
    <w:rsid w:val="00F8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C850"/>
  <w15:chartTrackingRefBased/>
  <w15:docId w15:val="{6BF12360-7420-4D75-BB7A-563F08C6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BillyK</dc:creator>
  <cp:keywords/>
  <dc:description/>
  <cp:lastModifiedBy>BillyK</cp:lastModifiedBy>
  <cp:revision>6</cp:revision>
  <dcterms:created xsi:type="dcterms:W3CDTF">2025-03-27T02:29:00Z</dcterms:created>
  <dcterms:modified xsi:type="dcterms:W3CDTF">2025-04-15T02:33:00Z</dcterms:modified>
</cp:coreProperties>
</file>