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8A87" w14:textId="77777777" w:rsidR="00221427" w:rsidRDefault="00000000" w:rsidP="005342AD">
      <w:pPr>
        <w:pStyle w:val="Heading1"/>
      </w:pPr>
      <w:r>
        <w:rPr>
          <w:rFonts w:eastAsia="inter"/>
        </w:rPr>
        <w:t>Additional Learning Resources</w:t>
      </w:r>
    </w:p>
    <w:p w14:paraId="1A043A68" w14:textId="77777777" w:rsidR="00221427" w:rsidRDefault="00000000" w:rsidP="005342AD">
      <w:pPr>
        <w:pStyle w:val="Heading2"/>
      </w:pPr>
      <w:r>
        <w:rPr>
          <w:rFonts w:eastAsia="inter"/>
        </w:rPr>
        <w:t>Recommended Reading</w:t>
      </w:r>
    </w:p>
    <w:p w14:paraId="2F4167B2" w14:textId="77777777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The DevSecOps Handbook</w:t>
      </w:r>
      <w:r>
        <w:rPr>
          <w:rFonts w:ascii="inter" w:eastAsia="inter" w:hAnsi="inter" w:cs="inter"/>
          <w:color w:val="000000"/>
        </w:rPr>
        <w:t xml:space="preserve"> by Gene Kim, Patrick Debois, John Willis, and Jez Humble</w:t>
      </w:r>
      <w:r>
        <w:rPr>
          <w:rFonts w:ascii="inter" w:eastAsia="inter" w:hAnsi="inter" w:cs="inter"/>
          <w:color w:val="000000"/>
        </w:rPr>
        <w:br/>
        <w:t>Comprehensive strategies for integrating security into modern software delivery workflows.</w:t>
      </w:r>
    </w:p>
    <w:p w14:paraId="7B33EF2D" w14:textId="77777777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Machine Learning and Security</w:t>
      </w:r>
      <w:r>
        <w:rPr>
          <w:rFonts w:ascii="inter" w:eastAsia="inter" w:hAnsi="inter" w:cs="inter"/>
          <w:color w:val="000000"/>
        </w:rPr>
        <w:t xml:space="preserve"> by Clarence Chio and David Freeman</w:t>
      </w:r>
      <w:r>
        <w:rPr>
          <w:rFonts w:ascii="inter" w:eastAsia="inter" w:hAnsi="inter" w:cs="inter"/>
          <w:color w:val="000000"/>
        </w:rPr>
        <w:br/>
        <w:t>Practical insights into adversarial AI, anomaly detection, and the intersection of machine learning and security.</w:t>
      </w:r>
    </w:p>
    <w:p w14:paraId="126B978C" w14:textId="77777777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OWASP Top 10</w:t>
      </w:r>
      <w:r>
        <w:rPr>
          <w:rFonts w:ascii="inter" w:eastAsia="inter" w:hAnsi="inter" w:cs="inter"/>
          <w:color w:val="000000"/>
        </w:rPr>
        <w:br/>
        <w:t>The industry-standard list of the most critical web application security risks.</w:t>
      </w:r>
      <w:r>
        <w:rPr>
          <w:rFonts w:ascii="inter" w:eastAsia="inter" w:hAnsi="inter" w:cs="inter"/>
          <w:color w:val="000000"/>
        </w:rPr>
        <w:br/>
      </w:r>
      <w:hyperlink r:id="rId5">
        <w:r w:rsidR="00221427">
          <w:rPr>
            <w:rFonts w:ascii="inter" w:eastAsia="inter" w:hAnsi="inter" w:cs="inter"/>
            <w:u w:val="single"/>
          </w:rPr>
          <w:t>https://owasp.org/www-project-top-ten/</w:t>
        </w:r>
      </w:hyperlink>
    </w:p>
    <w:p w14:paraId="44A195A0" w14:textId="77777777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OWASP Proactive Controls</w:t>
      </w:r>
      <w:r>
        <w:rPr>
          <w:rFonts w:ascii="inter" w:eastAsia="inter" w:hAnsi="inter" w:cs="inter"/>
          <w:color w:val="000000"/>
        </w:rPr>
        <w:br/>
        <w:t>A list of security techniques for developers to proactively prevent vulnerabilities.</w:t>
      </w:r>
      <w:r>
        <w:rPr>
          <w:rFonts w:ascii="inter" w:eastAsia="inter" w:hAnsi="inter" w:cs="inter"/>
          <w:color w:val="000000"/>
        </w:rPr>
        <w:br/>
      </w:r>
      <w:hyperlink r:id="rId6">
        <w:r w:rsidR="00221427">
          <w:rPr>
            <w:rFonts w:ascii="inter" w:eastAsia="inter" w:hAnsi="inter" w:cs="inter"/>
            <w:u w:val="single"/>
          </w:rPr>
          <w:t>https://owasp.org/www-project-proactive-controls/</w:t>
        </w:r>
      </w:hyperlink>
    </w:p>
    <w:p w14:paraId="05F5E4B5" w14:textId="77777777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Microsoft Security Blog</w:t>
      </w:r>
      <w:r>
        <w:rPr>
          <w:rFonts w:ascii="inter" w:eastAsia="inter" w:hAnsi="inter" w:cs="inter"/>
          <w:color w:val="000000"/>
        </w:rPr>
        <w:br/>
        <w:t>Updates and insights on DevSecOps, GitHub Copilot, Defender, and more.</w:t>
      </w:r>
      <w:r>
        <w:rPr>
          <w:rFonts w:ascii="inter" w:eastAsia="inter" w:hAnsi="inter" w:cs="inter"/>
          <w:color w:val="000000"/>
        </w:rPr>
        <w:br/>
      </w:r>
      <w:hyperlink r:id="rId7">
        <w:r w:rsidR="00221427">
          <w:rPr>
            <w:rFonts w:ascii="inter" w:eastAsia="inter" w:hAnsi="inter" w:cs="inter"/>
            <w:u w:val="single"/>
          </w:rPr>
          <w:t>https://www.microsoft.com/security/blog/</w:t>
        </w:r>
      </w:hyperlink>
    </w:p>
    <w:p w14:paraId="4553B577" w14:textId="3F4E6508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Google AI Security Papers</w:t>
      </w:r>
      <w:r>
        <w:rPr>
          <w:rFonts w:ascii="inter" w:eastAsia="inter" w:hAnsi="inter" w:cs="inter"/>
          <w:color w:val="000000"/>
        </w:rPr>
        <w:br/>
        <w:t>Whitepapers and research on AI security, including large language models and red teaming.</w:t>
      </w:r>
      <w:r>
        <w:rPr>
          <w:rFonts w:ascii="inter" w:eastAsia="inter" w:hAnsi="inter" w:cs="inter"/>
          <w:color w:val="000000"/>
        </w:rPr>
        <w:br/>
      </w:r>
      <w:hyperlink r:id="rId8" w:history="1">
        <w:r w:rsidR="000551CF" w:rsidRPr="002B6DCF">
          <w:rPr>
            <w:rStyle w:val="Hyperlink"/>
          </w:rPr>
          <w:t>https://ai.google/responsibility/safety/</w:t>
        </w:r>
      </w:hyperlink>
      <w:r w:rsidR="000551CF">
        <w:t xml:space="preserve"> </w:t>
      </w:r>
    </w:p>
    <w:p w14:paraId="37657B89" w14:textId="0945CF31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OpenAI Blog</w:t>
      </w:r>
      <w:r>
        <w:rPr>
          <w:rFonts w:ascii="inter" w:eastAsia="inter" w:hAnsi="inter" w:cs="inter"/>
          <w:color w:val="000000"/>
        </w:rPr>
        <w:br/>
        <w:t>Updates on GPT models, AI safety, and responsible AI practices.</w:t>
      </w:r>
      <w:r>
        <w:rPr>
          <w:rFonts w:ascii="inter" w:eastAsia="inter" w:hAnsi="inter" w:cs="inter"/>
          <w:color w:val="000000"/>
        </w:rPr>
        <w:br/>
      </w:r>
      <w:hyperlink r:id="rId9" w:history="1">
        <w:r w:rsidR="000551CF" w:rsidRPr="002B6DCF">
          <w:rPr>
            <w:rStyle w:val="Hyperlink"/>
            <w:rFonts w:ascii="inter" w:eastAsia="inter" w:hAnsi="inter" w:cs="inter"/>
          </w:rPr>
          <w:t>https://openai.com/news/</w:t>
        </w:r>
      </w:hyperlink>
    </w:p>
    <w:p w14:paraId="4B41006C" w14:textId="3876B743" w:rsidR="00221427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OWASP </w:t>
      </w:r>
      <w:r w:rsidR="000551CF">
        <w:rPr>
          <w:rFonts w:ascii="inter" w:eastAsia="inter" w:hAnsi="inter" w:cs="inter"/>
          <w:b/>
          <w:color w:val="000000"/>
        </w:rPr>
        <w:t xml:space="preserve">GenAI </w:t>
      </w:r>
      <w:r>
        <w:rPr>
          <w:rFonts w:ascii="inter" w:eastAsia="inter" w:hAnsi="inter" w:cs="inter"/>
          <w:b/>
          <w:color w:val="000000"/>
        </w:rPr>
        <w:t>Blog</w:t>
      </w:r>
      <w:r>
        <w:rPr>
          <w:rFonts w:ascii="inter" w:eastAsia="inter" w:hAnsi="inter" w:cs="inter"/>
          <w:color w:val="000000"/>
        </w:rPr>
        <w:br/>
        <w:t>Community-driven updates on tools, practices, and events.</w:t>
      </w:r>
      <w:r>
        <w:rPr>
          <w:rFonts w:ascii="inter" w:eastAsia="inter" w:hAnsi="inter" w:cs="inter"/>
          <w:color w:val="000000"/>
        </w:rPr>
        <w:br/>
      </w:r>
      <w:hyperlink r:id="rId10">
        <w:r w:rsidR="000551CF" w:rsidRPr="000551CF">
          <w:rPr>
            <w:rStyle w:val="Hyperlink"/>
            <w:rFonts w:ascii="inter" w:eastAsia="inter" w:hAnsi="inter" w:cs="inter"/>
          </w:rPr>
          <w:t>https://genai.owasp.org/blog/</w:t>
        </w:r>
      </w:hyperlink>
    </w:p>
    <w:p w14:paraId="5A286AF9" w14:textId="77777777" w:rsidR="00221427" w:rsidRDefault="00000000" w:rsidP="005342AD">
      <w:pPr>
        <w:pStyle w:val="Heading2"/>
      </w:pPr>
      <w:r>
        <w:rPr>
          <w:rFonts w:eastAsia="inter"/>
        </w:rPr>
        <w:t>Tools and Platforms to Experiment With</w:t>
      </w:r>
    </w:p>
    <w:p w14:paraId="5B9CC2D9" w14:textId="77777777" w:rsidR="00221427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OWASP ZAP</w:t>
      </w:r>
      <w:r>
        <w:rPr>
          <w:rFonts w:ascii="inter" w:eastAsia="inter" w:hAnsi="inter" w:cs="inter"/>
          <w:color w:val="000000"/>
        </w:rPr>
        <w:br/>
        <w:t>Open-source dynamic application security testing (DAST) tool.</w:t>
      </w:r>
      <w:r>
        <w:rPr>
          <w:rFonts w:ascii="inter" w:eastAsia="inter" w:hAnsi="inter" w:cs="inter"/>
          <w:color w:val="000000"/>
        </w:rPr>
        <w:br/>
      </w:r>
      <w:hyperlink r:id="rId11">
        <w:r w:rsidR="00221427">
          <w:rPr>
            <w:rFonts w:ascii="inter" w:eastAsia="inter" w:hAnsi="inter" w:cs="inter"/>
            <w:u w:val="single"/>
          </w:rPr>
          <w:t>https://www.zaproxy.org/</w:t>
        </w:r>
      </w:hyperlink>
    </w:p>
    <w:p w14:paraId="27EBEA5B" w14:textId="77777777" w:rsidR="00221427" w:rsidRDefault="00000000">
      <w:pPr>
        <w:numPr>
          <w:ilvl w:val="0"/>
          <w:numId w:val="2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lastRenderedPageBreak/>
        <w:t>Trivy</w:t>
      </w:r>
      <w:proofErr w:type="spellEnd"/>
      <w:r>
        <w:rPr>
          <w:rFonts w:ascii="inter" w:eastAsia="inter" w:hAnsi="inter" w:cs="inter"/>
          <w:color w:val="000000"/>
        </w:rPr>
        <w:br/>
        <w:t>Open-source vulnerability scanner for containers, dependencies, and Infrastructure as Code.</w:t>
      </w:r>
      <w:r>
        <w:rPr>
          <w:rFonts w:ascii="inter" w:eastAsia="inter" w:hAnsi="inter" w:cs="inter"/>
          <w:color w:val="000000"/>
        </w:rPr>
        <w:br/>
      </w:r>
      <w:hyperlink r:id="rId12">
        <w:r w:rsidR="00221427">
          <w:rPr>
            <w:rFonts w:ascii="inter" w:eastAsia="inter" w:hAnsi="inter" w:cs="inter"/>
            <w:u w:val="single"/>
          </w:rPr>
          <w:t>https://aquasecurity.github.io/trivy/</w:t>
        </w:r>
      </w:hyperlink>
    </w:p>
    <w:p w14:paraId="208A71A3" w14:textId="77777777" w:rsidR="00221427" w:rsidRDefault="00000000">
      <w:pPr>
        <w:numPr>
          <w:ilvl w:val="0"/>
          <w:numId w:val="2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Semgrep</w:t>
      </w:r>
      <w:proofErr w:type="spellEnd"/>
      <w:r>
        <w:rPr>
          <w:rFonts w:ascii="inter" w:eastAsia="inter" w:hAnsi="inter" w:cs="inter"/>
          <w:color w:val="000000"/>
        </w:rPr>
        <w:br/>
        <w:t>Fast, developer-friendly static analysis tool with customizable rules.</w:t>
      </w:r>
      <w:r>
        <w:rPr>
          <w:rFonts w:ascii="inter" w:eastAsia="inter" w:hAnsi="inter" w:cs="inter"/>
          <w:color w:val="000000"/>
        </w:rPr>
        <w:br/>
      </w:r>
      <w:hyperlink r:id="rId13">
        <w:r w:rsidR="00221427">
          <w:rPr>
            <w:rFonts w:ascii="inter" w:eastAsia="inter" w:hAnsi="inter" w:cs="inter"/>
            <w:u w:val="single"/>
          </w:rPr>
          <w:t>https://semgrep.dev/</w:t>
        </w:r>
      </w:hyperlink>
    </w:p>
    <w:p w14:paraId="7A36461D" w14:textId="77777777" w:rsidR="00221427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GitHub Copilot</w:t>
      </w:r>
      <w:r>
        <w:rPr>
          <w:rFonts w:ascii="inter" w:eastAsia="inter" w:hAnsi="inter" w:cs="inter"/>
          <w:color w:val="000000"/>
        </w:rPr>
        <w:br/>
        <w:t>AI-powered code suggestion and security fix tool for IDEs.</w:t>
      </w:r>
      <w:r>
        <w:rPr>
          <w:rFonts w:ascii="inter" w:eastAsia="inter" w:hAnsi="inter" w:cs="inter"/>
          <w:color w:val="000000"/>
        </w:rPr>
        <w:br/>
      </w:r>
      <w:hyperlink r:id="rId14">
        <w:r w:rsidR="00221427">
          <w:rPr>
            <w:rFonts w:ascii="inter" w:eastAsia="inter" w:hAnsi="inter" w:cs="inter"/>
            <w:u w:val="single"/>
          </w:rPr>
          <w:t>https://github.com/features/copilot</w:t>
        </w:r>
      </w:hyperlink>
    </w:p>
    <w:p w14:paraId="0F2CC6D1" w14:textId="77777777" w:rsidR="00221427" w:rsidRDefault="00000000">
      <w:pPr>
        <w:numPr>
          <w:ilvl w:val="0"/>
          <w:numId w:val="2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Snyk</w:t>
      </w:r>
      <w:proofErr w:type="spellEnd"/>
      <w:r>
        <w:rPr>
          <w:rFonts w:ascii="inter" w:eastAsia="inter" w:hAnsi="inter" w:cs="inter"/>
          <w:color w:val="000000"/>
        </w:rPr>
        <w:br/>
        <w:t xml:space="preserve">Scans open-source libraries, containers, and </w:t>
      </w:r>
      <w:proofErr w:type="spellStart"/>
      <w:r>
        <w:rPr>
          <w:rFonts w:ascii="inter" w:eastAsia="inter" w:hAnsi="inter" w:cs="inter"/>
          <w:color w:val="000000"/>
        </w:rPr>
        <w:t>IaC</w:t>
      </w:r>
      <w:proofErr w:type="spellEnd"/>
      <w:r>
        <w:rPr>
          <w:rFonts w:ascii="inter" w:eastAsia="inter" w:hAnsi="inter" w:cs="inter"/>
          <w:color w:val="000000"/>
        </w:rPr>
        <w:t xml:space="preserve"> for known vulnerabilities.</w:t>
      </w:r>
      <w:r>
        <w:rPr>
          <w:rFonts w:ascii="inter" w:eastAsia="inter" w:hAnsi="inter" w:cs="inter"/>
          <w:color w:val="000000"/>
        </w:rPr>
        <w:br/>
      </w:r>
      <w:hyperlink r:id="rId15">
        <w:r w:rsidR="00221427">
          <w:rPr>
            <w:rFonts w:ascii="inter" w:eastAsia="inter" w:hAnsi="inter" w:cs="inter"/>
            <w:u w:val="single"/>
          </w:rPr>
          <w:t>https://snyk.io/</w:t>
        </w:r>
      </w:hyperlink>
    </w:p>
    <w:p w14:paraId="43D3F234" w14:textId="77777777" w:rsidR="00221427" w:rsidRDefault="00000000">
      <w:pPr>
        <w:numPr>
          <w:ilvl w:val="0"/>
          <w:numId w:val="2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CodeQL</w:t>
      </w:r>
      <w:proofErr w:type="spellEnd"/>
      <w:r>
        <w:rPr>
          <w:rFonts w:ascii="inter" w:eastAsia="inter" w:hAnsi="inter" w:cs="inter"/>
          <w:color w:val="000000"/>
        </w:rPr>
        <w:br/>
        <w:t>Semantic code analysis engine used by GitHub Advanced Security.</w:t>
      </w:r>
      <w:r>
        <w:rPr>
          <w:rFonts w:ascii="inter" w:eastAsia="inter" w:hAnsi="inter" w:cs="inter"/>
          <w:color w:val="000000"/>
        </w:rPr>
        <w:br/>
      </w:r>
      <w:hyperlink r:id="rId16">
        <w:r w:rsidR="00221427">
          <w:rPr>
            <w:rFonts w:ascii="inter" w:eastAsia="inter" w:hAnsi="inter" w:cs="inter"/>
            <w:u w:val="single"/>
          </w:rPr>
          <w:t>https://codeql.github.com/</w:t>
        </w:r>
      </w:hyperlink>
    </w:p>
    <w:p w14:paraId="34FF8A29" w14:textId="77777777" w:rsidR="00221427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ChatGPT</w:t>
      </w:r>
      <w:r>
        <w:rPr>
          <w:rFonts w:ascii="inter" w:eastAsia="inter" w:hAnsi="inter" w:cs="inter"/>
          <w:color w:val="000000"/>
        </w:rPr>
        <w:br/>
        <w:t>Use for generating security-focused test cases, summarizing scan results, and writing policy-as-code.</w:t>
      </w:r>
      <w:r>
        <w:rPr>
          <w:rFonts w:ascii="inter" w:eastAsia="inter" w:hAnsi="inter" w:cs="inter"/>
          <w:color w:val="000000"/>
        </w:rPr>
        <w:br/>
      </w:r>
      <w:hyperlink r:id="rId17">
        <w:r w:rsidR="00221427">
          <w:rPr>
            <w:rFonts w:ascii="inter" w:eastAsia="inter" w:hAnsi="inter" w:cs="inter"/>
            <w:u w:val="single"/>
          </w:rPr>
          <w:t>https://chat.openai.com/</w:t>
        </w:r>
      </w:hyperlink>
    </w:p>
    <w:p w14:paraId="7C99715D" w14:textId="77777777" w:rsidR="00221427" w:rsidRDefault="00000000" w:rsidP="005342AD">
      <w:pPr>
        <w:pStyle w:val="Heading2"/>
      </w:pPr>
      <w:r>
        <w:rPr>
          <w:rFonts w:eastAsia="inter"/>
        </w:rPr>
        <w:t>Learning Platforms and Certifications</w:t>
      </w:r>
    </w:p>
    <w:p w14:paraId="259F00E3" w14:textId="77777777" w:rsidR="00221427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EC-Council</w:t>
      </w:r>
    </w:p>
    <w:p w14:paraId="5FF1C0EE" w14:textId="77777777" w:rsidR="00221427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Certified DevSecOps Engineer (ECDE): </w:t>
      </w:r>
      <w:hyperlink r:id="rId18">
        <w:r w:rsidR="00221427">
          <w:rPr>
            <w:rFonts w:ascii="inter" w:eastAsia="inter" w:hAnsi="inter" w:cs="inter"/>
            <w:u w:val="single"/>
          </w:rPr>
          <w:t>https://www.eccouncil.org/programs/certified-devsecops-engineer-ecde/</w:t>
        </w:r>
      </w:hyperlink>
    </w:p>
    <w:p w14:paraId="58835AB4" w14:textId="77777777" w:rsidR="00221427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Certified Ethical Hacker (CEH): </w:t>
      </w:r>
      <w:hyperlink r:id="rId19">
        <w:r w:rsidR="00221427">
          <w:rPr>
            <w:rFonts w:ascii="inter" w:eastAsia="inter" w:hAnsi="inter" w:cs="inter"/>
            <w:u w:val="single"/>
          </w:rPr>
          <w:t>https://www.eccouncil.org/programs/certified-ethical-hacker-ceh/</w:t>
        </w:r>
      </w:hyperlink>
    </w:p>
    <w:p w14:paraId="0102B3A5" w14:textId="542A1B13" w:rsidR="00221427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Linux Foundation – </w:t>
      </w:r>
      <w:r w:rsidR="000551CF">
        <w:rPr>
          <w:rFonts w:ascii="inter" w:eastAsia="inter" w:hAnsi="inter" w:cs="inter"/>
          <w:b/>
          <w:color w:val="000000"/>
        </w:rPr>
        <w:t>Implementing DevSecOps</w:t>
      </w:r>
      <w:r>
        <w:rPr>
          <w:rFonts w:ascii="inter" w:eastAsia="inter" w:hAnsi="inter" w:cs="inter"/>
          <w:color w:val="000000"/>
        </w:rPr>
        <w:br/>
      </w:r>
      <w:r w:rsidR="000551CF" w:rsidRPr="000551CF">
        <w:t>https://training.linuxfoundation.org/training/implementing-devsecops-lfs262/</w:t>
      </w:r>
    </w:p>
    <w:p w14:paraId="3566834E" w14:textId="77777777" w:rsidR="000551CF" w:rsidRDefault="000551CF" w:rsidP="000551CF">
      <w:pPr>
        <w:spacing w:after="0" w:line="360" w:lineRule="auto"/>
        <w:ind w:left="547"/>
      </w:pPr>
    </w:p>
    <w:p w14:paraId="2DACCC01" w14:textId="77777777" w:rsidR="00221427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CompTIA Security+</w:t>
      </w:r>
      <w:r>
        <w:rPr>
          <w:rFonts w:ascii="inter" w:eastAsia="inter" w:hAnsi="inter" w:cs="inter"/>
          <w:color w:val="000000"/>
        </w:rPr>
        <w:br/>
      </w:r>
      <w:hyperlink r:id="rId20">
        <w:r w:rsidR="00221427">
          <w:rPr>
            <w:rFonts w:ascii="inter" w:eastAsia="inter" w:hAnsi="inter" w:cs="inter"/>
            <w:u w:val="single"/>
          </w:rPr>
          <w:t>https://www.comptia.org/certifications/security</w:t>
        </w:r>
      </w:hyperlink>
    </w:p>
    <w:p w14:paraId="591B056C" w14:textId="77777777" w:rsidR="00221427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AWS Certified Security – Specialty</w:t>
      </w:r>
      <w:r>
        <w:rPr>
          <w:rFonts w:ascii="inter" w:eastAsia="inter" w:hAnsi="inter" w:cs="inter"/>
          <w:color w:val="000000"/>
        </w:rPr>
        <w:br/>
      </w:r>
      <w:hyperlink r:id="rId21">
        <w:r w:rsidR="00221427">
          <w:rPr>
            <w:rFonts w:ascii="inter" w:eastAsia="inter" w:hAnsi="inter" w:cs="inter"/>
            <w:u w:val="single"/>
          </w:rPr>
          <w:t>https://aws.amazon.com/certification/certified-security-specialty/</w:t>
        </w:r>
      </w:hyperlink>
    </w:p>
    <w:p w14:paraId="7CABEFE0" w14:textId="77777777" w:rsidR="00221427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Google Cloud Security Engineer</w:t>
      </w:r>
      <w:r>
        <w:rPr>
          <w:rFonts w:ascii="inter" w:eastAsia="inter" w:hAnsi="inter" w:cs="inter"/>
          <w:color w:val="000000"/>
        </w:rPr>
        <w:br/>
      </w:r>
      <w:hyperlink r:id="rId22">
        <w:r w:rsidR="00221427">
          <w:rPr>
            <w:rFonts w:ascii="inter" w:eastAsia="inter" w:hAnsi="inter" w:cs="inter"/>
            <w:u w:val="single"/>
          </w:rPr>
          <w:t>https://cloud.google.com/certification/cloud-security-engineer</w:t>
        </w:r>
      </w:hyperlink>
    </w:p>
    <w:p w14:paraId="6B1E56F0" w14:textId="77777777" w:rsidR="00221427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Certified Kubernetes Security Specialist (CKS)</w:t>
      </w:r>
      <w:r>
        <w:rPr>
          <w:rFonts w:ascii="inter" w:eastAsia="inter" w:hAnsi="inter" w:cs="inter"/>
          <w:color w:val="000000"/>
        </w:rPr>
        <w:br/>
      </w:r>
      <w:hyperlink r:id="rId23">
        <w:r w:rsidR="00221427">
          <w:rPr>
            <w:rFonts w:ascii="inter" w:eastAsia="inter" w:hAnsi="inter" w:cs="inter"/>
            <w:u w:val="single"/>
          </w:rPr>
          <w:t>https://training.linuxfoundation.org/certification/certified-kubernetes-security-specialist-cks/</w:t>
        </w:r>
      </w:hyperlink>
    </w:p>
    <w:p w14:paraId="695260EB" w14:textId="77777777" w:rsidR="00221427" w:rsidRDefault="00000000" w:rsidP="005342AD">
      <w:pPr>
        <w:pStyle w:val="Heading2"/>
      </w:pPr>
      <w:r>
        <w:rPr>
          <w:rFonts w:eastAsia="inter"/>
        </w:rPr>
        <w:t>Communities and Events</w:t>
      </w:r>
    </w:p>
    <w:p w14:paraId="185D175A" w14:textId="1C096EA4" w:rsidR="00221427" w:rsidRDefault="000551CF">
      <w:pPr>
        <w:numPr>
          <w:ilvl w:val="0"/>
          <w:numId w:val="4"/>
        </w:numPr>
        <w:spacing w:after="210" w:line="360" w:lineRule="auto"/>
      </w:pPr>
      <w:hyperlink r:id="rId24">
        <w:r w:rsidRPr="000551CF">
          <w:rPr>
            <w:rFonts w:ascii="inter" w:eastAsia="inter" w:hAnsi="inter" w:cs="inter"/>
            <w:b/>
            <w:bCs/>
          </w:rPr>
          <w:t>Cloud</w:t>
        </w:r>
      </w:hyperlink>
      <w:r w:rsidRPr="000551CF">
        <w:rPr>
          <w:b/>
          <w:bCs/>
        </w:rPr>
        <w:t xml:space="preserve"> Security Alliance</w:t>
      </w:r>
      <w:r w:rsidR="00221427" w:rsidRPr="000551CF">
        <w:rPr>
          <w:rFonts w:ascii="inter" w:eastAsia="inter" w:hAnsi="inter" w:cs="inter"/>
          <w:b/>
          <w:bCs/>
          <w:color w:val="000000"/>
        </w:rPr>
        <w:t xml:space="preserve"> Slack</w:t>
      </w:r>
      <w:r w:rsidR="00221427">
        <w:rPr>
          <w:rFonts w:ascii="inter" w:eastAsia="inter" w:hAnsi="inter" w:cs="inter"/>
          <w:color w:val="000000"/>
        </w:rPr>
        <w:br/>
      </w:r>
      <w:hyperlink r:id="rId25">
        <w:r>
          <w:rPr>
            <w:rFonts w:ascii="inter" w:eastAsia="inter" w:hAnsi="inter" w:cs="inter"/>
            <w:u w:val="single"/>
          </w:rPr>
          <w:t>#devsecops-working-group</w:t>
        </w:r>
      </w:hyperlink>
      <w:r>
        <w:t xml:space="preserve"> channel</w:t>
      </w:r>
    </w:p>
    <w:p w14:paraId="46559476" w14:textId="77777777" w:rsidR="00221427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Reddit Communities</w:t>
      </w:r>
    </w:p>
    <w:p w14:paraId="5C2D589E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r/</w:t>
      </w:r>
      <w:proofErr w:type="spellStart"/>
      <w:r>
        <w:rPr>
          <w:rFonts w:ascii="inter" w:eastAsia="inter" w:hAnsi="inter" w:cs="inter"/>
          <w:color w:val="000000"/>
        </w:rPr>
        <w:t>devsecops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hyperlink r:id="rId26">
        <w:r w:rsidR="00221427">
          <w:rPr>
            <w:rFonts w:ascii="inter" w:eastAsia="inter" w:hAnsi="inter" w:cs="inter"/>
            <w:u w:val="single"/>
          </w:rPr>
          <w:t>https://www.reddit.com/r/devsecops/</w:t>
        </w:r>
      </w:hyperlink>
    </w:p>
    <w:p w14:paraId="52AD98DD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r/cybersecurity: </w:t>
      </w:r>
      <w:hyperlink r:id="rId27">
        <w:r w:rsidR="00221427">
          <w:rPr>
            <w:rFonts w:ascii="inter" w:eastAsia="inter" w:hAnsi="inter" w:cs="inter"/>
            <w:u w:val="single"/>
          </w:rPr>
          <w:t>https://www.reddit.com/r/cybersecurity/</w:t>
        </w:r>
      </w:hyperlink>
    </w:p>
    <w:p w14:paraId="68CE2C9A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r/</w:t>
      </w:r>
      <w:proofErr w:type="spellStart"/>
      <w:r>
        <w:rPr>
          <w:rFonts w:ascii="inter" w:eastAsia="inter" w:hAnsi="inter" w:cs="inter"/>
          <w:color w:val="000000"/>
        </w:rPr>
        <w:t>MachineLearning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hyperlink r:id="rId28">
        <w:r w:rsidR="00221427">
          <w:rPr>
            <w:rFonts w:ascii="inter" w:eastAsia="inter" w:hAnsi="inter" w:cs="inter"/>
            <w:u w:val="single"/>
          </w:rPr>
          <w:t>https://www.reddit.com/r/MachineLearning/</w:t>
        </w:r>
      </w:hyperlink>
    </w:p>
    <w:p w14:paraId="4891F360" w14:textId="77777777" w:rsidR="00221427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Discord Servers</w:t>
      </w:r>
    </w:p>
    <w:p w14:paraId="22328524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OpenAI: </w:t>
      </w:r>
      <w:hyperlink r:id="rId29">
        <w:r w:rsidR="00221427">
          <w:rPr>
            <w:rFonts w:ascii="inter" w:eastAsia="inter" w:hAnsi="inter" w:cs="inter"/>
            <w:u w:val="single"/>
          </w:rPr>
          <w:t>https://discord.gg/openai</w:t>
        </w:r>
      </w:hyperlink>
    </w:p>
    <w:p w14:paraId="072A72B3" w14:textId="5D274F52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Hugging Face:</w:t>
      </w:r>
      <w:r w:rsidR="000551CF">
        <w:rPr>
          <w:rFonts w:ascii="inter" w:eastAsia="inter" w:hAnsi="inter" w:cs="inter"/>
          <w:color w:val="000000"/>
        </w:rPr>
        <w:t xml:space="preserve"> </w:t>
      </w:r>
      <w:hyperlink r:id="rId30" w:history="1">
        <w:r w:rsidR="000551CF" w:rsidRPr="002B6DCF">
          <w:rPr>
            <w:rStyle w:val="Hyperlink"/>
            <w:rFonts w:ascii="inter" w:eastAsia="inter" w:hAnsi="inter" w:cs="inter"/>
          </w:rPr>
          <w:t>https://discord.gg/hugging-face-879548962464493619</w:t>
        </w:r>
      </w:hyperlink>
      <w:r w:rsidR="000551CF">
        <w:rPr>
          <w:rFonts w:ascii="inter" w:eastAsia="inter" w:hAnsi="inter" w:cs="inter"/>
          <w:color w:val="000000"/>
        </w:rPr>
        <w:t xml:space="preserve"> </w:t>
      </w:r>
    </w:p>
    <w:p w14:paraId="5A8FBA07" w14:textId="77777777" w:rsidR="00221427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Events</w:t>
      </w:r>
    </w:p>
    <w:p w14:paraId="56E0741D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 CON: </w:t>
      </w:r>
      <w:hyperlink r:id="rId31">
        <w:r w:rsidR="00221427">
          <w:rPr>
            <w:rFonts w:ascii="inter" w:eastAsia="inter" w:hAnsi="inter" w:cs="inter"/>
            <w:u w:val="single"/>
          </w:rPr>
          <w:t>https://defcon.org/</w:t>
        </w:r>
      </w:hyperlink>
    </w:p>
    <w:p w14:paraId="7BD357A5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Black Hat: </w:t>
      </w:r>
      <w:hyperlink r:id="rId32">
        <w:r w:rsidR="00221427">
          <w:rPr>
            <w:rFonts w:ascii="inter" w:eastAsia="inter" w:hAnsi="inter" w:cs="inter"/>
            <w:u w:val="single"/>
          </w:rPr>
          <w:t>https://www.blackhat.com/</w:t>
        </w:r>
      </w:hyperlink>
    </w:p>
    <w:p w14:paraId="75D65058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DevSecCon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hyperlink r:id="rId33">
        <w:r w:rsidR="00221427">
          <w:rPr>
            <w:rFonts w:ascii="inter" w:eastAsia="inter" w:hAnsi="inter" w:cs="inter"/>
            <w:u w:val="single"/>
          </w:rPr>
          <w:t>https://www.devseccon.com/</w:t>
        </w:r>
      </w:hyperlink>
    </w:p>
    <w:p w14:paraId="39D54677" w14:textId="77777777" w:rsidR="00221427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GitHub Universe: </w:t>
      </w:r>
      <w:hyperlink r:id="rId34">
        <w:r w:rsidR="00221427">
          <w:rPr>
            <w:rFonts w:ascii="inter" w:eastAsia="inter" w:hAnsi="inter" w:cs="inter"/>
            <w:u w:val="single"/>
          </w:rPr>
          <w:t>https://githubuniverse.com/</w:t>
        </w:r>
      </w:hyperlink>
    </w:p>
    <w:p w14:paraId="1A960A1C" w14:textId="77777777" w:rsidR="00221427" w:rsidRDefault="00000000" w:rsidP="005342AD">
      <w:pPr>
        <w:pStyle w:val="Heading2"/>
      </w:pPr>
      <w:r>
        <w:rPr>
          <w:rFonts w:eastAsia="inter"/>
        </w:rPr>
        <w:t>Personal Projects and Practice</w:t>
      </w:r>
    </w:p>
    <w:p w14:paraId="090E9763" w14:textId="77777777" w:rsidR="0022142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Build a CI/CD pipeline that includes </w:t>
      </w:r>
      <w:proofErr w:type="spellStart"/>
      <w:r>
        <w:rPr>
          <w:rFonts w:ascii="inter" w:eastAsia="inter" w:hAnsi="inter" w:cs="inter"/>
          <w:color w:val="000000"/>
        </w:rPr>
        <w:t>Trivy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Semgrep</w:t>
      </w:r>
      <w:proofErr w:type="spellEnd"/>
      <w:r>
        <w:rPr>
          <w:rFonts w:ascii="inter" w:eastAsia="inter" w:hAnsi="inter" w:cs="inter"/>
          <w:color w:val="000000"/>
        </w:rPr>
        <w:t>; use ChatGPT to explain scan results.</w:t>
      </w:r>
    </w:p>
    <w:p w14:paraId="0FD261D2" w14:textId="77777777" w:rsidR="0022142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ChatGPT to help write a threat model for a mock application or personal project.</w:t>
      </w:r>
    </w:p>
    <w:p w14:paraId="14FF7941" w14:textId="77777777" w:rsidR="0022142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Start a GitHub repository to document experiments and lessons learned.</w:t>
      </w:r>
    </w:p>
    <w:p w14:paraId="27DB5C6D" w14:textId="77777777" w:rsidR="00221427" w:rsidRPr="005342A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Write a blog post about your learning journey to clarify and share your understanding.</w:t>
      </w:r>
    </w:p>
    <w:p w14:paraId="177E2AB6" w14:textId="77777777" w:rsidR="005342AD" w:rsidRDefault="005342AD" w:rsidP="005342AD">
      <w:pPr>
        <w:spacing w:before="105" w:after="105" w:line="360" w:lineRule="auto"/>
        <w:ind w:left="540"/>
      </w:pPr>
    </w:p>
    <w:p w14:paraId="3B0A8336" w14:textId="5802E19C" w:rsidR="00221427" w:rsidRPr="005342AD" w:rsidRDefault="00000000">
      <w:pPr>
        <w:spacing w:after="210" w:line="360" w:lineRule="auto"/>
        <w:rPr>
          <w:i/>
          <w:iCs/>
        </w:rPr>
      </w:pPr>
      <w:r w:rsidRPr="005342AD">
        <w:rPr>
          <w:rFonts w:ascii="inter" w:eastAsia="inter" w:hAnsi="inter" w:cs="inter"/>
          <w:b/>
          <w:i/>
          <w:iCs/>
          <w:color w:val="000000"/>
        </w:rPr>
        <w:lastRenderedPageBreak/>
        <w:t>Note:</w:t>
      </w:r>
      <w:r w:rsidRPr="005342AD">
        <w:rPr>
          <w:rFonts w:ascii="inter" w:eastAsia="inter" w:hAnsi="inter" w:cs="inter"/>
          <w:i/>
          <w:iCs/>
          <w:color w:val="000000"/>
        </w:rPr>
        <w:t xml:space="preserve"> All links and resources have been validated as accurate and </w:t>
      </w:r>
      <w:r w:rsidR="005342AD" w:rsidRPr="005342AD">
        <w:rPr>
          <w:rFonts w:ascii="inter" w:eastAsia="inter" w:hAnsi="inter" w:cs="inter"/>
          <w:i/>
          <w:iCs/>
          <w:color w:val="000000"/>
        </w:rPr>
        <w:t>up to date</w:t>
      </w:r>
      <w:r w:rsidRPr="005342AD">
        <w:rPr>
          <w:rFonts w:ascii="inter" w:eastAsia="inter" w:hAnsi="inter" w:cs="inter"/>
          <w:i/>
          <w:iCs/>
          <w:color w:val="000000"/>
        </w:rPr>
        <w:t xml:space="preserve"> as of April 2025.</w:t>
      </w:r>
    </w:p>
    <w:p w14:paraId="1D5894F9" w14:textId="77777777" w:rsidR="00221427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22142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63CC"/>
    <w:multiLevelType w:val="hybridMultilevel"/>
    <w:tmpl w:val="C4EC4390"/>
    <w:lvl w:ilvl="0" w:tplc="55983C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1AD4A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FC64EC2">
      <w:numFmt w:val="decimal"/>
      <w:lvlText w:val=""/>
      <w:lvlJc w:val="left"/>
    </w:lvl>
    <w:lvl w:ilvl="3" w:tplc="E5161D24">
      <w:numFmt w:val="decimal"/>
      <w:lvlText w:val=""/>
      <w:lvlJc w:val="left"/>
    </w:lvl>
    <w:lvl w:ilvl="4" w:tplc="66E261A2">
      <w:numFmt w:val="decimal"/>
      <w:lvlText w:val=""/>
      <w:lvlJc w:val="left"/>
    </w:lvl>
    <w:lvl w:ilvl="5" w:tplc="11401A6C">
      <w:numFmt w:val="decimal"/>
      <w:lvlText w:val=""/>
      <w:lvlJc w:val="left"/>
    </w:lvl>
    <w:lvl w:ilvl="6" w:tplc="1A0EFCBA">
      <w:numFmt w:val="decimal"/>
      <w:lvlText w:val=""/>
      <w:lvlJc w:val="left"/>
    </w:lvl>
    <w:lvl w:ilvl="7" w:tplc="035E74E0">
      <w:numFmt w:val="decimal"/>
      <w:lvlText w:val=""/>
      <w:lvlJc w:val="left"/>
    </w:lvl>
    <w:lvl w:ilvl="8" w:tplc="56821E1A">
      <w:numFmt w:val="decimal"/>
      <w:lvlText w:val=""/>
      <w:lvlJc w:val="left"/>
    </w:lvl>
  </w:abstractNum>
  <w:abstractNum w:abstractNumId="1" w15:restartNumberingAfterBreak="0">
    <w:nsid w:val="17B22D2B"/>
    <w:multiLevelType w:val="hybridMultilevel"/>
    <w:tmpl w:val="19620B7E"/>
    <w:lvl w:ilvl="0" w:tplc="3E9C3D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786706">
      <w:numFmt w:val="decimal"/>
      <w:lvlText w:val=""/>
      <w:lvlJc w:val="left"/>
    </w:lvl>
    <w:lvl w:ilvl="2" w:tplc="D03C3C18">
      <w:numFmt w:val="decimal"/>
      <w:lvlText w:val=""/>
      <w:lvlJc w:val="left"/>
    </w:lvl>
    <w:lvl w:ilvl="3" w:tplc="EC7E4414">
      <w:numFmt w:val="decimal"/>
      <w:lvlText w:val=""/>
      <w:lvlJc w:val="left"/>
    </w:lvl>
    <w:lvl w:ilvl="4" w:tplc="257EA6D6">
      <w:numFmt w:val="decimal"/>
      <w:lvlText w:val=""/>
      <w:lvlJc w:val="left"/>
    </w:lvl>
    <w:lvl w:ilvl="5" w:tplc="C9ECDBE6">
      <w:numFmt w:val="decimal"/>
      <w:lvlText w:val=""/>
      <w:lvlJc w:val="left"/>
    </w:lvl>
    <w:lvl w:ilvl="6" w:tplc="A5B6A170">
      <w:numFmt w:val="decimal"/>
      <w:lvlText w:val=""/>
      <w:lvlJc w:val="left"/>
    </w:lvl>
    <w:lvl w:ilvl="7" w:tplc="ED464028">
      <w:numFmt w:val="decimal"/>
      <w:lvlText w:val=""/>
      <w:lvlJc w:val="left"/>
    </w:lvl>
    <w:lvl w:ilvl="8" w:tplc="B4360DF2">
      <w:numFmt w:val="decimal"/>
      <w:lvlText w:val=""/>
      <w:lvlJc w:val="left"/>
    </w:lvl>
  </w:abstractNum>
  <w:abstractNum w:abstractNumId="2" w15:restartNumberingAfterBreak="0">
    <w:nsid w:val="3AB16852"/>
    <w:multiLevelType w:val="hybridMultilevel"/>
    <w:tmpl w:val="CAF21ACC"/>
    <w:lvl w:ilvl="0" w:tplc="67E4F1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D6C2C8">
      <w:numFmt w:val="decimal"/>
      <w:lvlText w:val=""/>
      <w:lvlJc w:val="left"/>
    </w:lvl>
    <w:lvl w:ilvl="2" w:tplc="154C7FCE">
      <w:numFmt w:val="decimal"/>
      <w:lvlText w:val=""/>
      <w:lvlJc w:val="left"/>
    </w:lvl>
    <w:lvl w:ilvl="3" w:tplc="7F541A24">
      <w:numFmt w:val="decimal"/>
      <w:lvlText w:val=""/>
      <w:lvlJc w:val="left"/>
    </w:lvl>
    <w:lvl w:ilvl="4" w:tplc="2ACC2560">
      <w:numFmt w:val="decimal"/>
      <w:lvlText w:val=""/>
      <w:lvlJc w:val="left"/>
    </w:lvl>
    <w:lvl w:ilvl="5" w:tplc="27041B12">
      <w:numFmt w:val="decimal"/>
      <w:lvlText w:val=""/>
      <w:lvlJc w:val="left"/>
    </w:lvl>
    <w:lvl w:ilvl="6" w:tplc="EFC61582">
      <w:numFmt w:val="decimal"/>
      <w:lvlText w:val=""/>
      <w:lvlJc w:val="left"/>
    </w:lvl>
    <w:lvl w:ilvl="7" w:tplc="68AAC7FC">
      <w:numFmt w:val="decimal"/>
      <w:lvlText w:val=""/>
      <w:lvlJc w:val="left"/>
    </w:lvl>
    <w:lvl w:ilvl="8" w:tplc="8CBEB5EE">
      <w:numFmt w:val="decimal"/>
      <w:lvlText w:val=""/>
      <w:lvlJc w:val="left"/>
    </w:lvl>
  </w:abstractNum>
  <w:abstractNum w:abstractNumId="3" w15:restartNumberingAfterBreak="0">
    <w:nsid w:val="45397009"/>
    <w:multiLevelType w:val="hybridMultilevel"/>
    <w:tmpl w:val="CACA23BC"/>
    <w:lvl w:ilvl="0" w:tplc="56EE71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E6AA61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B7ABB5C">
      <w:numFmt w:val="decimal"/>
      <w:lvlText w:val=""/>
      <w:lvlJc w:val="left"/>
    </w:lvl>
    <w:lvl w:ilvl="3" w:tplc="3F64307E">
      <w:numFmt w:val="decimal"/>
      <w:lvlText w:val=""/>
      <w:lvlJc w:val="left"/>
    </w:lvl>
    <w:lvl w:ilvl="4" w:tplc="DC60C744">
      <w:numFmt w:val="decimal"/>
      <w:lvlText w:val=""/>
      <w:lvlJc w:val="left"/>
    </w:lvl>
    <w:lvl w:ilvl="5" w:tplc="1BC4AA0C">
      <w:numFmt w:val="decimal"/>
      <w:lvlText w:val=""/>
      <w:lvlJc w:val="left"/>
    </w:lvl>
    <w:lvl w:ilvl="6" w:tplc="40B25AFE">
      <w:numFmt w:val="decimal"/>
      <w:lvlText w:val=""/>
      <w:lvlJc w:val="left"/>
    </w:lvl>
    <w:lvl w:ilvl="7" w:tplc="2424C382">
      <w:numFmt w:val="decimal"/>
      <w:lvlText w:val=""/>
      <w:lvlJc w:val="left"/>
    </w:lvl>
    <w:lvl w:ilvl="8" w:tplc="CBD08E5A">
      <w:numFmt w:val="decimal"/>
      <w:lvlText w:val=""/>
      <w:lvlJc w:val="left"/>
    </w:lvl>
  </w:abstractNum>
  <w:abstractNum w:abstractNumId="4" w15:restartNumberingAfterBreak="0">
    <w:nsid w:val="6F060E35"/>
    <w:multiLevelType w:val="hybridMultilevel"/>
    <w:tmpl w:val="686EB08A"/>
    <w:lvl w:ilvl="0" w:tplc="09D80C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CAE4034">
      <w:numFmt w:val="decimal"/>
      <w:lvlText w:val=""/>
      <w:lvlJc w:val="left"/>
    </w:lvl>
    <w:lvl w:ilvl="2" w:tplc="598E34CC">
      <w:numFmt w:val="decimal"/>
      <w:lvlText w:val=""/>
      <w:lvlJc w:val="left"/>
    </w:lvl>
    <w:lvl w:ilvl="3" w:tplc="02A25CE4">
      <w:numFmt w:val="decimal"/>
      <w:lvlText w:val=""/>
      <w:lvlJc w:val="left"/>
    </w:lvl>
    <w:lvl w:ilvl="4" w:tplc="0A3E4340">
      <w:numFmt w:val="decimal"/>
      <w:lvlText w:val=""/>
      <w:lvlJc w:val="left"/>
    </w:lvl>
    <w:lvl w:ilvl="5" w:tplc="75DE323A">
      <w:numFmt w:val="decimal"/>
      <w:lvlText w:val=""/>
      <w:lvlJc w:val="left"/>
    </w:lvl>
    <w:lvl w:ilvl="6" w:tplc="57582F94">
      <w:numFmt w:val="decimal"/>
      <w:lvlText w:val=""/>
      <w:lvlJc w:val="left"/>
    </w:lvl>
    <w:lvl w:ilvl="7" w:tplc="C78A9E4E">
      <w:numFmt w:val="decimal"/>
      <w:lvlText w:val=""/>
      <w:lvlJc w:val="left"/>
    </w:lvl>
    <w:lvl w:ilvl="8" w:tplc="C810BF24">
      <w:numFmt w:val="decimal"/>
      <w:lvlText w:val=""/>
      <w:lvlJc w:val="left"/>
    </w:lvl>
  </w:abstractNum>
  <w:abstractNum w:abstractNumId="5" w15:restartNumberingAfterBreak="0">
    <w:nsid w:val="701D5EB7"/>
    <w:multiLevelType w:val="hybridMultilevel"/>
    <w:tmpl w:val="AA447540"/>
    <w:lvl w:ilvl="0" w:tplc="88163C8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890B212">
      <w:numFmt w:val="decimal"/>
      <w:lvlText w:val=""/>
      <w:lvlJc w:val="left"/>
    </w:lvl>
    <w:lvl w:ilvl="2" w:tplc="F3D8670C">
      <w:numFmt w:val="decimal"/>
      <w:lvlText w:val=""/>
      <w:lvlJc w:val="left"/>
    </w:lvl>
    <w:lvl w:ilvl="3" w:tplc="B1DA6836">
      <w:numFmt w:val="decimal"/>
      <w:lvlText w:val=""/>
      <w:lvlJc w:val="left"/>
    </w:lvl>
    <w:lvl w:ilvl="4" w:tplc="5E5EAFA4">
      <w:numFmt w:val="decimal"/>
      <w:lvlText w:val=""/>
      <w:lvlJc w:val="left"/>
    </w:lvl>
    <w:lvl w:ilvl="5" w:tplc="A5A8C548">
      <w:numFmt w:val="decimal"/>
      <w:lvlText w:val=""/>
      <w:lvlJc w:val="left"/>
    </w:lvl>
    <w:lvl w:ilvl="6" w:tplc="E17022E4">
      <w:numFmt w:val="decimal"/>
      <w:lvlText w:val=""/>
      <w:lvlJc w:val="left"/>
    </w:lvl>
    <w:lvl w:ilvl="7" w:tplc="ED10204E">
      <w:numFmt w:val="decimal"/>
      <w:lvlText w:val=""/>
      <w:lvlJc w:val="left"/>
    </w:lvl>
    <w:lvl w:ilvl="8" w:tplc="ABA67820">
      <w:numFmt w:val="decimal"/>
      <w:lvlText w:val=""/>
      <w:lvlJc w:val="left"/>
    </w:lvl>
  </w:abstractNum>
  <w:num w:numId="1" w16cid:durableId="691805969">
    <w:abstractNumId w:val="1"/>
  </w:num>
  <w:num w:numId="2" w16cid:durableId="498428501">
    <w:abstractNumId w:val="2"/>
  </w:num>
  <w:num w:numId="3" w16cid:durableId="1343511849">
    <w:abstractNumId w:val="3"/>
  </w:num>
  <w:num w:numId="4" w16cid:durableId="1175415418">
    <w:abstractNumId w:val="0"/>
  </w:num>
  <w:num w:numId="5" w16cid:durableId="690112268">
    <w:abstractNumId w:val="4"/>
  </w:num>
  <w:num w:numId="6" w16cid:durableId="135269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C1MDW0MDC1NDEwN7RQ0lEKTi0uzszPAykwrAUAvPud2iwAAAA="/>
  </w:docVars>
  <w:rsids>
    <w:rsidRoot w:val="00221427"/>
    <w:rsid w:val="000551CF"/>
    <w:rsid w:val="00221427"/>
    <w:rsid w:val="005342AD"/>
    <w:rsid w:val="00565F9A"/>
    <w:rsid w:val="00574BE4"/>
    <w:rsid w:val="006A0D21"/>
    <w:rsid w:val="00EB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43DC6"/>
  <w15:docId w15:val="{10C824BD-D04B-48C0-AE06-E357B11F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2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34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42A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51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mgrep.dev/" TargetMode="External"/><Relationship Id="rId18" Type="http://schemas.openxmlformats.org/officeDocument/2006/relationships/hyperlink" Target="https://www.eccouncil.org/programs/certified-devsecops-engineer-ecde/" TargetMode="External"/><Relationship Id="rId26" Type="http://schemas.openxmlformats.org/officeDocument/2006/relationships/hyperlink" Target="https://www.reddit.com/r/devsecop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certification/certified-security-specialty/" TargetMode="External"/><Relationship Id="rId34" Type="http://schemas.openxmlformats.org/officeDocument/2006/relationships/hyperlink" Target="https://githubuniverse.com/" TargetMode="External"/><Relationship Id="rId7" Type="http://schemas.openxmlformats.org/officeDocument/2006/relationships/hyperlink" Target="https://www.microsoft.com/security/blog/" TargetMode="External"/><Relationship Id="rId12" Type="http://schemas.openxmlformats.org/officeDocument/2006/relationships/hyperlink" Target="https://aquasecurity.github.io/trivy/" TargetMode="External"/><Relationship Id="rId17" Type="http://schemas.openxmlformats.org/officeDocument/2006/relationships/hyperlink" Target="https://chat.openai.com/" TargetMode="External"/><Relationship Id="rId25" Type="http://schemas.openxmlformats.org/officeDocument/2006/relationships/hyperlink" Target="https://devsecops.org/slack/" TargetMode="External"/><Relationship Id="rId33" Type="http://schemas.openxmlformats.org/officeDocument/2006/relationships/hyperlink" Target="https://www.devsecc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ql.github.com/" TargetMode="External"/><Relationship Id="rId20" Type="http://schemas.openxmlformats.org/officeDocument/2006/relationships/hyperlink" Target="https://www.comptia.org/certifications/security" TargetMode="External"/><Relationship Id="rId29" Type="http://schemas.openxmlformats.org/officeDocument/2006/relationships/hyperlink" Target="https://discord.gg/opena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proactive-controls/" TargetMode="External"/><Relationship Id="rId11" Type="http://schemas.openxmlformats.org/officeDocument/2006/relationships/hyperlink" Target="https://www.zaproxy.org/" TargetMode="External"/><Relationship Id="rId24" Type="http://schemas.openxmlformats.org/officeDocument/2006/relationships/hyperlink" Target="http://DevSecOps.org" TargetMode="External"/><Relationship Id="rId32" Type="http://schemas.openxmlformats.org/officeDocument/2006/relationships/hyperlink" Target="https://www.blackhat.com/" TargetMode="External"/><Relationship Id="rId5" Type="http://schemas.openxmlformats.org/officeDocument/2006/relationships/hyperlink" Target="https://owasp.org/www-project-top-ten/" TargetMode="External"/><Relationship Id="rId15" Type="http://schemas.openxmlformats.org/officeDocument/2006/relationships/hyperlink" Target="https://snyk.io/" TargetMode="External"/><Relationship Id="rId23" Type="http://schemas.openxmlformats.org/officeDocument/2006/relationships/hyperlink" Target="https://training.linuxfoundation.org/certification/certified-kubernetes-security-specialist-cks/" TargetMode="External"/><Relationship Id="rId28" Type="http://schemas.openxmlformats.org/officeDocument/2006/relationships/hyperlink" Target="https://www.reddit.com/r/MachineLearnin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owasp.org/blog/" TargetMode="External"/><Relationship Id="rId19" Type="http://schemas.openxmlformats.org/officeDocument/2006/relationships/hyperlink" Target="https://www.eccouncil.org/programs/certified-ethical-hacker-ceh/" TargetMode="External"/><Relationship Id="rId31" Type="http://schemas.openxmlformats.org/officeDocument/2006/relationships/hyperlink" Target="https://defc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ai.com/news/" TargetMode="External"/><Relationship Id="rId14" Type="http://schemas.openxmlformats.org/officeDocument/2006/relationships/hyperlink" Target="https://github.com/features/copilot" TargetMode="External"/><Relationship Id="rId22" Type="http://schemas.openxmlformats.org/officeDocument/2006/relationships/hyperlink" Target="https://cloud.google.com/certification/cloud-security-engineer" TargetMode="External"/><Relationship Id="rId27" Type="http://schemas.openxmlformats.org/officeDocument/2006/relationships/hyperlink" Target="https://www.reddit.com/r/cybersecurity/" TargetMode="External"/><Relationship Id="rId30" Type="http://schemas.openxmlformats.org/officeDocument/2006/relationships/hyperlink" Target="https://discord.gg/hugging-face-87954896246449361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i.google/responsibility/safe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565</Words>
  <Characters>4923</Characters>
  <Application>Microsoft Office Word</Application>
  <DocSecurity>0</DocSecurity>
  <Lines>133</Lines>
  <Paragraphs>77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Priya Vishwakarma</cp:lastModifiedBy>
  <cp:revision>4</cp:revision>
  <dcterms:created xsi:type="dcterms:W3CDTF">2025-05-01T01:12:00Z</dcterms:created>
  <dcterms:modified xsi:type="dcterms:W3CDTF">2025-06-12T10:59:00Z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675a53e4-2166-4980-8f10-fb2dcdb8daf9</vt:lpwstr>
  </property>
</Properties>
</file>