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A2FB7" w14:textId="77777777" w:rsidR="00D14E1F" w:rsidRPr="00D14E1F" w:rsidRDefault="00D14E1F" w:rsidP="00D14E1F">
      <w:pPr>
        <w:rPr>
          <w:b/>
          <w:bCs/>
          <w:sz w:val="32"/>
          <w:szCs w:val="32"/>
        </w:rPr>
      </w:pPr>
      <w:r w:rsidRPr="00D14E1F">
        <w:rPr>
          <w:b/>
          <w:bCs/>
          <w:sz w:val="32"/>
          <w:szCs w:val="32"/>
        </w:rPr>
        <w:t>Patch Management: Definition &amp; Best Practices</w:t>
      </w:r>
    </w:p>
    <w:p w14:paraId="616539EC" w14:textId="77777777" w:rsidR="00D14E1F" w:rsidRPr="00D14E1F" w:rsidRDefault="00D14E1F" w:rsidP="00D14E1F">
      <w:r w:rsidRPr="00D14E1F">
        <w:t>The instructor has spoken about various external resources and links during the course. Below you will find the links and site information related to Lesson topics.  </w:t>
      </w:r>
    </w:p>
    <w:p w14:paraId="036C06A7" w14:textId="77777777" w:rsidR="00D14E1F" w:rsidRPr="00D14E1F" w:rsidRDefault="00D14E1F" w:rsidP="00D14E1F">
      <w:pPr>
        <w:numPr>
          <w:ilvl w:val="0"/>
          <w:numId w:val="1"/>
        </w:numPr>
      </w:pPr>
      <w:r w:rsidRPr="00D14E1F">
        <w:rPr>
          <w:b/>
          <w:bCs/>
        </w:rPr>
        <w:t>Article:</w:t>
      </w:r>
    </w:p>
    <w:p w14:paraId="6247E811" w14:textId="77777777" w:rsidR="00D14E1F" w:rsidRPr="00D14E1F" w:rsidRDefault="00D14E1F" w:rsidP="00D14E1F">
      <w:hyperlink r:id="rId5" w:tgtFrame="_blank" w:history="1">
        <w:r w:rsidRPr="00D14E1F">
          <w:rPr>
            <w:rStyle w:val="Hyperlink"/>
          </w:rPr>
          <w:t xml:space="preserve">Patch Management: Definition &amp; Best Practices: </w:t>
        </w:r>
      </w:hyperlink>
      <w:r w:rsidRPr="00D14E1F">
        <w:t>This reading introduces the fundamentals of patch management and its role in effective vulnerability remediation. It covers essential practices such as planning, asset selection, prioritization, and automation to ensure timely patching. Learners will gain practical insights into building structured patch management programs that reduce security risks and maintain compliance.</w:t>
      </w:r>
    </w:p>
    <w:p w14:paraId="6124CC01" w14:textId="77777777" w:rsidR="00CE4C8C" w:rsidRDefault="00CE4C8C"/>
    <w:sectPr w:rsidR="00CE4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E2367F"/>
    <w:multiLevelType w:val="multilevel"/>
    <w:tmpl w:val="EE42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07591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E1F"/>
    <w:rsid w:val="003D0129"/>
    <w:rsid w:val="008341C9"/>
    <w:rsid w:val="009150DD"/>
    <w:rsid w:val="00CE4C8C"/>
    <w:rsid w:val="00D14E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E49E8"/>
  <w15:chartTrackingRefBased/>
  <w15:docId w15:val="{91A641A2-C5BB-42B4-A424-C16B79CCD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E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E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E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E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E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E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E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E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E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E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E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E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E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E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E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E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E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E1F"/>
    <w:rPr>
      <w:rFonts w:eastAsiaTheme="majorEastAsia" w:cstheme="majorBidi"/>
      <w:color w:val="272727" w:themeColor="text1" w:themeTint="D8"/>
    </w:rPr>
  </w:style>
  <w:style w:type="paragraph" w:styleId="Title">
    <w:name w:val="Title"/>
    <w:basedOn w:val="Normal"/>
    <w:next w:val="Normal"/>
    <w:link w:val="TitleChar"/>
    <w:uiPriority w:val="10"/>
    <w:qFormat/>
    <w:rsid w:val="00D14E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E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E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E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E1F"/>
    <w:pPr>
      <w:spacing w:before="160"/>
      <w:jc w:val="center"/>
    </w:pPr>
    <w:rPr>
      <w:i/>
      <w:iCs/>
      <w:color w:val="404040" w:themeColor="text1" w:themeTint="BF"/>
    </w:rPr>
  </w:style>
  <w:style w:type="character" w:customStyle="1" w:styleId="QuoteChar">
    <w:name w:val="Quote Char"/>
    <w:basedOn w:val="DefaultParagraphFont"/>
    <w:link w:val="Quote"/>
    <w:uiPriority w:val="29"/>
    <w:rsid w:val="00D14E1F"/>
    <w:rPr>
      <w:i/>
      <w:iCs/>
      <w:color w:val="404040" w:themeColor="text1" w:themeTint="BF"/>
    </w:rPr>
  </w:style>
  <w:style w:type="paragraph" w:styleId="ListParagraph">
    <w:name w:val="List Paragraph"/>
    <w:basedOn w:val="Normal"/>
    <w:uiPriority w:val="34"/>
    <w:qFormat/>
    <w:rsid w:val="00D14E1F"/>
    <w:pPr>
      <w:ind w:left="720"/>
      <w:contextualSpacing/>
    </w:pPr>
  </w:style>
  <w:style w:type="character" w:styleId="IntenseEmphasis">
    <w:name w:val="Intense Emphasis"/>
    <w:basedOn w:val="DefaultParagraphFont"/>
    <w:uiPriority w:val="21"/>
    <w:qFormat/>
    <w:rsid w:val="00D14E1F"/>
    <w:rPr>
      <w:i/>
      <w:iCs/>
      <w:color w:val="0F4761" w:themeColor="accent1" w:themeShade="BF"/>
    </w:rPr>
  </w:style>
  <w:style w:type="paragraph" w:styleId="IntenseQuote">
    <w:name w:val="Intense Quote"/>
    <w:basedOn w:val="Normal"/>
    <w:next w:val="Normal"/>
    <w:link w:val="IntenseQuoteChar"/>
    <w:uiPriority w:val="30"/>
    <w:qFormat/>
    <w:rsid w:val="00D14E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E1F"/>
    <w:rPr>
      <w:i/>
      <w:iCs/>
      <w:color w:val="0F4761" w:themeColor="accent1" w:themeShade="BF"/>
    </w:rPr>
  </w:style>
  <w:style w:type="character" w:styleId="IntenseReference">
    <w:name w:val="Intense Reference"/>
    <w:basedOn w:val="DefaultParagraphFont"/>
    <w:uiPriority w:val="32"/>
    <w:qFormat/>
    <w:rsid w:val="00D14E1F"/>
    <w:rPr>
      <w:b/>
      <w:bCs/>
      <w:smallCaps/>
      <w:color w:val="0F4761" w:themeColor="accent1" w:themeShade="BF"/>
      <w:spacing w:val="5"/>
    </w:rPr>
  </w:style>
  <w:style w:type="character" w:styleId="Hyperlink">
    <w:name w:val="Hyperlink"/>
    <w:basedOn w:val="DefaultParagraphFont"/>
    <w:uiPriority w:val="99"/>
    <w:unhideWhenUsed/>
    <w:rsid w:val="00D14E1F"/>
    <w:rPr>
      <w:color w:val="467886" w:themeColor="hyperlink"/>
      <w:u w:val="single"/>
    </w:rPr>
  </w:style>
  <w:style w:type="character" w:styleId="UnresolvedMention">
    <w:name w:val="Unresolved Mention"/>
    <w:basedOn w:val="DefaultParagraphFont"/>
    <w:uiPriority w:val="99"/>
    <w:semiHidden/>
    <w:unhideWhenUsed/>
    <w:rsid w:val="00D14E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rapid7.com/fundamentals/patch-manage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88</Words>
  <Characters>558</Characters>
  <Application>Microsoft Office Word</Application>
  <DocSecurity>0</DocSecurity>
  <Lines>10</Lines>
  <Paragraphs>4</Paragraphs>
  <ScaleCrop>false</ScaleCrop>
  <Company/>
  <LinksUpToDate>false</LinksUpToDate>
  <CharactersWithSpaces>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Uvesh Ahmad</dc:creator>
  <cp:keywords/>
  <dc:description/>
  <cp:lastModifiedBy>Uvesh Ahmad</cp:lastModifiedBy>
  <cp:revision>2</cp:revision>
  <dcterms:created xsi:type="dcterms:W3CDTF">2025-11-11T09:00:00Z</dcterms:created>
  <dcterms:modified xsi:type="dcterms:W3CDTF">2025-11-11T09:01:00Z</dcterms:modified>
</cp:coreProperties>
</file>