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120B8" w14:textId="5A0FC5E1" w:rsidR="000B3DFC" w:rsidRPr="000B3DFC" w:rsidRDefault="000B3DFC" w:rsidP="000B3DFC">
      <w:pPr>
        <w:ind w:left="360" w:hanging="360"/>
        <w:jc w:val="center"/>
        <w:rPr>
          <w:b/>
          <w:bCs/>
          <w:sz w:val="28"/>
          <w:szCs w:val="28"/>
          <w:u w:val="single"/>
        </w:rPr>
      </w:pPr>
      <w:r w:rsidRPr="000B3DFC">
        <w:rPr>
          <w:b/>
          <w:bCs/>
          <w:sz w:val="28"/>
          <w:szCs w:val="28"/>
          <w:u w:val="single"/>
        </w:rPr>
        <w:t>MyExpense VulnHub Download and Setup</w:t>
      </w:r>
    </w:p>
    <w:p w14:paraId="246E4EA0" w14:textId="77777777" w:rsidR="000B3DFC" w:rsidRDefault="000B3DFC" w:rsidP="000B3DFC">
      <w:pPr>
        <w:ind w:left="360" w:hanging="360"/>
      </w:pPr>
    </w:p>
    <w:p w14:paraId="14B68C2D" w14:textId="77777777" w:rsidR="000B3DFC" w:rsidRPr="000B3DFC" w:rsidRDefault="000B3DFC" w:rsidP="000B3DFC">
      <w:pPr>
        <w:pStyle w:val="ListParagraph"/>
        <w:numPr>
          <w:ilvl w:val="0"/>
          <w:numId w:val="2"/>
        </w:numPr>
      </w:pPr>
      <w:r w:rsidRPr="000B3DFC">
        <w:t>For the MyExpense VulnHub link, it can be downloaded here:</w:t>
      </w:r>
    </w:p>
    <w:p w14:paraId="3A2C620E" w14:textId="77777777" w:rsidR="000B3DFC" w:rsidRPr="000B3DFC" w:rsidRDefault="000B3DFC" w:rsidP="000B3DFC">
      <w:hyperlink r:id="rId5" w:tgtFrame="_blank" w:tooltip="https://www.vulnhub.com/entry/myexpense-1,405/" w:history="1">
        <w:r w:rsidRPr="000B3DFC">
          <w:rPr>
            <w:rStyle w:val="Hyperlink"/>
          </w:rPr>
          <w:t>https://www.vulnhub.com/entry/myexpense-1,4</w:t>
        </w:r>
        <w:r w:rsidRPr="000B3DFC">
          <w:rPr>
            <w:rStyle w:val="Hyperlink"/>
          </w:rPr>
          <w:t>0</w:t>
        </w:r>
        <w:r w:rsidRPr="000B3DFC">
          <w:rPr>
            <w:rStyle w:val="Hyperlink"/>
          </w:rPr>
          <w:t>5/</w:t>
        </w:r>
      </w:hyperlink>
    </w:p>
    <w:tbl>
      <w:tblPr>
        <w:tblW w:w="12000"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180" w:type="dxa"/>
        </w:tblCellMar>
        <w:tblLook w:val="04A0" w:firstRow="1" w:lastRow="0" w:firstColumn="1" w:lastColumn="0" w:noHBand="0" w:noVBand="1"/>
      </w:tblPr>
      <w:tblGrid>
        <w:gridCol w:w="4275"/>
        <w:gridCol w:w="7725"/>
      </w:tblGrid>
      <w:tr w:rsidR="000B3DFC" w:rsidRPr="000B3DFC" w14:paraId="15CB8616" w14:textId="77777777" w:rsidTr="000B3DFC">
        <w:trPr>
          <w:tblCellSpacing w:w="15" w:type="dxa"/>
        </w:trPr>
        <w:tc>
          <w:tcPr>
            <w:tcW w:w="0" w:type="auto"/>
            <w:hideMark/>
          </w:tcPr>
          <w:p w14:paraId="53BA8668" w14:textId="2C7BC8F2" w:rsidR="000B3DFC" w:rsidRPr="000B3DFC" w:rsidRDefault="000B3DFC" w:rsidP="000B3DFC">
            <w:r w:rsidRPr="000B3DFC">
              <w:drawing>
                <wp:inline distT="0" distB="0" distL="0" distR="0" wp14:anchorId="6EBE21F5" wp14:editId="0CCCE39B">
                  <wp:extent cx="2286000" cy="1714500"/>
                  <wp:effectExtent l="0" t="0" r="0" b="0"/>
                  <wp:docPr id="249057289"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185506">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tc>
        <w:tc>
          <w:tcPr>
            <w:tcW w:w="7680" w:type="dxa"/>
            <w:hideMark/>
          </w:tcPr>
          <w:p w14:paraId="35C31D06" w14:textId="77777777" w:rsidR="000B3DFC" w:rsidRPr="000B3DFC" w:rsidRDefault="000B3DFC" w:rsidP="000B3DFC">
            <w:hyperlink r:id="rId7" w:tgtFrame="_blank" w:history="1">
              <w:r w:rsidRPr="000B3DFC">
                <w:rPr>
                  <w:rStyle w:val="Hyperlink"/>
                </w:rPr>
                <w:t>MyExpense: 1 - VulnHub</w:t>
              </w:r>
            </w:hyperlink>
          </w:p>
          <w:p w14:paraId="193D2F79" w14:textId="77777777" w:rsidR="000B3DFC" w:rsidRPr="000B3DFC" w:rsidRDefault="000B3DFC" w:rsidP="000B3DFC">
            <w:r w:rsidRPr="000B3DFC">
              <w:t>Here you can download the mentioned files using various methods. We have listed the original source, from the author's page.However, after time these links 'break', for example: either the files are moved, they have reached their maximum bandwidth limit, or, their hosting/domain has expired.</w:t>
            </w:r>
          </w:p>
          <w:p w14:paraId="5B52E296" w14:textId="77777777" w:rsidR="000B3DFC" w:rsidRPr="000B3DFC" w:rsidRDefault="000B3DFC" w:rsidP="000B3DFC">
            <w:r w:rsidRPr="000B3DFC">
              <w:t>www.vulnhub.com</w:t>
            </w:r>
          </w:p>
        </w:tc>
      </w:tr>
    </w:tbl>
    <w:p w14:paraId="3BE3BB8E" w14:textId="77777777" w:rsidR="000B3DFC" w:rsidRPr="000B3DFC" w:rsidRDefault="000B3DFC" w:rsidP="000B3DFC"/>
    <w:p w14:paraId="38D469C4" w14:textId="77777777" w:rsidR="004858BA" w:rsidRDefault="000B3DFC" w:rsidP="004858BA">
      <w:pPr>
        <w:pStyle w:val="ListParagraph"/>
        <w:numPr>
          <w:ilvl w:val="0"/>
          <w:numId w:val="2"/>
        </w:numPr>
      </w:pPr>
      <w:r w:rsidRPr="000B3DFC">
        <w:t xml:space="preserve">Once downloaded you just simply need to </w:t>
      </w:r>
      <w:r>
        <w:t>right-click</w:t>
      </w:r>
      <w:r w:rsidRPr="000B3DFC">
        <w:t xml:space="preserve"> the .ova file in Windows Explorer and Open With: 'Oracle VirtualBox.'</w:t>
      </w:r>
      <w:r w:rsidR="004858BA">
        <w:t xml:space="preserve"> </w:t>
      </w:r>
    </w:p>
    <w:p w14:paraId="67184510" w14:textId="6AB72C99" w:rsidR="000B3DFC" w:rsidRPr="000B3DFC" w:rsidRDefault="000B3DFC" w:rsidP="000B3DFC">
      <w:pPr>
        <w:pStyle w:val="ListParagraph"/>
        <w:numPr>
          <w:ilvl w:val="0"/>
          <w:numId w:val="2"/>
        </w:numPr>
      </w:pPr>
      <w:r w:rsidRPr="000B3DFC">
        <w:t>Usually</w:t>
      </w:r>
      <w:r>
        <w:t>,</w:t>
      </w:r>
      <w:r w:rsidRPr="000B3DFC">
        <w:t xml:space="preserve"> the default VM settings are fine to run the machine and nothing else needs to be done except get it on the same network as your Kali VM so it can be scanned.</w:t>
      </w:r>
      <w:r w:rsidR="004858BA">
        <w:t xml:space="preserve"> </w:t>
      </w:r>
      <w:r w:rsidRPr="000B3DFC">
        <w:t xml:space="preserve">You do this by having both devices on </w:t>
      </w:r>
      <w:r>
        <w:t xml:space="preserve">the </w:t>
      </w:r>
      <w:r w:rsidRPr="000B3DFC">
        <w:t>NAT Network</w:t>
      </w:r>
      <w:r>
        <w:t>.</w:t>
      </w:r>
    </w:p>
    <w:p w14:paraId="291E5F0A" w14:textId="77777777" w:rsidR="000B3DFC" w:rsidRPr="000B3DFC" w:rsidRDefault="000B3DFC" w:rsidP="000B3DFC"/>
    <w:p w14:paraId="0D30CF83" w14:textId="013D770A" w:rsidR="000B3DFC" w:rsidRPr="000B3DFC" w:rsidRDefault="000B3DFC" w:rsidP="000B3DFC">
      <w:r w:rsidRPr="000B3DFC">
        <w:drawing>
          <wp:inline distT="0" distB="0" distL="0" distR="0" wp14:anchorId="0F299437" wp14:editId="0373FBD1">
            <wp:extent cx="4762500" cy="3571875"/>
            <wp:effectExtent l="0" t="0" r="0" b="9525"/>
            <wp:docPr id="190271590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15906" name="Picture 5"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24959601" w14:textId="77777777" w:rsidR="000B3DFC" w:rsidRPr="000B3DFC" w:rsidRDefault="000B3DFC" w:rsidP="000B3DFC"/>
    <w:p w14:paraId="19A86DCC" w14:textId="4370926B" w:rsidR="000B3DFC" w:rsidRPr="000B3DFC" w:rsidRDefault="000B3DFC" w:rsidP="000B3DFC">
      <w:r w:rsidRPr="000B3DFC">
        <w:lastRenderedPageBreak/>
        <w:drawing>
          <wp:inline distT="0" distB="0" distL="0" distR="0" wp14:anchorId="4927BE26" wp14:editId="13903980">
            <wp:extent cx="4762500" cy="3124200"/>
            <wp:effectExtent l="0" t="0" r="0" b="0"/>
            <wp:docPr id="178850787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07879"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inline>
        </w:drawing>
      </w:r>
    </w:p>
    <w:p w14:paraId="082DC873" w14:textId="77777777" w:rsidR="006F0A12" w:rsidRDefault="006F0A12"/>
    <w:sectPr w:rsidR="006F0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817D70"/>
    <w:multiLevelType w:val="hybridMultilevel"/>
    <w:tmpl w:val="FA3ECEF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9077022"/>
    <w:multiLevelType w:val="hybridMultilevel"/>
    <w:tmpl w:val="47840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5693323">
    <w:abstractNumId w:val="1"/>
  </w:num>
  <w:num w:numId="2" w16cid:durableId="677729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FC"/>
    <w:rsid w:val="000B3DFC"/>
    <w:rsid w:val="004858BA"/>
    <w:rsid w:val="006F0A12"/>
    <w:rsid w:val="00F50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2315D"/>
  <w15:chartTrackingRefBased/>
  <w15:docId w15:val="{E90B4FAA-7EBC-422A-9D32-3D5A22D7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3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D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D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D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D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3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DFC"/>
    <w:rPr>
      <w:rFonts w:eastAsiaTheme="majorEastAsia" w:cstheme="majorBidi"/>
      <w:color w:val="272727" w:themeColor="text1" w:themeTint="D8"/>
    </w:rPr>
  </w:style>
  <w:style w:type="paragraph" w:styleId="Title">
    <w:name w:val="Title"/>
    <w:basedOn w:val="Normal"/>
    <w:next w:val="Normal"/>
    <w:link w:val="TitleChar"/>
    <w:uiPriority w:val="10"/>
    <w:qFormat/>
    <w:rsid w:val="000B3D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D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DFC"/>
    <w:pPr>
      <w:spacing w:before="160"/>
      <w:jc w:val="center"/>
    </w:pPr>
    <w:rPr>
      <w:i/>
      <w:iCs/>
      <w:color w:val="404040" w:themeColor="text1" w:themeTint="BF"/>
    </w:rPr>
  </w:style>
  <w:style w:type="character" w:customStyle="1" w:styleId="QuoteChar">
    <w:name w:val="Quote Char"/>
    <w:basedOn w:val="DefaultParagraphFont"/>
    <w:link w:val="Quote"/>
    <w:uiPriority w:val="29"/>
    <w:rsid w:val="000B3DFC"/>
    <w:rPr>
      <w:i/>
      <w:iCs/>
      <w:color w:val="404040" w:themeColor="text1" w:themeTint="BF"/>
    </w:rPr>
  </w:style>
  <w:style w:type="paragraph" w:styleId="ListParagraph">
    <w:name w:val="List Paragraph"/>
    <w:basedOn w:val="Normal"/>
    <w:uiPriority w:val="34"/>
    <w:qFormat/>
    <w:rsid w:val="000B3DFC"/>
    <w:pPr>
      <w:ind w:left="720"/>
      <w:contextualSpacing/>
    </w:pPr>
  </w:style>
  <w:style w:type="character" w:styleId="IntenseEmphasis">
    <w:name w:val="Intense Emphasis"/>
    <w:basedOn w:val="DefaultParagraphFont"/>
    <w:uiPriority w:val="21"/>
    <w:qFormat/>
    <w:rsid w:val="000B3DFC"/>
    <w:rPr>
      <w:i/>
      <w:iCs/>
      <w:color w:val="0F4761" w:themeColor="accent1" w:themeShade="BF"/>
    </w:rPr>
  </w:style>
  <w:style w:type="paragraph" w:styleId="IntenseQuote">
    <w:name w:val="Intense Quote"/>
    <w:basedOn w:val="Normal"/>
    <w:next w:val="Normal"/>
    <w:link w:val="IntenseQuoteChar"/>
    <w:uiPriority w:val="30"/>
    <w:qFormat/>
    <w:rsid w:val="000B3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DFC"/>
    <w:rPr>
      <w:i/>
      <w:iCs/>
      <w:color w:val="0F4761" w:themeColor="accent1" w:themeShade="BF"/>
    </w:rPr>
  </w:style>
  <w:style w:type="character" w:styleId="IntenseReference">
    <w:name w:val="Intense Reference"/>
    <w:basedOn w:val="DefaultParagraphFont"/>
    <w:uiPriority w:val="32"/>
    <w:qFormat/>
    <w:rsid w:val="000B3DFC"/>
    <w:rPr>
      <w:b/>
      <w:bCs/>
      <w:smallCaps/>
      <w:color w:val="0F4761" w:themeColor="accent1" w:themeShade="BF"/>
      <w:spacing w:val="5"/>
    </w:rPr>
  </w:style>
  <w:style w:type="character" w:styleId="Hyperlink">
    <w:name w:val="Hyperlink"/>
    <w:basedOn w:val="DefaultParagraphFont"/>
    <w:uiPriority w:val="99"/>
    <w:unhideWhenUsed/>
    <w:rsid w:val="000B3DFC"/>
    <w:rPr>
      <w:color w:val="467886" w:themeColor="hyperlink"/>
      <w:u w:val="single"/>
    </w:rPr>
  </w:style>
  <w:style w:type="character" w:styleId="UnresolvedMention">
    <w:name w:val="Unresolved Mention"/>
    <w:basedOn w:val="DefaultParagraphFont"/>
    <w:uiPriority w:val="99"/>
    <w:semiHidden/>
    <w:unhideWhenUsed/>
    <w:rsid w:val="000B3DFC"/>
    <w:rPr>
      <w:color w:val="605E5C"/>
      <w:shd w:val="clear" w:color="auto" w:fill="E1DFDD"/>
    </w:rPr>
  </w:style>
  <w:style w:type="character" w:styleId="FollowedHyperlink">
    <w:name w:val="FollowedHyperlink"/>
    <w:basedOn w:val="DefaultParagraphFont"/>
    <w:uiPriority w:val="99"/>
    <w:semiHidden/>
    <w:unhideWhenUsed/>
    <w:rsid w:val="000B3D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45236">
      <w:bodyDiv w:val="1"/>
      <w:marLeft w:val="0"/>
      <w:marRight w:val="0"/>
      <w:marTop w:val="0"/>
      <w:marBottom w:val="0"/>
      <w:divBdr>
        <w:top w:val="none" w:sz="0" w:space="0" w:color="auto"/>
        <w:left w:val="none" w:sz="0" w:space="0" w:color="auto"/>
        <w:bottom w:val="none" w:sz="0" w:space="0" w:color="auto"/>
        <w:right w:val="none" w:sz="0" w:space="0" w:color="auto"/>
      </w:divBdr>
      <w:divsChild>
        <w:div w:id="549651051">
          <w:marLeft w:val="0"/>
          <w:marRight w:val="0"/>
          <w:marTop w:val="0"/>
          <w:marBottom w:val="0"/>
          <w:divBdr>
            <w:top w:val="none" w:sz="0" w:space="0" w:color="auto"/>
            <w:left w:val="none" w:sz="0" w:space="0" w:color="auto"/>
            <w:bottom w:val="none" w:sz="0" w:space="0" w:color="auto"/>
            <w:right w:val="none" w:sz="0" w:space="0" w:color="auto"/>
          </w:divBdr>
        </w:div>
        <w:div w:id="1717850115">
          <w:marLeft w:val="0"/>
          <w:marRight w:val="0"/>
          <w:marTop w:val="0"/>
          <w:marBottom w:val="0"/>
          <w:divBdr>
            <w:top w:val="none" w:sz="0" w:space="0" w:color="auto"/>
            <w:left w:val="none" w:sz="0" w:space="0" w:color="auto"/>
            <w:bottom w:val="none" w:sz="0" w:space="0" w:color="auto"/>
            <w:right w:val="none" w:sz="0" w:space="0" w:color="auto"/>
          </w:divBdr>
          <w:divsChild>
            <w:div w:id="2054961742">
              <w:marLeft w:val="0"/>
              <w:marRight w:val="0"/>
              <w:marTop w:val="240"/>
              <w:marBottom w:val="240"/>
              <w:divBdr>
                <w:top w:val="none" w:sz="0" w:space="0" w:color="auto"/>
                <w:left w:val="none" w:sz="0" w:space="0" w:color="auto"/>
                <w:bottom w:val="none" w:sz="0" w:space="0" w:color="auto"/>
                <w:right w:val="none" w:sz="0" w:space="0" w:color="auto"/>
              </w:divBdr>
              <w:divsChild>
                <w:div w:id="952902681">
                  <w:marLeft w:val="0"/>
                  <w:marRight w:val="180"/>
                  <w:marTop w:val="0"/>
                  <w:marBottom w:val="0"/>
                  <w:divBdr>
                    <w:top w:val="none" w:sz="0" w:space="0" w:color="auto"/>
                    <w:left w:val="none" w:sz="0" w:space="0" w:color="auto"/>
                    <w:bottom w:val="none" w:sz="0" w:space="0" w:color="auto"/>
                    <w:right w:val="none" w:sz="0" w:space="0" w:color="auto"/>
                  </w:divBdr>
                </w:div>
                <w:div w:id="1979844501">
                  <w:marLeft w:val="0"/>
                  <w:marRight w:val="120"/>
                  <w:marTop w:val="0"/>
                  <w:marBottom w:val="180"/>
                  <w:divBdr>
                    <w:top w:val="none" w:sz="0" w:space="0" w:color="auto"/>
                    <w:left w:val="none" w:sz="0" w:space="0" w:color="auto"/>
                    <w:bottom w:val="none" w:sz="0" w:space="0" w:color="auto"/>
                    <w:right w:val="none" w:sz="0" w:space="0" w:color="auto"/>
                  </w:divBdr>
                </w:div>
                <w:div w:id="1757437622">
                  <w:marLeft w:val="0"/>
                  <w:marRight w:val="120"/>
                  <w:marTop w:val="0"/>
                  <w:marBottom w:val="180"/>
                  <w:divBdr>
                    <w:top w:val="none" w:sz="0" w:space="0" w:color="auto"/>
                    <w:left w:val="none" w:sz="0" w:space="0" w:color="auto"/>
                    <w:bottom w:val="none" w:sz="0" w:space="0" w:color="auto"/>
                    <w:right w:val="none" w:sz="0" w:space="0" w:color="auto"/>
                  </w:divBdr>
                </w:div>
                <w:div w:id="4925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0391">
          <w:marLeft w:val="0"/>
          <w:marRight w:val="0"/>
          <w:marTop w:val="0"/>
          <w:marBottom w:val="0"/>
          <w:divBdr>
            <w:top w:val="none" w:sz="0" w:space="0" w:color="auto"/>
            <w:left w:val="none" w:sz="0" w:space="0" w:color="auto"/>
            <w:bottom w:val="none" w:sz="0" w:space="0" w:color="auto"/>
            <w:right w:val="none" w:sz="0" w:space="0" w:color="auto"/>
          </w:divBdr>
        </w:div>
        <w:div w:id="1068648831">
          <w:marLeft w:val="0"/>
          <w:marRight w:val="0"/>
          <w:marTop w:val="0"/>
          <w:marBottom w:val="0"/>
          <w:divBdr>
            <w:top w:val="none" w:sz="0" w:space="0" w:color="auto"/>
            <w:left w:val="none" w:sz="0" w:space="0" w:color="auto"/>
            <w:bottom w:val="none" w:sz="0" w:space="0" w:color="auto"/>
            <w:right w:val="none" w:sz="0" w:space="0" w:color="auto"/>
          </w:divBdr>
        </w:div>
        <w:div w:id="684939606">
          <w:marLeft w:val="0"/>
          <w:marRight w:val="0"/>
          <w:marTop w:val="0"/>
          <w:marBottom w:val="0"/>
          <w:divBdr>
            <w:top w:val="none" w:sz="0" w:space="0" w:color="auto"/>
            <w:left w:val="none" w:sz="0" w:space="0" w:color="auto"/>
            <w:bottom w:val="none" w:sz="0" w:space="0" w:color="auto"/>
            <w:right w:val="none" w:sz="0" w:space="0" w:color="auto"/>
          </w:divBdr>
        </w:div>
        <w:div w:id="1534003647">
          <w:marLeft w:val="0"/>
          <w:marRight w:val="0"/>
          <w:marTop w:val="0"/>
          <w:marBottom w:val="0"/>
          <w:divBdr>
            <w:top w:val="none" w:sz="0" w:space="0" w:color="auto"/>
            <w:left w:val="none" w:sz="0" w:space="0" w:color="auto"/>
            <w:bottom w:val="none" w:sz="0" w:space="0" w:color="auto"/>
            <w:right w:val="none" w:sz="0" w:space="0" w:color="auto"/>
          </w:divBdr>
        </w:div>
        <w:div w:id="1898278333">
          <w:marLeft w:val="0"/>
          <w:marRight w:val="0"/>
          <w:marTop w:val="0"/>
          <w:marBottom w:val="0"/>
          <w:divBdr>
            <w:top w:val="none" w:sz="0" w:space="0" w:color="auto"/>
            <w:left w:val="none" w:sz="0" w:space="0" w:color="auto"/>
            <w:bottom w:val="none" w:sz="0" w:space="0" w:color="auto"/>
            <w:right w:val="none" w:sz="0" w:space="0" w:color="auto"/>
          </w:divBdr>
        </w:div>
        <w:div w:id="54163797">
          <w:marLeft w:val="0"/>
          <w:marRight w:val="0"/>
          <w:marTop w:val="0"/>
          <w:marBottom w:val="0"/>
          <w:divBdr>
            <w:top w:val="none" w:sz="0" w:space="0" w:color="auto"/>
            <w:left w:val="none" w:sz="0" w:space="0" w:color="auto"/>
            <w:bottom w:val="none" w:sz="0" w:space="0" w:color="auto"/>
            <w:right w:val="none" w:sz="0" w:space="0" w:color="auto"/>
          </w:divBdr>
        </w:div>
        <w:div w:id="1420441034">
          <w:marLeft w:val="0"/>
          <w:marRight w:val="0"/>
          <w:marTop w:val="0"/>
          <w:marBottom w:val="0"/>
          <w:divBdr>
            <w:top w:val="none" w:sz="0" w:space="0" w:color="auto"/>
            <w:left w:val="none" w:sz="0" w:space="0" w:color="auto"/>
            <w:bottom w:val="none" w:sz="0" w:space="0" w:color="auto"/>
            <w:right w:val="none" w:sz="0" w:space="0" w:color="auto"/>
          </w:divBdr>
        </w:div>
        <w:div w:id="595290974">
          <w:marLeft w:val="0"/>
          <w:marRight w:val="0"/>
          <w:marTop w:val="0"/>
          <w:marBottom w:val="0"/>
          <w:divBdr>
            <w:top w:val="none" w:sz="0" w:space="0" w:color="auto"/>
            <w:left w:val="none" w:sz="0" w:space="0" w:color="auto"/>
            <w:bottom w:val="none" w:sz="0" w:space="0" w:color="auto"/>
            <w:right w:val="none" w:sz="0" w:space="0" w:color="auto"/>
          </w:divBdr>
        </w:div>
      </w:divsChild>
    </w:div>
    <w:div w:id="1722047972">
      <w:bodyDiv w:val="1"/>
      <w:marLeft w:val="0"/>
      <w:marRight w:val="0"/>
      <w:marTop w:val="0"/>
      <w:marBottom w:val="0"/>
      <w:divBdr>
        <w:top w:val="none" w:sz="0" w:space="0" w:color="auto"/>
        <w:left w:val="none" w:sz="0" w:space="0" w:color="auto"/>
        <w:bottom w:val="none" w:sz="0" w:space="0" w:color="auto"/>
        <w:right w:val="none" w:sz="0" w:space="0" w:color="auto"/>
      </w:divBdr>
      <w:divsChild>
        <w:div w:id="97070862">
          <w:marLeft w:val="0"/>
          <w:marRight w:val="0"/>
          <w:marTop w:val="0"/>
          <w:marBottom w:val="0"/>
          <w:divBdr>
            <w:top w:val="none" w:sz="0" w:space="0" w:color="auto"/>
            <w:left w:val="none" w:sz="0" w:space="0" w:color="auto"/>
            <w:bottom w:val="none" w:sz="0" w:space="0" w:color="auto"/>
            <w:right w:val="none" w:sz="0" w:space="0" w:color="auto"/>
          </w:divBdr>
        </w:div>
        <w:div w:id="971591391">
          <w:marLeft w:val="0"/>
          <w:marRight w:val="0"/>
          <w:marTop w:val="0"/>
          <w:marBottom w:val="0"/>
          <w:divBdr>
            <w:top w:val="none" w:sz="0" w:space="0" w:color="auto"/>
            <w:left w:val="none" w:sz="0" w:space="0" w:color="auto"/>
            <w:bottom w:val="none" w:sz="0" w:space="0" w:color="auto"/>
            <w:right w:val="none" w:sz="0" w:space="0" w:color="auto"/>
          </w:divBdr>
          <w:divsChild>
            <w:div w:id="630399256">
              <w:marLeft w:val="0"/>
              <w:marRight w:val="0"/>
              <w:marTop w:val="240"/>
              <w:marBottom w:val="240"/>
              <w:divBdr>
                <w:top w:val="none" w:sz="0" w:space="0" w:color="auto"/>
                <w:left w:val="none" w:sz="0" w:space="0" w:color="auto"/>
                <w:bottom w:val="none" w:sz="0" w:space="0" w:color="auto"/>
                <w:right w:val="none" w:sz="0" w:space="0" w:color="auto"/>
              </w:divBdr>
              <w:divsChild>
                <w:div w:id="795029905">
                  <w:marLeft w:val="0"/>
                  <w:marRight w:val="180"/>
                  <w:marTop w:val="0"/>
                  <w:marBottom w:val="0"/>
                  <w:divBdr>
                    <w:top w:val="none" w:sz="0" w:space="0" w:color="auto"/>
                    <w:left w:val="none" w:sz="0" w:space="0" w:color="auto"/>
                    <w:bottom w:val="none" w:sz="0" w:space="0" w:color="auto"/>
                    <w:right w:val="none" w:sz="0" w:space="0" w:color="auto"/>
                  </w:divBdr>
                </w:div>
                <w:div w:id="656613357">
                  <w:marLeft w:val="0"/>
                  <w:marRight w:val="120"/>
                  <w:marTop w:val="0"/>
                  <w:marBottom w:val="180"/>
                  <w:divBdr>
                    <w:top w:val="none" w:sz="0" w:space="0" w:color="auto"/>
                    <w:left w:val="none" w:sz="0" w:space="0" w:color="auto"/>
                    <w:bottom w:val="none" w:sz="0" w:space="0" w:color="auto"/>
                    <w:right w:val="none" w:sz="0" w:space="0" w:color="auto"/>
                  </w:divBdr>
                </w:div>
                <w:div w:id="1641575947">
                  <w:marLeft w:val="0"/>
                  <w:marRight w:val="120"/>
                  <w:marTop w:val="0"/>
                  <w:marBottom w:val="180"/>
                  <w:divBdr>
                    <w:top w:val="none" w:sz="0" w:space="0" w:color="auto"/>
                    <w:left w:val="none" w:sz="0" w:space="0" w:color="auto"/>
                    <w:bottom w:val="none" w:sz="0" w:space="0" w:color="auto"/>
                    <w:right w:val="none" w:sz="0" w:space="0" w:color="auto"/>
                  </w:divBdr>
                </w:div>
                <w:div w:id="7670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3571">
          <w:marLeft w:val="0"/>
          <w:marRight w:val="0"/>
          <w:marTop w:val="0"/>
          <w:marBottom w:val="0"/>
          <w:divBdr>
            <w:top w:val="none" w:sz="0" w:space="0" w:color="auto"/>
            <w:left w:val="none" w:sz="0" w:space="0" w:color="auto"/>
            <w:bottom w:val="none" w:sz="0" w:space="0" w:color="auto"/>
            <w:right w:val="none" w:sz="0" w:space="0" w:color="auto"/>
          </w:divBdr>
        </w:div>
        <w:div w:id="557519858">
          <w:marLeft w:val="0"/>
          <w:marRight w:val="0"/>
          <w:marTop w:val="0"/>
          <w:marBottom w:val="0"/>
          <w:divBdr>
            <w:top w:val="none" w:sz="0" w:space="0" w:color="auto"/>
            <w:left w:val="none" w:sz="0" w:space="0" w:color="auto"/>
            <w:bottom w:val="none" w:sz="0" w:space="0" w:color="auto"/>
            <w:right w:val="none" w:sz="0" w:space="0" w:color="auto"/>
          </w:divBdr>
        </w:div>
        <w:div w:id="657071395">
          <w:marLeft w:val="0"/>
          <w:marRight w:val="0"/>
          <w:marTop w:val="0"/>
          <w:marBottom w:val="0"/>
          <w:divBdr>
            <w:top w:val="none" w:sz="0" w:space="0" w:color="auto"/>
            <w:left w:val="none" w:sz="0" w:space="0" w:color="auto"/>
            <w:bottom w:val="none" w:sz="0" w:space="0" w:color="auto"/>
            <w:right w:val="none" w:sz="0" w:space="0" w:color="auto"/>
          </w:divBdr>
        </w:div>
        <w:div w:id="1611157843">
          <w:marLeft w:val="0"/>
          <w:marRight w:val="0"/>
          <w:marTop w:val="0"/>
          <w:marBottom w:val="0"/>
          <w:divBdr>
            <w:top w:val="none" w:sz="0" w:space="0" w:color="auto"/>
            <w:left w:val="none" w:sz="0" w:space="0" w:color="auto"/>
            <w:bottom w:val="none" w:sz="0" w:space="0" w:color="auto"/>
            <w:right w:val="none" w:sz="0" w:space="0" w:color="auto"/>
          </w:divBdr>
        </w:div>
        <w:div w:id="90198808">
          <w:marLeft w:val="0"/>
          <w:marRight w:val="0"/>
          <w:marTop w:val="0"/>
          <w:marBottom w:val="0"/>
          <w:divBdr>
            <w:top w:val="none" w:sz="0" w:space="0" w:color="auto"/>
            <w:left w:val="none" w:sz="0" w:space="0" w:color="auto"/>
            <w:bottom w:val="none" w:sz="0" w:space="0" w:color="auto"/>
            <w:right w:val="none" w:sz="0" w:space="0" w:color="auto"/>
          </w:divBdr>
        </w:div>
        <w:div w:id="1679891629">
          <w:marLeft w:val="0"/>
          <w:marRight w:val="0"/>
          <w:marTop w:val="0"/>
          <w:marBottom w:val="0"/>
          <w:divBdr>
            <w:top w:val="none" w:sz="0" w:space="0" w:color="auto"/>
            <w:left w:val="none" w:sz="0" w:space="0" w:color="auto"/>
            <w:bottom w:val="none" w:sz="0" w:space="0" w:color="auto"/>
            <w:right w:val="none" w:sz="0" w:space="0" w:color="auto"/>
          </w:divBdr>
        </w:div>
        <w:div w:id="915742534">
          <w:marLeft w:val="0"/>
          <w:marRight w:val="0"/>
          <w:marTop w:val="0"/>
          <w:marBottom w:val="0"/>
          <w:divBdr>
            <w:top w:val="none" w:sz="0" w:space="0" w:color="auto"/>
            <w:left w:val="none" w:sz="0" w:space="0" w:color="auto"/>
            <w:bottom w:val="none" w:sz="0" w:space="0" w:color="auto"/>
            <w:right w:val="none" w:sz="0" w:space="0" w:color="auto"/>
          </w:divBdr>
        </w:div>
        <w:div w:id="1158307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vulnhub.com/entry/myexpense-1,4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vulnhub.com/entry/myexpense-1,40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163</Words>
  <Characters>869</Characters>
  <Application>Microsoft Office Word</Application>
  <DocSecurity>0</DocSecurity>
  <Lines>27</Lines>
  <Paragraphs>13</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Vishwakarma</dc:creator>
  <cp:keywords/>
  <dc:description/>
  <cp:lastModifiedBy>Priya Vishwakarma</cp:lastModifiedBy>
  <cp:revision>2</cp:revision>
  <dcterms:created xsi:type="dcterms:W3CDTF">2025-03-18T03:29:00Z</dcterms:created>
  <dcterms:modified xsi:type="dcterms:W3CDTF">2025-03-18T03:36:00Z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e9baf4c8-9c0d-48da-a8d7-fa31e2b5c366</vt:lpwstr>
  </property>
</Properties>
</file>