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 Link and Network Access Protocols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Ethernet</w:t>
      </w:r>
      <w:r w:rsidDel="00000000" w:rsidR="00000000" w:rsidRPr="00000000">
        <w:rPr>
          <w:rtl w:val="0"/>
        </w:rPr>
        <w:t xml:space="preserve"> – Defines how devices on the same network segment format and transmit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Wi-Fi (WLAN)</w:t>
      </w:r>
      <w:r w:rsidDel="00000000" w:rsidR="00000000" w:rsidRPr="00000000">
        <w:rPr>
          <w:rtl w:val="0"/>
        </w:rPr>
        <w:t xml:space="preserve"> – Wireless networking standards that allow devices to communicate over radio frequencies.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ARP (Address Resolution Protocol)</w:t>
      </w:r>
      <w:r w:rsidDel="00000000" w:rsidR="00000000" w:rsidRPr="00000000">
        <w:rPr>
          <w:rtl w:val="0"/>
        </w:rPr>
        <w:t xml:space="preserve"> – Maps an IP address to its corresponding MAC (hardware) address.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RARP (Reverse Address Resolution Protocol)</w:t>
      </w:r>
      <w:r w:rsidDel="00000000" w:rsidR="00000000" w:rsidRPr="00000000">
        <w:rPr>
          <w:rtl w:val="0"/>
        </w:rPr>
        <w:t xml:space="preserve"> – Retrieves an IP address when only the MAC address is known.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STP (Spanning Tree Protocol)</w:t>
      </w:r>
      <w:r w:rsidDel="00000000" w:rsidR="00000000" w:rsidRPr="00000000">
        <w:rPr>
          <w:rtl w:val="0"/>
        </w:rPr>
        <w:t xml:space="preserve"> – Prevents loops in switched Ethernet networks by disabling redundant paths.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NAT (Network Address Translation)</w:t>
      </w:r>
      <w:r w:rsidDel="00000000" w:rsidR="00000000" w:rsidRPr="00000000">
        <w:rPr>
          <w:rtl w:val="0"/>
        </w:rPr>
        <w:t xml:space="preserve"> – Translates private IP addresses into public ones to allow Internet access.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Transport Layer Protocols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TCP (Transmission Control Protocol)</w:t>
      </w:r>
      <w:r w:rsidDel="00000000" w:rsidR="00000000" w:rsidRPr="00000000">
        <w:rPr>
          <w:rtl w:val="0"/>
        </w:rPr>
        <w:t xml:space="preserve"> – Ensures reliable, ordered data delivery through acknowledgment and retransmission.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UDP (User Datagram Protocol)</w:t>
      </w:r>
      <w:r w:rsidDel="00000000" w:rsidR="00000000" w:rsidRPr="00000000">
        <w:rPr>
          <w:rtl w:val="0"/>
        </w:rPr>
        <w:t xml:space="preserve"> – Provides fast, connectionless data transfer without delivery guarantees.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ICMP (Internet Control Message Protocol)</w:t>
      </w:r>
      <w:r w:rsidDel="00000000" w:rsidR="00000000" w:rsidRPr="00000000">
        <w:rPr>
          <w:rtl w:val="0"/>
        </w:rPr>
        <w:t xml:space="preserve"> – Used for error reporting and diagnostic operations, such as ping.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Network Layer and Routing Protocols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 (Internet Protocol)</w:t>
      </w:r>
      <w:r w:rsidDel="00000000" w:rsidR="00000000" w:rsidRPr="00000000">
        <w:rPr>
          <w:rtl w:val="0"/>
        </w:rPr>
        <w:t xml:space="preserve"> – Directs packets across networks to their destination addresses.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RIP (Routing Information Protocol)</w:t>
      </w:r>
      <w:r w:rsidDel="00000000" w:rsidR="00000000" w:rsidRPr="00000000">
        <w:rPr>
          <w:rtl w:val="0"/>
        </w:rPr>
        <w:t xml:space="preserve"> – Chooses routes based on hop count to find the shortest path.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OSPF (Open Shortest Path First)</w:t>
      </w:r>
      <w:r w:rsidDel="00000000" w:rsidR="00000000" w:rsidRPr="00000000">
        <w:rPr>
          <w:rtl w:val="0"/>
        </w:rPr>
        <w:t xml:space="preserve"> – Determines optimal routes using link-state data.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EIGRP (Enhanced Interior Gateway Routing Protocol)</w:t>
      </w:r>
      <w:r w:rsidDel="00000000" w:rsidR="00000000" w:rsidRPr="00000000">
        <w:rPr>
          <w:rtl w:val="0"/>
        </w:rPr>
        <w:t xml:space="preserve"> – Cisco’s hybrid routing protocol combining speed and efficiency.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BGP (Border Gateway Protocol)</w:t>
      </w:r>
      <w:r w:rsidDel="00000000" w:rsidR="00000000" w:rsidRPr="00000000">
        <w:rPr>
          <w:rtl w:val="0"/>
        </w:rPr>
        <w:t xml:space="preserve"> – Exchanges routing data between large networks, such as ISPs.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GRE (Generic Routing Encapsulation)</w:t>
      </w:r>
      <w:r w:rsidDel="00000000" w:rsidR="00000000" w:rsidRPr="00000000">
        <w:rPr>
          <w:rtl w:val="0"/>
        </w:rPr>
        <w:t xml:space="preserve"> – Encapsulates packets to create tunnels between networks.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Mobile IP</w:t>
      </w:r>
      <w:r w:rsidDel="00000000" w:rsidR="00000000" w:rsidRPr="00000000">
        <w:rPr>
          <w:rtl w:val="0"/>
        </w:rPr>
        <w:t xml:space="preserve"> – Allows users to maintain the same IP address while moving between networks.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Application Layer Protocols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 (Hypertext Transfer Protocol)</w:t>
      </w:r>
      <w:r w:rsidDel="00000000" w:rsidR="00000000" w:rsidRPr="00000000">
        <w:rPr>
          <w:rtl w:val="0"/>
        </w:rPr>
        <w:t xml:space="preserve"> – Transfers web content between clients and servers.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HTTPS (HTTP Secure)</w:t>
      </w:r>
      <w:r w:rsidDel="00000000" w:rsidR="00000000" w:rsidRPr="00000000">
        <w:rPr>
          <w:rtl w:val="0"/>
        </w:rPr>
        <w:t xml:space="preserve"> – Encrypts HTTP traffic using SSL/TLS for secure communication.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FTP (File Transfer Protocol)</w:t>
      </w:r>
      <w:r w:rsidDel="00000000" w:rsidR="00000000" w:rsidRPr="00000000">
        <w:rPr>
          <w:rtl w:val="0"/>
        </w:rPr>
        <w:t xml:space="preserve"> – Transfers files between systems over a network.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FTPS (File Transfer Protocol Secure)</w:t>
      </w:r>
      <w:r w:rsidDel="00000000" w:rsidR="00000000" w:rsidRPr="00000000">
        <w:rPr>
          <w:rtl w:val="0"/>
        </w:rPr>
        <w:t xml:space="preserve"> – Adds encryption to FTP for secure file transfers.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SMTP (Simple Mail Transfer Protocol)</w:t>
      </w:r>
      <w:r w:rsidDel="00000000" w:rsidR="00000000" w:rsidRPr="00000000">
        <w:rPr>
          <w:rtl w:val="0"/>
        </w:rPr>
        <w:t xml:space="preserve"> – Sends and routes outgoing email messages.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IMAP (Internet Message Access Protocol)</w:t>
      </w:r>
      <w:r w:rsidDel="00000000" w:rsidR="00000000" w:rsidRPr="00000000">
        <w:rPr>
          <w:rtl w:val="0"/>
        </w:rPr>
        <w:t xml:space="preserve"> – Accesses and manages emails stored on mail servers.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POP3 (Post Office Protocol v3)</w:t>
      </w:r>
      <w:r w:rsidDel="00000000" w:rsidR="00000000" w:rsidRPr="00000000">
        <w:rPr>
          <w:rtl w:val="0"/>
        </w:rPr>
        <w:t xml:space="preserve"> – Downloads emails from the mail server to a local device.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DNS (Domain Name System)</w:t>
      </w:r>
      <w:r w:rsidDel="00000000" w:rsidR="00000000" w:rsidRPr="00000000">
        <w:rPr>
          <w:rtl w:val="0"/>
        </w:rPr>
        <w:t xml:space="preserve"> – Resolves human-readable domain names into IP addresses.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DHCP (Dynamic Host Configuration Protocol)</w:t>
      </w:r>
      <w:r w:rsidDel="00000000" w:rsidR="00000000" w:rsidRPr="00000000">
        <w:rPr>
          <w:rtl w:val="0"/>
        </w:rPr>
        <w:t xml:space="preserve"> – Automatically assigns IP addresses to network devices.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SNMP (Simple Network Management Protocol)</w:t>
      </w:r>
      <w:r w:rsidDel="00000000" w:rsidR="00000000" w:rsidRPr="00000000">
        <w:rPr>
          <w:rtl w:val="0"/>
        </w:rPr>
        <w:t xml:space="preserve"> – Monitors and manages network devices such as routers and switches.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SIP (Session Initiation Protocol)</w:t>
      </w:r>
      <w:r w:rsidDel="00000000" w:rsidR="00000000" w:rsidRPr="00000000">
        <w:rPr>
          <w:rtl w:val="0"/>
        </w:rPr>
        <w:t xml:space="preserve"> – Establishes and manages multimedia sessions like VoIP calls.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SMB (Server Message Block)</w:t>
      </w:r>
      <w:r w:rsidDel="00000000" w:rsidR="00000000" w:rsidRPr="00000000">
        <w:rPr>
          <w:rtl w:val="0"/>
        </w:rPr>
        <w:t xml:space="preserve"> – Enables shared access to files, printers, and serial ports.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LDAP (Lightweight Directory Access Protocol)</w:t>
      </w:r>
      <w:r w:rsidDel="00000000" w:rsidR="00000000" w:rsidRPr="00000000">
        <w:rPr>
          <w:rtl w:val="0"/>
        </w:rPr>
        <w:t xml:space="preserve"> – Accesses and manages information in directory services such as Active Directory.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NFS (Network File System)</w:t>
      </w:r>
      <w:r w:rsidDel="00000000" w:rsidR="00000000" w:rsidRPr="00000000">
        <w:rPr>
          <w:rtl w:val="0"/>
        </w:rPr>
        <w:t xml:space="preserve"> – Allows remote file sharing between networked computers.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NNTP (Network News Transfer Protocol)</w:t>
      </w:r>
      <w:r w:rsidDel="00000000" w:rsidR="00000000" w:rsidRPr="00000000">
        <w:rPr>
          <w:rtl w:val="0"/>
        </w:rPr>
        <w:t xml:space="preserve"> – Supports distribution and retrieval of messages on Usenet discussion systems.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IRC (Internet Relay Chat)</w:t>
      </w:r>
      <w:r w:rsidDel="00000000" w:rsidR="00000000" w:rsidRPr="00000000">
        <w:rPr>
          <w:rtl w:val="0"/>
        </w:rPr>
        <w:t xml:space="preserve"> – Facilitates real-time text communication over the Internet.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VOIP (Voice over Internet Protocol)</w:t>
      </w:r>
      <w:r w:rsidDel="00000000" w:rsidR="00000000" w:rsidRPr="00000000">
        <w:rPr>
          <w:rtl w:val="0"/>
        </w:rPr>
        <w:t xml:space="preserve"> – Enables voice communication over IP networks instead of traditional phone lines.</w:t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5. Security and Encryption Protocols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(Secure Shell)</w:t>
      </w:r>
      <w:r w:rsidDel="00000000" w:rsidR="00000000" w:rsidRPr="00000000">
        <w:rPr>
          <w:rtl w:val="0"/>
        </w:rPr>
        <w:t xml:space="preserve"> – Provides encrypted remote login and secure command execution.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IPsec (Internet Protocol Security)</w:t>
      </w:r>
      <w:r w:rsidDel="00000000" w:rsidR="00000000" w:rsidRPr="00000000">
        <w:rPr>
          <w:rtl w:val="0"/>
        </w:rPr>
        <w:t xml:space="preserve"> – Encrypts and authenticates IP packets for secure communication.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ESP (Encapsulating Security Payload)</w:t>
      </w:r>
      <w:r w:rsidDel="00000000" w:rsidR="00000000" w:rsidRPr="00000000">
        <w:rPr>
          <w:rtl w:val="0"/>
        </w:rPr>
        <w:t xml:space="preserve"> – Ensures confidentiality and integrity within IPsec.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AH (Authentication Header)</w:t>
      </w:r>
      <w:r w:rsidDel="00000000" w:rsidR="00000000" w:rsidRPr="00000000">
        <w:rPr>
          <w:rtl w:val="0"/>
        </w:rPr>
        <w:t xml:space="preserve"> – Provides authentication and integrity but no encryption in IPsec.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FTPS / HTTPS</w:t>
      </w:r>
      <w:r w:rsidDel="00000000" w:rsidR="00000000" w:rsidRPr="00000000">
        <w:rPr>
          <w:rtl w:val="0"/>
        </w:rPr>
        <w:t xml:space="preserve"> – Both rely on SSL/TLS for secure transmission of data over networks.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6. Legacy and Specialized Protocols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PPP (Point-to-Point Protocol)</w:t>
      </w:r>
      <w:r w:rsidDel="00000000" w:rsidR="00000000" w:rsidRPr="00000000">
        <w:rPr>
          <w:rtl w:val="0"/>
        </w:rPr>
        <w:t xml:space="preserve"> – Establishes direct connections between two network nodes.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BOOTP (Bootstrap Protocol)</w:t>
      </w:r>
      <w:r w:rsidDel="00000000" w:rsidR="00000000" w:rsidRPr="00000000">
        <w:rPr>
          <w:rtl w:val="0"/>
        </w:rPr>
        <w:t xml:space="preserve"> – Early method for assigning IP addresses before DHCP.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LAP / LAPD / HDLC</w:t>
      </w:r>
      <w:r w:rsidDel="00000000" w:rsidR="00000000" w:rsidRPr="00000000">
        <w:rPr>
          <w:rtl w:val="0"/>
        </w:rPr>
        <w:t xml:space="preserve"> – Data Link layer protocols used for framing and reliable communication, especially in WANs.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SLIP (Serial Line Internet Protocol)</w:t>
      </w:r>
      <w:r w:rsidDel="00000000" w:rsidR="00000000" w:rsidRPr="00000000">
        <w:rPr>
          <w:rtl w:val="0"/>
        </w:rPr>
        <w:t xml:space="preserve"> – A legacy protocol for IP communication over serial connections.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RPC (Remote Procedure Call)</w:t>
      </w:r>
      <w:r w:rsidDel="00000000" w:rsidR="00000000" w:rsidRPr="00000000">
        <w:rPr>
          <w:rtl w:val="0"/>
        </w:rPr>
        <w:t xml:space="preserve"> – Enables a program to execute procedures on another networked system.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RPC-DCOM</w:t>
      </w:r>
      <w:r w:rsidDel="00000000" w:rsidR="00000000" w:rsidRPr="00000000">
        <w:rPr>
          <w:rtl w:val="0"/>
        </w:rPr>
        <w:t xml:space="preserve"> – Microsoft’s distributed communication model for remote procedure calls.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ASCII / EBCDIC</w:t>
      </w:r>
      <w:r w:rsidDel="00000000" w:rsidR="00000000" w:rsidRPr="00000000">
        <w:rPr>
          <w:rtl w:val="0"/>
        </w:rPr>
        <w:t xml:space="preserve"> – Character encoding standards used for text transmission.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