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114F" w14:textId="19A66A3F" w:rsidR="000D19CA" w:rsidRDefault="000D19CA" w:rsidP="000D19CA">
      <w:pPr>
        <w:pStyle w:val="Heading1"/>
      </w:pPr>
      <w:r>
        <w:t>Assignment for Section 4: "Business and Monetization Opportunities for Private 5G Networks"</w:t>
      </w:r>
    </w:p>
    <w:p w14:paraId="6C1E2673" w14:textId="77777777" w:rsidR="000D19CA" w:rsidRPr="000D19CA" w:rsidRDefault="000D19CA" w:rsidP="000D19CA"/>
    <w:p w14:paraId="2E5103C7" w14:textId="4359799A" w:rsidR="000D19CA" w:rsidRPr="000D19CA" w:rsidRDefault="000D19CA" w:rsidP="000D19CA">
      <w:pPr>
        <w:rPr>
          <w:b/>
          <w:bCs/>
        </w:rPr>
      </w:pPr>
      <w:r w:rsidRPr="000D19CA">
        <w:rPr>
          <w:b/>
          <w:bCs/>
        </w:rPr>
        <w:t>Developing a Comprehensive Monetization Strategy for a Hypothetical Private 5G Deployment</w:t>
      </w:r>
    </w:p>
    <w:p w14:paraId="38C48E56" w14:textId="2046BD25" w:rsidR="000D19CA" w:rsidRDefault="000D19CA" w:rsidP="000D19CA">
      <w:r w:rsidRPr="000D19CA">
        <w:rPr>
          <w:b/>
          <w:bCs/>
        </w:rPr>
        <w:t>Objective</w:t>
      </w:r>
      <w:r>
        <w:t>: Apply the concepts learned in this section to develop a business and monetization strategy for a fictitious company deploying a private 5G network.</w:t>
      </w:r>
    </w:p>
    <w:p w14:paraId="65E92693" w14:textId="4A95B8A9" w:rsidR="000D19CA" w:rsidRDefault="000D19CA" w:rsidP="000D19CA">
      <w:r w:rsidRPr="000D19CA">
        <w:rPr>
          <w:b/>
          <w:bCs/>
        </w:rPr>
        <w:t>Instructions</w:t>
      </w:r>
      <w:r>
        <w:t>:</w:t>
      </w:r>
    </w:p>
    <w:p w14:paraId="72201285" w14:textId="77777777" w:rsidR="000D19CA" w:rsidRDefault="000D19CA" w:rsidP="000D19CA">
      <w:pPr>
        <w:pStyle w:val="ListParagraph"/>
        <w:numPr>
          <w:ilvl w:val="0"/>
          <w:numId w:val="1"/>
        </w:numPr>
      </w:pPr>
      <w:r>
        <w:t>Company Profile: Choose an industry (e.g., healthcare, energy, retail) and create a brief profile for your hypothetical company. Describe its core business, size, and existing technological infrastructure.</w:t>
      </w:r>
    </w:p>
    <w:p w14:paraId="3286416A" w14:textId="77777777" w:rsidR="000D19CA" w:rsidRDefault="000D19CA" w:rsidP="000D19CA">
      <w:pPr>
        <w:pStyle w:val="ListParagraph"/>
        <w:numPr>
          <w:ilvl w:val="0"/>
          <w:numId w:val="1"/>
        </w:numPr>
      </w:pPr>
      <w:r>
        <w:t>Business Opportunities Analysis:</w:t>
      </w:r>
    </w:p>
    <w:p w14:paraId="52D62DA4" w14:textId="77777777" w:rsidR="000D19CA" w:rsidRDefault="000D19CA" w:rsidP="000D19CA">
      <w:pPr>
        <w:pStyle w:val="ListParagraph"/>
        <w:numPr>
          <w:ilvl w:val="1"/>
          <w:numId w:val="1"/>
        </w:numPr>
      </w:pPr>
      <w:r>
        <w:t>Identify and describe at least three critical applications of private 5G that would be most relevant to your chosen company.</w:t>
      </w:r>
    </w:p>
    <w:p w14:paraId="4E2CDAB8" w14:textId="77777777" w:rsidR="000D19CA" w:rsidRDefault="000D19CA" w:rsidP="000D19CA">
      <w:pPr>
        <w:pStyle w:val="ListParagraph"/>
        <w:numPr>
          <w:ilvl w:val="1"/>
          <w:numId w:val="1"/>
        </w:numPr>
      </w:pPr>
      <w:r>
        <w:t>Explain the potential benefits and challenges of implementing these applications.</w:t>
      </w:r>
    </w:p>
    <w:p w14:paraId="42949797" w14:textId="77777777" w:rsidR="000D19CA" w:rsidRDefault="000D19CA" w:rsidP="000D19CA">
      <w:pPr>
        <w:pStyle w:val="ListParagraph"/>
        <w:numPr>
          <w:ilvl w:val="0"/>
          <w:numId w:val="1"/>
        </w:numPr>
      </w:pPr>
      <w:r>
        <w:t>Financial Model Selection:</w:t>
      </w:r>
    </w:p>
    <w:p w14:paraId="62CF1DA9" w14:textId="77777777" w:rsidR="000D19CA" w:rsidRDefault="000D19CA" w:rsidP="000D19CA">
      <w:pPr>
        <w:pStyle w:val="ListParagraph"/>
        <w:numPr>
          <w:ilvl w:val="1"/>
          <w:numId w:val="1"/>
        </w:numPr>
      </w:pPr>
      <w:r>
        <w:t xml:space="preserve">Based on the company's profile and goals, decide whether a </w:t>
      </w:r>
      <w:proofErr w:type="spellStart"/>
      <w:r>
        <w:t>CapEx</w:t>
      </w:r>
      <w:proofErr w:type="spellEnd"/>
      <w:r>
        <w:t xml:space="preserve"> or </w:t>
      </w:r>
      <w:proofErr w:type="spellStart"/>
      <w:r>
        <w:t>OpEx</w:t>
      </w:r>
      <w:proofErr w:type="spellEnd"/>
      <w:r>
        <w:t xml:space="preserve"> model would be more suitable.</w:t>
      </w:r>
    </w:p>
    <w:p w14:paraId="4158C9E3" w14:textId="77777777" w:rsidR="000D19CA" w:rsidRDefault="000D19CA" w:rsidP="000D19CA">
      <w:pPr>
        <w:pStyle w:val="ListParagraph"/>
        <w:numPr>
          <w:ilvl w:val="1"/>
          <w:numId w:val="1"/>
        </w:numPr>
      </w:pPr>
      <w:r>
        <w:t>Justify your choice by outlining the anticipated costs, benefits, and potential ROI.</w:t>
      </w:r>
    </w:p>
    <w:p w14:paraId="6FAFE5FE" w14:textId="77777777" w:rsidR="000D19CA" w:rsidRDefault="000D19CA" w:rsidP="000D19CA">
      <w:pPr>
        <w:pStyle w:val="ListParagraph"/>
        <w:numPr>
          <w:ilvl w:val="0"/>
          <w:numId w:val="1"/>
        </w:numPr>
      </w:pPr>
      <w:r>
        <w:t>Monetization Strategy:</w:t>
      </w:r>
    </w:p>
    <w:p w14:paraId="3FA2FD83" w14:textId="77777777" w:rsidR="000D19CA" w:rsidRDefault="000D19CA" w:rsidP="000D19CA">
      <w:pPr>
        <w:pStyle w:val="ListParagraph"/>
        <w:numPr>
          <w:ilvl w:val="1"/>
          <w:numId w:val="1"/>
        </w:numPr>
      </w:pPr>
      <w:r>
        <w:t>Propose a subscription model or premium service offering tailored to your company's target audience.</w:t>
      </w:r>
    </w:p>
    <w:p w14:paraId="05491C24" w14:textId="77777777" w:rsidR="000D19CA" w:rsidRDefault="000D19CA" w:rsidP="000D19CA">
      <w:pPr>
        <w:pStyle w:val="ListParagraph"/>
        <w:numPr>
          <w:ilvl w:val="1"/>
          <w:numId w:val="1"/>
        </w:numPr>
      </w:pPr>
      <w:r>
        <w:t>Identify potential partnership opportunities with industry-specific solution providers.</w:t>
      </w:r>
    </w:p>
    <w:p w14:paraId="6FFA7E2F" w14:textId="0E7A06E4" w:rsidR="000D19CA" w:rsidRDefault="000D19CA" w:rsidP="000D19CA">
      <w:pPr>
        <w:pStyle w:val="ListParagraph"/>
        <w:numPr>
          <w:ilvl w:val="1"/>
          <w:numId w:val="1"/>
        </w:numPr>
      </w:pPr>
      <w:r>
        <w:t>Describe how network slicing could enhance monetization and offer tailored services. Provide pricing strategies for different slice types.</w:t>
      </w:r>
    </w:p>
    <w:p w14:paraId="3451D2A4" w14:textId="77777777" w:rsidR="000D19CA" w:rsidRDefault="000D19CA" w:rsidP="000D19CA">
      <w:pPr>
        <w:pStyle w:val="ListParagraph"/>
        <w:numPr>
          <w:ilvl w:val="0"/>
          <w:numId w:val="1"/>
        </w:numPr>
      </w:pPr>
      <w:r>
        <w:t>Regulatory Considerations:</w:t>
      </w:r>
    </w:p>
    <w:p w14:paraId="46A4E020" w14:textId="77777777" w:rsidR="000D19CA" w:rsidRDefault="000D19CA" w:rsidP="000D19CA">
      <w:pPr>
        <w:pStyle w:val="ListParagraph"/>
        <w:numPr>
          <w:ilvl w:val="1"/>
          <w:numId w:val="1"/>
        </w:numPr>
      </w:pPr>
      <w:r>
        <w:t>Research and outline the main regulatory challenges and opportunities your company would face in its region.</w:t>
      </w:r>
    </w:p>
    <w:p w14:paraId="263B816F" w14:textId="77777777" w:rsidR="000D19CA" w:rsidRDefault="000D19CA" w:rsidP="000D19CA">
      <w:pPr>
        <w:pStyle w:val="ListParagraph"/>
        <w:numPr>
          <w:ilvl w:val="1"/>
          <w:numId w:val="1"/>
        </w:numPr>
      </w:pPr>
      <w:r>
        <w:t>Propose strategies to navigate these regulatory landscapes, ensuring compliance while maximizing business potential.</w:t>
      </w:r>
    </w:p>
    <w:p w14:paraId="0ACEC708" w14:textId="77777777" w:rsidR="000D19CA" w:rsidRDefault="000D19CA" w:rsidP="000D19CA">
      <w:pPr>
        <w:pStyle w:val="ListParagraph"/>
        <w:numPr>
          <w:ilvl w:val="0"/>
          <w:numId w:val="1"/>
        </w:numPr>
      </w:pPr>
      <w:r>
        <w:t>Future Adaptation:</w:t>
      </w:r>
    </w:p>
    <w:p w14:paraId="3DFD6851" w14:textId="01BEC436" w:rsidR="000D19CA" w:rsidRDefault="000D19CA" w:rsidP="000D19CA">
      <w:pPr>
        <w:pStyle w:val="ListParagraph"/>
        <w:numPr>
          <w:ilvl w:val="1"/>
          <w:numId w:val="1"/>
        </w:numPr>
      </w:pPr>
      <w:r>
        <w:t xml:space="preserve">Based on the "Future Prospects and Trends" topic, predict three major </w:t>
      </w:r>
      <w:proofErr w:type="gramStart"/>
      <w:r>
        <w:t>innovations</w:t>
      </w:r>
      <w:proofErr w:type="gramEnd"/>
      <w:r>
        <w:t xml:space="preserve"> or shifts that could impact your company's private 5G strategy in the next </w:t>
      </w:r>
      <w:r>
        <w:t>five</w:t>
      </w:r>
      <w:r>
        <w:t xml:space="preserve"> years.</w:t>
      </w:r>
    </w:p>
    <w:p w14:paraId="044304D6" w14:textId="77777777" w:rsidR="000D19CA" w:rsidRDefault="000D19CA" w:rsidP="000D19CA">
      <w:pPr>
        <w:pStyle w:val="ListParagraph"/>
        <w:numPr>
          <w:ilvl w:val="1"/>
          <w:numId w:val="1"/>
        </w:numPr>
      </w:pPr>
      <w:r>
        <w:t>Describe how your company could prepare for and capitalize on these changes.</w:t>
      </w:r>
    </w:p>
    <w:p w14:paraId="236CA27F" w14:textId="77777777" w:rsidR="000D19CA" w:rsidRDefault="000D19CA" w:rsidP="000D19CA">
      <w:pPr>
        <w:pStyle w:val="ListParagraph"/>
        <w:numPr>
          <w:ilvl w:val="0"/>
          <w:numId w:val="1"/>
        </w:numPr>
      </w:pPr>
      <w:r>
        <w:t>C</w:t>
      </w:r>
      <w:r>
        <w:t>onclusion:</w:t>
      </w:r>
    </w:p>
    <w:p w14:paraId="34ACB3B4" w14:textId="72AD1455" w:rsidR="000D19CA" w:rsidRDefault="000D19CA" w:rsidP="000D19CA">
      <w:pPr>
        <w:pStyle w:val="ListParagraph"/>
        <w:numPr>
          <w:ilvl w:val="1"/>
          <w:numId w:val="1"/>
        </w:numPr>
      </w:pPr>
      <w:r>
        <w:t xml:space="preserve">Sum up your monetization strategy, emphasizing </w:t>
      </w:r>
      <w:r>
        <w:t>your hypothetical company's key takeaways and potential outcomes</w:t>
      </w:r>
      <w:r>
        <w:t>.</w:t>
      </w:r>
    </w:p>
    <w:p w14:paraId="7AB269F6" w14:textId="474E50B8" w:rsidR="000D19CA" w:rsidRDefault="000D19CA" w:rsidP="000D19CA">
      <w:r>
        <w:t xml:space="preserve">Compile your findings into a comprehensive report. Include charts, graphs, and other visual aids to support your analysis. Aim for a length of 8-10 </w:t>
      </w:r>
      <w:r>
        <w:t xml:space="preserve">slides or pages if you prefer. </w:t>
      </w:r>
    </w:p>
    <w:p w14:paraId="45D0FEB0" w14:textId="39C5F771" w:rsidR="00294B59" w:rsidRDefault="000D19CA" w:rsidP="000D19CA">
      <w:r>
        <w:lastRenderedPageBreak/>
        <w:t xml:space="preserve">This assignment will help </w:t>
      </w:r>
      <w:r>
        <w:t>you</w:t>
      </w:r>
      <w:r>
        <w:t xml:space="preserve"> synthesize the knowledge gained from Section 4, encouraging </w:t>
      </w:r>
      <w:r>
        <w:t>you</w:t>
      </w:r>
      <w:r>
        <w:t xml:space="preserve"> to think critically and apply concepts to real-world scenarios.</w:t>
      </w:r>
      <w:r>
        <w:t xml:space="preserve"> This might be the exact exercise you need to help your organization and company reach new opportunities in Private 5G networks. </w:t>
      </w:r>
    </w:p>
    <w:sectPr w:rsidR="00294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90C69"/>
    <w:multiLevelType w:val="hybridMultilevel"/>
    <w:tmpl w:val="B0844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90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xNDCwMDQwNrCwMDVU0lEKTi0uzszPAykwrAUAD/xsTCwAAAA="/>
  </w:docVars>
  <w:rsids>
    <w:rsidRoot w:val="000D19CA"/>
    <w:rsid w:val="000D19CA"/>
    <w:rsid w:val="00294B59"/>
    <w:rsid w:val="003C6B45"/>
    <w:rsid w:val="00D3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3911B"/>
  <w15:chartTrackingRefBased/>
  <w15:docId w15:val="{856CBD48-1AC4-46E0-9006-C285E955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9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1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19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1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363</Words>
  <Characters>2169</Characters>
  <Application>Microsoft Office Word</Application>
  <DocSecurity>0</DocSecurity>
  <Lines>41</Lines>
  <Paragraphs>25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Newman</dc:creator>
  <cp:keywords/>
  <dc:description/>
  <cp:lastModifiedBy>Brian Newman</cp:lastModifiedBy>
  <cp:revision>3</cp:revision>
  <cp:lastPrinted>2023-10-22T01:08:00Z</cp:lastPrinted>
  <dcterms:created xsi:type="dcterms:W3CDTF">2023-10-22T01:01:00Z</dcterms:created>
  <dcterms:modified xsi:type="dcterms:W3CDTF">2023-10-22T01:13:00Z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cc68e7e9-9b75-4d5d-9084-5a273cbe92f7</vt:lpwstr>
  </property>
</Properties>
</file>