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Elizabeth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(540) 282-1326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elizabeth@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thecarters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.com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California, Los Angeles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 2023-Present</w:t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Masters in Applied Geospatial Information Systems and Technology</w:t>
        <w:tab/>
        <w:t xml:space="preserve">Los Angeles, CA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5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GPA 0.00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5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Relevant Coursework: Applied Geospatial Data Science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Brigham Young University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 2018-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 2021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Science: Geography, Emphasis in Geospatial Science and Technology</w:t>
        <w:tab/>
        <w:t xml:space="preserve">Provo, UT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Minor in Digital Humanities and Technology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GPA 3.79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Merit Scholarship recipient 2019 – 2021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L. Elliot Tuttle Scholarship recipient 2021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Relevant Coursework: Advanced GIS, Urban Geography, Cartographic Design, Analytical Cartography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PROJECTS/RESEARCH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Low-Head Dam Analysis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 2020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 Assistant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Provo, UT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locating and mapping 50 low-head dams across the United States in three counties in order to track dam type 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correlation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deaths due to drowning. Research is continuing with information ultimately being given to 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 governments to promote awareness about dam-related deaths.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UDOT Articles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 2020-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 Assistant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Provo, UT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the editing and formatting of master’s theses for publication through Brigham Young University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according to BYU publishing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the conversion and formatting of master’s theses for publication through the Utah Department of Transportation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according to UDOT publishing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D">
      <w:pP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Nebo School District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 2021-Present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GIS/Route Manager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Spanish Fork, UT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5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the creation of maps and management of mapping systems across two software platforms.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5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school boundary maintenance and redistricting of 45 schools.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5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the analysis of potential school locations and subsequent redistricting.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5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Oversee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over 400 school bus routes and over 100 drivers and buses serving roughly 35,000 students.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5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new routing strategies, reducing the overall number of routes and ride times for students while dealing with the nationwide driver shortage.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40" w:lineRule="auto"/>
        <w:ind w:left="5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the creation and management of public-facing boundary, legal, and operations maps.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Spanish Fork City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Oct 2020-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GIS Intern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Spanish Fork, UT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the creation of maps and management of enterprise GIS databases serving one dozen departments within city hall and a city of approximately 40,000 people.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the transfer of over 200 web maps and apps 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 city server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with greater capabilities. Map data was transferred across servers and map layouts were then recreated according to new layout standards.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overseeing the review process of over four dozen commercial and residential subdivisions within Spanish Fork City.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5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Trained new interns in the review process of subdivision development and construction.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Civil and Construction Engineering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Brigham Young University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 2019-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Secretary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Provo, UT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5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schedules for professors and office staff and assisted professors in moving offices as departments were merged within the college.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40" w:lineRule="auto"/>
        <w:ind w:left="5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Trained 2 new secretaries to manage the new roles of the merged department in addition to tracking departmental expenses.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40" w:lineRule="auto"/>
        <w:ind w:left="5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the creation and distribution of department newsletters for over 1,000 students.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in the creation and maintenance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department websites and participated in the transfer of data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part of the department merge.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47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Esri products including ArcMap and ArcGIS Pro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AutoCAD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Familiar with HTML, Python, JavaScript, LiveCode, SQL, and C#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Adobe products including InDesign and Illustrator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Earth Pro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OfficeSuite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1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Routefinder Pro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5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4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3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5A3BE3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5A3BE3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77552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DD3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D3F2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UX2eCXBAD0GF7iucFELzxdlMIg==">AMUW2mXjoG/lpkgtDt43idTwh5AtblNwYi6W0O0hkVgQ0RZuhLO6AY2nm85ttFqLczkkcUtVlLRqqfiMZRb27LXA1sw3Tn1hNb81K89/6B4nxFt4dA++luA=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2021-09-14T18:35:00Z</dcterms:created>
  <dc:creator>Gabe Walker</dc:creator>
</cp:coreProperties>
</file>