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lang w:val="es-ES"/>
        </w:rPr>
        <w:id w:val="21307793"/>
        <w:docPartObj>
          <w:docPartGallery w:val="Table of Contents"/>
          <w:docPartUnique/>
        </w:docPartObj>
      </w:sdtPr>
      <w:sdtEndPr>
        <w:rPr>
          <w:b w:val="0"/>
          <w:bCs w:val="0"/>
          <w:lang w:val="es-ES_tradnl"/>
        </w:rPr>
      </w:sdtEndPr>
      <w:sdtContent>
        <w:p w:rsidR="003B0029" w:rsidRDefault="00A836C4" w:rsidP="00F4458A">
          <w:pPr>
            <w:spacing w:after="0"/>
            <w:rPr>
              <w:b/>
            </w:rPr>
          </w:pPr>
          <w:r>
            <w:rPr>
              <w:noProof/>
              <w:lang w:eastAsia="es-ES_tradnl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_x0000_s1026" type="#_x0000_t136" style="position:absolute;margin-left:289.75pt;margin-top:2.55pt;width:179pt;height:18pt;z-index:251659264;mso-position-horizontal-relative:text;mso-position-vertical-relative:text" wrapcoords="5423 0 723 0 -90 1800 -90 17100 452 22500 723 22500 21690 22500 21781 22500 21871 14400 21871 7200 21148 5400 17443 0 5423 0" fillcolor="#7c8f97 [3215]" stroked="f" strokecolor="blue" strokeweight="0">
                <v:shadow on="t" color="#d8d8d8" offset=",1pt" offset2=",-2pt"/>
                <v:textpath style="font-family:&quot;Calibri&quot;;font-size:16pt;font-weight:bold;v-text-kern:t" trim="t" fitpath="t" string="Curriculum Vitae"/>
                <w10:wrap type="tight"/>
              </v:shape>
            </w:pict>
          </w:r>
          <w:r w:rsidR="00E43817">
            <w:rPr>
              <w:noProof/>
              <w:lang w:val="es-AR" w:eastAsia="es-AR"/>
            </w:rPr>
            <w:drawing>
              <wp:inline distT="0" distB="0" distL="0" distR="0" wp14:anchorId="30A3D843" wp14:editId="18AC48A0">
                <wp:extent cx="956930" cy="1552353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9033" cy="1555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162053">
            <w:rPr>
              <w:noProof/>
              <w:lang w:val="es-AR" w:eastAsia="es-AR"/>
            </w:rPr>
            <w:drawing>
              <wp:inline distT="0" distB="0" distL="0" distR="0" wp14:anchorId="246AE424" wp14:editId="33BEED87">
                <wp:extent cx="1067435" cy="1529715"/>
                <wp:effectExtent l="0" t="0" r="0" b="0"/>
                <wp:docPr id="5" name="D 3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0" r:lo="rId11" r:qs="rId12" r:cs="rId13"/>
                  </a:graphicData>
                </a:graphic>
              </wp:inline>
            </w:drawing>
          </w:r>
          <w:r w:rsidR="003B0029">
            <w:rPr>
              <w:b/>
              <w:bCs/>
              <w:lang w:val="es-ES"/>
            </w:rPr>
            <w:t xml:space="preserve">                                     </w:t>
          </w:r>
          <w:bookmarkStart w:id="0" w:name="_GoBack"/>
          <w:bookmarkEnd w:id="0"/>
          <w:r w:rsidR="003B0029">
            <w:rPr>
              <w:b/>
              <w:bCs/>
              <w:lang w:val="es-ES"/>
            </w:rPr>
            <w:t xml:space="preserve">                                    </w:t>
          </w:r>
        </w:p>
        <w:p w:rsidR="00E43817" w:rsidRDefault="003B0029" w:rsidP="00F4458A">
          <w:pPr>
            <w:spacing w:after="0"/>
            <w:jc w:val="center"/>
            <w:rPr>
              <w:b/>
              <w:color w:val="7C8F97" w:themeColor="text2"/>
              <w:sz w:val="28"/>
              <w:szCs w:val="28"/>
            </w:rPr>
          </w:pPr>
          <w:r>
            <w:rPr>
              <w:b/>
              <w:color w:val="7C8F97" w:themeColor="text2"/>
            </w:rPr>
            <w:t xml:space="preserve">         </w:t>
          </w:r>
          <w:r>
            <w:rPr>
              <w:b/>
              <w:color w:val="7C8F97" w:themeColor="text2"/>
            </w:rPr>
            <w:tab/>
          </w:r>
          <w:r>
            <w:rPr>
              <w:b/>
              <w:color w:val="7C8F97" w:themeColor="text2"/>
            </w:rPr>
            <w:tab/>
          </w:r>
          <w:r>
            <w:rPr>
              <w:b/>
              <w:color w:val="7C8F97" w:themeColor="text2"/>
            </w:rPr>
            <w:tab/>
          </w:r>
          <w:r>
            <w:rPr>
              <w:b/>
              <w:color w:val="7C8F97" w:themeColor="text2"/>
            </w:rPr>
            <w:tab/>
          </w:r>
          <w:r>
            <w:rPr>
              <w:b/>
              <w:color w:val="7C8F97" w:themeColor="text2"/>
            </w:rPr>
            <w:tab/>
          </w:r>
          <w:r w:rsidR="00E43817">
            <w:rPr>
              <w:b/>
              <w:color w:val="7C8F97" w:themeColor="text2"/>
            </w:rPr>
            <w:tab/>
          </w:r>
          <w:r w:rsidR="00E43817">
            <w:rPr>
              <w:b/>
              <w:color w:val="7C8F97" w:themeColor="text2"/>
            </w:rPr>
            <w:tab/>
          </w:r>
          <w:r w:rsidR="00E43817">
            <w:rPr>
              <w:b/>
              <w:color w:val="7C8F97" w:themeColor="text2"/>
            </w:rPr>
            <w:tab/>
          </w:r>
          <w:proofErr w:type="spellStart"/>
          <w:r w:rsidR="00E43817" w:rsidRPr="0093177D">
            <w:rPr>
              <w:b/>
              <w:color w:val="7C8F97" w:themeColor="text2"/>
              <w:sz w:val="28"/>
              <w:szCs w:val="28"/>
            </w:rPr>
            <w:t>Laila</w:t>
          </w:r>
          <w:proofErr w:type="spellEnd"/>
          <w:r w:rsidR="00E43817" w:rsidRPr="0093177D">
            <w:rPr>
              <w:b/>
              <w:color w:val="7C8F97" w:themeColor="text2"/>
              <w:sz w:val="28"/>
              <w:szCs w:val="28"/>
            </w:rPr>
            <w:t xml:space="preserve"> Romero</w:t>
          </w:r>
        </w:p>
        <w:p w:rsidR="002D37C5" w:rsidRPr="0093177D" w:rsidRDefault="002D37C5" w:rsidP="00F4458A">
          <w:pPr>
            <w:spacing w:after="0"/>
            <w:jc w:val="center"/>
            <w:rPr>
              <w:b/>
              <w:color w:val="7C8F97" w:themeColor="text2"/>
              <w:sz w:val="28"/>
              <w:szCs w:val="28"/>
            </w:rPr>
          </w:pPr>
        </w:p>
        <w:p w:rsidR="00E43817" w:rsidRPr="003B0029" w:rsidRDefault="00E1394F" w:rsidP="00F4458A">
          <w:pPr>
            <w:spacing w:after="0"/>
            <w:ind w:left="4956" w:firstLine="708"/>
            <w:jc w:val="center"/>
          </w:pPr>
          <w:r>
            <w:t>Manuel Rodríguez  830</w:t>
          </w:r>
        </w:p>
        <w:p w:rsidR="00E43817" w:rsidRDefault="0093177D" w:rsidP="00F4458A">
          <w:pPr>
            <w:spacing w:after="0"/>
            <w:ind w:left="4956" w:firstLine="708"/>
            <w:jc w:val="center"/>
            <w:rPr>
              <w:b/>
            </w:rPr>
          </w:pPr>
          <w:r>
            <w:rPr>
              <w:b/>
            </w:rPr>
            <w:t xml:space="preserve"> 299-</w:t>
          </w:r>
          <w:r w:rsidR="00E43817">
            <w:rPr>
              <w:b/>
            </w:rPr>
            <w:t>4583376</w:t>
          </w:r>
        </w:p>
        <w:p w:rsidR="00E43817" w:rsidRDefault="00E43817" w:rsidP="00F4458A">
          <w:pPr>
            <w:spacing w:after="0"/>
            <w:ind w:left="4956" w:firstLine="708"/>
            <w:jc w:val="center"/>
          </w:pPr>
          <w:proofErr w:type="gramStart"/>
          <w:r>
            <w:t>laairomeroo</w:t>
          </w:r>
          <w:proofErr w:type="gramEnd"/>
          <w:r w:rsidR="00A836C4">
            <w:fldChar w:fldCharType="begin"/>
          </w:r>
          <w:r w:rsidR="00A836C4">
            <w:instrText xml:space="preserve"> HYPERLINK "mailto:Erick_calderon@gmail.com" </w:instrText>
          </w:r>
          <w:r w:rsidR="00A836C4">
            <w:fldChar w:fldCharType="separate"/>
          </w:r>
          <w:r w:rsidRPr="006D7E8B">
            <w:rPr>
              <w:rStyle w:val="Hipervnculo"/>
            </w:rPr>
            <w:t>@gmail.com</w:t>
          </w:r>
          <w:r w:rsidR="00A836C4">
            <w:rPr>
              <w:rStyle w:val="Hipervnculo"/>
            </w:rPr>
            <w:fldChar w:fldCharType="end"/>
          </w:r>
        </w:p>
        <w:p w:rsidR="00E43817" w:rsidRPr="003B0029" w:rsidRDefault="00E43817" w:rsidP="00F4458A">
          <w:pPr>
            <w:spacing w:after="0"/>
            <w:ind w:left="4956" w:firstLine="708"/>
            <w:jc w:val="center"/>
          </w:pPr>
          <w:r w:rsidRPr="0093177D">
            <w:rPr>
              <w:b/>
            </w:rPr>
            <w:t>CUIL:</w:t>
          </w:r>
          <w:r>
            <w:t xml:space="preserve"> </w:t>
          </w:r>
          <w:r w:rsidRPr="006319D7">
            <w:t>23</w:t>
          </w:r>
          <w:r>
            <w:t>-39881847-4</w:t>
          </w:r>
        </w:p>
        <w:p w:rsidR="00E43817" w:rsidRPr="00196FE9" w:rsidRDefault="00E43817" w:rsidP="00A95578">
          <w:pPr>
            <w:pStyle w:val="Citadestacada"/>
            <w:spacing w:before="0"/>
            <w:rPr>
              <w:sz w:val="32"/>
              <w:szCs w:val="32"/>
            </w:rPr>
          </w:pPr>
          <w:r w:rsidRPr="00196FE9">
            <w:rPr>
              <w:sz w:val="32"/>
              <w:szCs w:val="32"/>
              <w:lang w:val="es-ES"/>
            </w:rPr>
            <w:t>Experiencia Laboral</w:t>
          </w:r>
        </w:p>
        <w:p w:rsidR="00752961" w:rsidRPr="00752961" w:rsidRDefault="00752961" w:rsidP="00A95578">
          <w:pPr>
            <w:spacing w:after="0"/>
            <w:ind w:left="588" w:firstLine="348"/>
          </w:pPr>
          <w:r w:rsidRPr="00752961">
            <w:rPr>
              <w:b/>
              <w:u w:val="single"/>
            </w:rPr>
            <w:t>Lugar:</w:t>
          </w:r>
          <w:r>
            <w:rPr>
              <w:b/>
            </w:rPr>
            <w:t xml:space="preserve"> </w:t>
          </w:r>
          <w:proofErr w:type="spellStart"/>
          <w:r w:rsidRPr="00752961">
            <w:t>SkateSh</w:t>
          </w:r>
          <w:r w:rsidR="00BA06A6">
            <w:t>op</w:t>
          </w:r>
          <w:proofErr w:type="spellEnd"/>
          <w:r w:rsidR="00BA06A6">
            <w:t>/Indumentaria “</w:t>
          </w:r>
          <w:proofErr w:type="spellStart"/>
          <w:r w:rsidR="00BA06A6">
            <w:t>BackRoll</w:t>
          </w:r>
          <w:proofErr w:type="spellEnd"/>
          <w:r w:rsidR="00BA06A6">
            <w:t>”.</w:t>
          </w:r>
        </w:p>
        <w:p w:rsidR="00752961" w:rsidRDefault="0032785C" w:rsidP="00A95578">
          <w:pPr>
            <w:spacing w:after="0"/>
            <w:ind w:left="936"/>
          </w:pPr>
          <w:r w:rsidRPr="00752961">
            <w:rPr>
              <w:b/>
              <w:u w:val="single"/>
            </w:rPr>
            <w:t>Función</w:t>
          </w:r>
          <w:r w:rsidR="00752961" w:rsidRPr="00752961">
            <w:rPr>
              <w:b/>
              <w:u w:val="single"/>
            </w:rPr>
            <w:t>:</w:t>
          </w:r>
          <w:r w:rsidR="00752961" w:rsidRPr="00752961">
            <w:t xml:space="preserve"> Apertura y cierre de Caja - Encargada de Deposito (Control de Stock) </w:t>
          </w:r>
          <w:r w:rsidR="00BA1EB5">
            <w:t>–</w:t>
          </w:r>
          <w:r w:rsidR="00752961" w:rsidRPr="00752961">
            <w:t xml:space="preserve"> </w:t>
          </w:r>
          <w:r w:rsidR="00BA06A6">
            <w:t xml:space="preserve">Armado </w:t>
          </w:r>
          <w:r w:rsidR="00BA1EB5">
            <w:t>d</w:t>
          </w:r>
          <w:r w:rsidR="00752961" w:rsidRPr="00752961">
            <w:t>e</w:t>
          </w:r>
          <w:r w:rsidR="00BA1EB5">
            <w:t xml:space="preserve"> </w:t>
          </w:r>
          <w:r w:rsidR="00752961" w:rsidRPr="00752961">
            <w:t xml:space="preserve">Vidriera – </w:t>
          </w:r>
          <w:r w:rsidRPr="00752961">
            <w:t>Atención</w:t>
          </w:r>
          <w:r w:rsidR="00752961" w:rsidRPr="00752961">
            <w:t xml:space="preserve"> al cliente – Limpieza</w:t>
          </w:r>
          <w:r w:rsidR="00BA06A6">
            <w:t>.</w:t>
          </w:r>
        </w:p>
        <w:p w:rsidR="00752961" w:rsidRPr="00752961" w:rsidRDefault="0032785C" w:rsidP="00A95578">
          <w:pPr>
            <w:spacing w:after="0"/>
            <w:ind w:left="588" w:firstLine="348"/>
          </w:pPr>
          <w:r w:rsidRPr="00752961">
            <w:rPr>
              <w:b/>
              <w:u w:val="single"/>
            </w:rPr>
            <w:t>Duración</w:t>
          </w:r>
          <w:r w:rsidR="00752961" w:rsidRPr="00752961">
            <w:rPr>
              <w:b/>
              <w:u w:val="single"/>
            </w:rPr>
            <w:t>:</w:t>
          </w:r>
          <w:r w:rsidR="00752961" w:rsidRPr="00752961">
            <w:t xml:space="preserve"> Octubre 2016 a Marzo 2019</w:t>
          </w:r>
          <w:r w:rsidR="00BA06A6">
            <w:t>.</w:t>
          </w:r>
        </w:p>
        <w:p w:rsidR="00752961" w:rsidRPr="00752961" w:rsidRDefault="00752961" w:rsidP="00A95578">
          <w:pPr>
            <w:spacing w:after="0"/>
            <w:ind w:left="360"/>
          </w:pPr>
        </w:p>
        <w:p w:rsidR="00752961" w:rsidRPr="00752961" w:rsidRDefault="00752961" w:rsidP="00A95578">
          <w:pPr>
            <w:spacing w:after="0"/>
            <w:ind w:left="588" w:firstLine="348"/>
          </w:pPr>
          <w:r w:rsidRPr="00752961">
            <w:rPr>
              <w:b/>
              <w:u w:val="single"/>
            </w:rPr>
            <w:t>Lugar:</w:t>
          </w:r>
          <w:r>
            <w:rPr>
              <w:b/>
            </w:rPr>
            <w:t xml:space="preserve"> </w:t>
          </w:r>
          <w:r w:rsidRPr="00752961">
            <w:t>Ai</w:t>
          </w:r>
          <w:r w:rsidR="0032785C">
            <w:t>a</w:t>
          </w:r>
          <w:r w:rsidRPr="00752961">
            <w:t xml:space="preserve">luladana </w:t>
          </w:r>
        </w:p>
        <w:p w:rsidR="00752961" w:rsidRDefault="0032785C" w:rsidP="00A95578">
          <w:pPr>
            <w:spacing w:after="0"/>
            <w:ind w:left="588" w:firstLine="348"/>
          </w:pPr>
          <w:r w:rsidRPr="00752961">
            <w:rPr>
              <w:b/>
              <w:u w:val="single"/>
            </w:rPr>
            <w:t>Función</w:t>
          </w:r>
          <w:r w:rsidR="00752961" w:rsidRPr="00752961">
            <w:rPr>
              <w:b/>
              <w:u w:val="single"/>
            </w:rPr>
            <w:t>:</w:t>
          </w:r>
          <w:r w:rsidR="00752961" w:rsidRPr="00752961">
            <w:t xml:space="preserve"> Servicio de Catering – Moza y Cocinera</w:t>
          </w:r>
          <w:r w:rsidR="00E43817" w:rsidRPr="00752961">
            <w:t xml:space="preserve"> </w:t>
          </w:r>
        </w:p>
        <w:p w:rsidR="00752961" w:rsidRPr="00752961" w:rsidRDefault="0032785C" w:rsidP="00A95578">
          <w:pPr>
            <w:spacing w:after="0"/>
            <w:ind w:left="588" w:firstLine="348"/>
          </w:pPr>
          <w:r w:rsidRPr="00752961">
            <w:rPr>
              <w:b/>
              <w:u w:val="single"/>
            </w:rPr>
            <w:t>Duración</w:t>
          </w:r>
          <w:r w:rsidR="00752961" w:rsidRPr="00752961">
            <w:rPr>
              <w:b/>
              <w:u w:val="single"/>
            </w:rPr>
            <w:t>:</w:t>
          </w:r>
          <w:r w:rsidR="00752961">
            <w:t xml:space="preserve"> Septiembre de 2013 a Agosto de 2015</w:t>
          </w:r>
        </w:p>
        <w:p w:rsidR="00752961" w:rsidRDefault="00752961" w:rsidP="00A95578">
          <w:pPr>
            <w:spacing w:after="0"/>
            <w:ind w:left="360"/>
            <w:rPr>
              <w:b/>
            </w:rPr>
          </w:pPr>
        </w:p>
        <w:p w:rsidR="00752961" w:rsidRPr="00A836EE" w:rsidRDefault="00752961" w:rsidP="00A95578">
          <w:pPr>
            <w:spacing w:after="0"/>
            <w:ind w:left="588" w:firstLine="348"/>
          </w:pPr>
          <w:r w:rsidRPr="00A836EE">
            <w:rPr>
              <w:b/>
              <w:u w:val="single"/>
            </w:rPr>
            <w:t>Lugar:</w:t>
          </w:r>
          <w:r w:rsidR="00A836EE">
            <w:rPr>
              <w:b/>
            </w:rPr>
            <w:t xml:space="preserve"> </w:t>
          </w:r>
          <w:r w:rsidR="00BA06A6">
            <w:t>Brauer (Cervecería).</w:t>
          </w:r>
        </w:p>
        <w:p w:rsidR="00A836EE" w:rsidRDefault="0032785C" w:rsidP="00A95578">
          <w:pPr>
            <w:spacing w:after="0"/>
            <w:ind w:left="588" w:firstLine="348"/>
          </w:pPr>
          <w:r w:rsidRPr="00752961">
            <w:rPr>
              <w:b/>
              <w:u w:val="single"/>
            </w:rPr>
            <w:t>Función</w:t>
          </w:r>
          <w:r w:rsidR="00A836EE" w:rsidRPr="00752961">
            <w:rPr>
              <w:b/>
              <w:u w:val="single"/>
            </w:rPr>
            <w:t>:</w:t>
          </w:r>
          <w:r w:rsidR="00A836EE" w:rsidRPr="00752961">
            <w:t xml:space="preserve"> </w:t>
          </w:r>
          <w:r w:rsidR="00A836EE">
            <w:t>Moza – BarWoman</w:t>
          </w:r>
          <w:r w:rsidR="00BA06A6">
            <w:t>.</w:t>
          </w:r>
        </w:p>
        <w:p w:rsidR="0093177D" w:rsidRDefault="0032785C" w:rsidP="00A95578">
          <w:pPr>
            <w:spacing w:after="0"/>
            <w:ind w:left="588" w:firstLine="348"/>
          </w:pPr>
          <w:r w:rsidRPr="00752961">
            <w:rPr>
              <w:b/>
              <w:u w:val="single"/>
            </w:rPr>
            <w:t>Duración</w:t>
          </w:r>
          <w:r w:rsidR="00A836EE" w:rsidRPr="00752961">
            <w:rPr>
              <w:b/>
              <w:u w:val="single"/>
            </w:rPr>
            <w:t>:</w:t>
          </w:r>
          <w:r w:rsidR="00A836EE">
            <w:t xml:space="preserve"> </w:t>
          </w:r>
          <w:r>
            <w:t>Octubre de 2015 a Octubre de 2016</w:t>
          </w:r>
          <w:r w:rsidR="00BA06A6">
            <w:t>.</w:t>
          </w:r>
        </w:p>
        <w:p w:rsidR="00941B35" w:rsidRDefault="00941B35" w:rsidP="00A95578">
          <w:pPr>
            <w:spacing w:after="0"/>
            <w:ind w:left="588" w:firstLine="348"/>
          </w:pPr>
        </w:p>
        <w:p w:rsidR="00941B35" w:rsidRPr="00941B35" w:rsidRDefault="00941B35" w:rsidP="00A95578">
          <w:pPr>
            <w:spacing w:after="0"/>
            <w:ind w:left="588" w:firstLine="348"/>
          </w:pPr>
          <w:r w:rsidRPr="00941B35">
            <w:rPr>
              <w:b/>
              <w:u w:val="single"/>
            </w:rPr>
            <w:t>Lugar:</w:t>
          </w:r>
          <w:r w:rsidR="00BA06A6">
            <w:rPr>
              <w:b/>
            </w:rPr>
            <w:t xml:space="preserve"> </w:t>
          </w:r>
          <w:proofErr w:type="spellStart"/>
          <w:r w:rsidR="00BA06A6">
            <w:t>Ayres</w:t>
          </w:r>
          <w:proofErr w:type="spellEnd"/>
          <w:r w:rsidR="00BA06A6">
            <w:t xml:space="preserve">  (Alto </w:t>
          </w:r>
          <w:proofErr w:type="spellStart"/>
          <w:r w:rsidR="00BA06A6">
            <w:t>Comahue</w:t>
          </w:r>
          <w:proofErr w:type="spellEnd"/>
          <w:r w:rsidR="00BA06A6">
            <w:t xml:space="preserve"> S</w:t>
          </w:r>
          <w:r>
            <w:t>hopping)</w:t>
          </w:r>
          <w:r w:rsidR="00BA06A6">
            <w:t>.</w:t>
          </w:r>
        </w:p>
        <w:p w:rsidR="00941B35" w:rsidRPr="00941B35" w:rsidRDefault="00BA06A6" w:rsidP="00A95578">
          <w:pPr>
            <w:spacing w:after="0"/>
            <w:ind w:left="588" w:firstLine="348"/>
          </w:pPr>
          <w:r>
            <w:rPr>
              <w:b/>
              <w:u w:val="single"/>
            </w:rPr>
            <w:t>Función:</w:t>
          </w:r>
          <w:r>
            <w:rPr>
              <w:b/>
            </w:rPr>
            <w:t xml:space="preserve"> </w:t>
          </w:r>
          <w:r>
            <w:t>V</w:t>
          </w:r>
          <w:r w:rsidR="00941B35">
            <w:t>endedora</w:t>
          </w:r>
          <w:r>
            <w:t>.</w:t>
          </w:r>
        </w:p>
        <w:p w:rsidR="00941B35" w:rsidRPr="00941B35" w:rsidRDefault="00BA06A6" w:rsidP="00A95578">
          <w:pPr>
            <w:spacing w:after="0"/>
            <w:ind w:left="588" w:firstLine="348"/>
          </w:pPr>
          <w:r>
            <w:rPr>
              <w:b/>
              <w:u w:val="single"/>
            </w:rPr>
            <w:t>Duración:</w:t>
          </w:r>
          <w:r>
            <w:rPr>
              <w:b/>
            </w:rPr>
            <w:t xml:space="preserve"> </w:t>
          </w:r>
          <w:r>
            <w:t>M</w:t>
          </w:r>
          <w:r w:rsidR="00941B35">
            <w:t xml:space="preserve">ayo 2019 </w:t>
          </w:r>
          <w:r w:rsidR="00E1394F">
            <w:t>a marzo 2020</w:t>
          </w:r>
          <w:r>
            <w:t>.</w:t>
          </w:r>
        </w:p>
        <w:p w:rsidR="00BA1EB5" w:rsidRDefault="00BA1EB5" w:rsidP="00A95578">
          <w:pPr>
            <w:spacing w:after="0"/>
            <w:ind w:left="588" w:firstLine="348"/>
          </w:pPr>
        </w:p>
        <w:p w:rsidR="00F4458A" w:rsidRPr="00941B35" w:rsidRDefault="00F4458A" w:rsidP="00F4458A">
          <w:pPr>
            <w:spacing w:after="0"/>
            <w:ind w:left="588" w:firstLine="348"/>
          </w:pPr>
          <w:r w:rsidRPr="00941B35">
            <w:rPr>
              <w:b/>
              <w:u w:val="single"/>
            </w:rPr>
            <w:t>Lugar:</w:t>
          </w:r>
          <w:r>
            <w:rPr>
              <w:b/>
            </w:rPr>
            <w:t xml:space="preserve"> </w:t>
          </w:r>
          <w:r>
            <w:t xml:space="preserve">FR </w:t>
          </w:r>
          <w:proofErr w:type="spellStart"/>
          <w:r>
            <w:t>Estetica</w:t>
          </w:r>
          <w:proofErr w:type="spellEnd"/>
          <w:r>
            <w:t>.</w:t>
          </w:r>
        </w:p>
        <w:p w:rsidR="00F4458A" w:rsidRPr="00941B35" w:rsidRDefault="00F4458A" w:rsidP="00F4458A">
          <w:pPr>
            <w:spacing w:after="0"/>
            <w:ind w:left="588" w:firstLine="348"/>
          </w:pPr>
          <w:r>
            <w:rPr>
              <w:b/>
              <w:u w:val="single"/>
            </w:rPr>
            <w:t>Función:</w:t>
          </w:r>
          <w:r>
            <w:rPr>
              <w:b/>
            </w:rPr>
            <w:t xml:space="preserve"> </w:t>
          </w:r>
          <w:proofErr w:type="gramStart"/>
          <w:r>
            <w:t xml:space="preserve">Recepcionista </w:t>
          </w:r>
          <w:r>
            <w:t>.</w:t>
          </w:r>
          <w:proofErr w:type="gramEnd"/>
        </w:p>
        <w:p w:rsidR="00F4458A" w:rsidRPr="00941B35" w:rsidRDefault="00F4458A" w:rsidP="00F4458A">
          <w:pPr>
            <w:spacing w:after="0"/>
            <w:ind w:left="588" w:firstLine="348"/>
          </w:pPr>
          <w:r>
            <w:rPr>
              <w:b/>
              <w:u w:val="single"/>
            </w:rPr>
            <w:t>Duración:</w:t>
          </w:r>
          <w:r>
            <w:rPr>
              <w:b/>
            </w:rPr>
            <w:t xml:space="preserve"> </w:t>
          </w:r>
          <w:r>
            <w:t>Noviembre 2019 a  Abril 2020</w:t>
          </w:r>
        </w:p>
        <w:p w:rsidR="00F4458A" w:rsidRDefault="00F4458A" w:rsidP="00A95578">
          <w:pPr>
            <w:spacing w:after="0"/>
            <w:ind w:left="588" w:firstLine="348"/>
          </w:pPr>
        </w:p>
        <w:p w:rsidR="00F4458A" w:rsidRPr="00941B35" w:rsidRDefault="00F4458A" w:rsidP="00F4458A">
          <w:pPr>
            <w:spacing w:after="0"/>
            <w:ind w:left="588" w:firstLine="348"/>
          </w:pPr>
          <w:r w:rsidRPr="00941B35">
            <w:rPr>
              <w:b/>
              <w:u w:val="single"/>
            </w:rPr>
            <w:t>Lugar:</w:t>
          </w:r>
          <w:r>
            <w:rPr>
              <w:b/>
            </w:rPr>
            <w:t xml:space="preserve"> </w:t>
          </w:r>
          <w:proofErr w:type="spellStart"/>
          <w:r>
            <w:t>Tucci</w:t>
          </w:r>
          <w:proofErr w:type="spellEnd"/>
          <w:r>
            <w:t xml:space="preserve">  (Alto </w:t>
          </w:r>
          <w:proofErr w:type="spellStart"/>
          <w:r>
            <w:t>Comahue</w:t>
          </w:r>
          <w:proofErr w:type="spellEnd"/>
          <w:r>
            <w:t xml:space="preserve"> </w:t>
          </w:r>
          <w:r>
            <w:t>Shopping</w:t>
          </w:r>
          <w:r>
            <w:t>).</w:t>
          </w:r>
        </w:p>
        <w:p w:rsidR="00F4458A" w:rsidRPr="00941B35" w:rsidRDefault="00F4458A" w:rsidP="00F4458A">
          <w:pPr>
            <w:spacing w:after="0"/>
            <w:ind w:left="588" w:firstLine="348"/>
          </w:pPr>
          <w:r>
            <w:rPr>
              <w:b/>
              <w:u w:val="single"/>
            </w:rPr>
            <w:t>Función:</w:t>
          </w:r>
          <w:r>
            <w:rPr>
              <w:b/>
            </w:rPr>
            <w:t xml:space="preserve"> </w:t>
          </w:r>
          <w:r>
            <w:t>Vendedora.</w:t>
          </w:r>
        </w:p>
        <w:p w:rsidR="00F4458A" w:rsidRPr="00941B35" w:rsidRDefault="00F4458A" w:rsidP="00F4458A">
          <w:pPr>
            <w:spacing w:after="0"/>
            <w:ind w:left="588" w:firstLine="348"/>
          </w:pPr>
          <w:r>
            <w:rPr>
              <w:b/>
              <w:u w:val="single"/>
            </w:rPr>
            <w:t>Duración:</w:t>
          </w:r>
          <w:r>
            <w:rPr>
              <w:b/>
            </w:rPr>
            <w:t xml:space="preserve"> </w:t>
          </w:r>
          <w:r>
            <w:t>Agosto 2020</w:t>
          </w:r>
          <w:r>
            <w:t xml:space="preserve"> </w:t>
          </w:r>
          <w:r w:rsidR="002D37C5">
            <w:t>(continua actualmente</w:t>
          </w:r>
          <w:r>
            <w:t>)</w:t>
          </w:r>
          <w:r>
            <w:t>.</w:t>
          </w:r>
        </w:p>
        <w:p w:rsidR="00F4458A" w:rsidRDefault="00F4458A" w:rsidP="00A95578">
          <w:pPr>
            <w:spacing w:after="0"/>
            <w:ind w:left="588" w:firstLine="348"/>
          </w:pPr>
        </w:p>
        <w:p w:rsidR="00E43817" w:rsidRDefault="00E43817" w:rsidP="00A95578">
          <w:pPr>
            <w:pStyle w:val="Citadestacada"/>
            <w:spacing w:before="0" w:after="0"/>
          </w:pPr>
          <w:r w:rsidRPr="00EE6104">
            <w:rPr>
              <w:sz w:val="28"/>
              <w:szCs w:val="28"/>
              <w:lang w:val="es-ES"/>
            </w:rPr>
            <w:t>Formación académica</w:t>
          </w:r>
          <w:r>
            <w:tab/>
          </w:r>
          <w:r>
            <w:tab/>
          </w:r>
        </w:p>
        <w:p w:rsidR="00BA1EB5" w:rsidRPr="00BA1EB5" w:rsidRDefault="00BA1EB5" w:rsidP="00A95578">
          <w:pPr>
            <w:spacing w:after="0"/>
          </w:pPr>
        </w:p>
        <w:p w:rsidR="00E43817" w:rsidRDefault="00E43817" w:rsidP="00A95578">
          <w:pPr>
            <w:spacing w:after="0"/>
            <w:ind w:left="228" w:firstLine="708"/>
          </w:pPr>
          <w:r w:rsidRPr="0093177D">
            <w:rPr>
              <w:b/>
              <w:u w:val="single"/>
            </w:rPr>
            <w:t>Titulación:</w:t>
          </w:r>
          <w:r>
            <w:rPr>
              <w:b/>
            </w:rPr>
            <w:t xml:space="preserve">      </w:t>
          </w:r>
          <w:r>
            <w:t xml:space="preserve">Bachillerato en Medios de Comunicación CPEM Nº 53 </w:t>
          </w:r>
        </w:p>
        <w:p w:rsidR="00E43817" w:rsidRDefault="00E43817" w:rsidP="00A95578">
          <w:pPr>
            <w:spacing w:after="0"/>
            <w:ind w:firstLine="708"/>
          </w:pPr>
          <w:r>
            <w:t xml:space="preserve">                             </w:t>
          </w:r>
          <w:r w:rsidR="00BA06A6">
            <w:t xml:space="preserve">    </w:t>
          </w:r>
          <w:r>
            <w:t>Año Ingreso-Egreso: 2010-2015</w:t>
          </w:r>
          <w:r w:rsidR="00BA06A6">
            <w:t>.</w:t>
          </w:r>
        </w:p>
        <w:p w:rsidR="00E43817" w:rsidRPr="003B0029" w:rsidRDefault="00E43817" w:rsidP="00A95578">
          <w:pPr>
            <w:spacing w:after="0"/>
            <w:ind w:firstLine="708"/>
          </w:pPr>
          <w:r>
            <w:tab/>
            <w:t xml:space="preserve">         </w:t>
          </w:r>
        </w:p>
        <w:p w:rsidR="0093177D" w:rsidRPr="0093177D" w:rsidRDefault="00BA1EB5" w:rsidP="00A95578">
          <w:pPr>
            <w:spacing w:after="0"/>
          </w:pPr>
          <w:r>
            <w:rPr>
              <w:b/>
            </w:rPr>
            <w:t xml:space="preserve">                 </w:t>
          </w:r>
          <w:r w:rsidR="00E43817" w:rsidRPr="0093177D">
            <w:rPr>
              <w:b/>
              <w:u w:val="single"/>
            </w:rPr>
            <w:t>Manejo de Idiomas:</w:t>
          </w:r>
          <w:r w:rsidR="00E43817">
            <w:t xml:space="preserve"> </w:t>
          </w:r>
          <w:r w:rsidR="00E43817" w:rsidRPr="00074E15">
            <w:t>Inglés</w:t>
          </w:r>
          <w:r w:rsidR="00E43817">
            <w:rPr>
              <w:b/>
            </w:rPr>
            <w:t xml:space="preserve"> </w:t>
          </w:r>
          <w:r w:rsidR="0093177D">
            <w:t>(Nivel Avanzado) Formación</w:t>
          </w:r>
          <w:r w:rsidR="00E43817">
            <w:t>:</w:t>
          </w:r>
          <w:r w:rsidR="00E43817" w:rsidRPr="003B0029">
            <w:t xml:space="preserve"> </w:t>
          </w:r>
          <w:r w:rsidR="00BA06A6">
            <w:t>8 años en Cultural Inglesa.</w:t>
          </w:r>
          <w:r w:rsidR="00E43817">
            <w:tab/>
          </w:r>
        </w:p>
        <w:p w:rsidR="00E43817" w:rsidRPr="00EE6104" w:rsidRDefault="00E43817" w:rsidP="00A95578">
          <w:pPr>
            <w:pStyle w:val="Citadestacada"/>
            <w:spacing w:before="0" w:after="0"/>
            <w:rPr>
              <w:sz w:val="28"/>
              <w:szCs w:val="28"/>
              <w:lang w:val="es-ES"/>
            </w:rPr>
          </w:pPr>
          <w:r w:rsidRPr="00EE6104">
            <w:rPr>
              <w:sz w:val="28"/>
              <w:szCs w:val="28"/>
              <w:lang w:val="es-ES"/>
            </w:rPr>
            <w:t>Otros datos</w:t>
          </w:r>
        </w:p>
        <w:p w:rsidR="00BA1EB5" w:rsidRDefault="00BA1EB5" w:rsidP="00BA06A6">
          <w:pPr>
            <w:spacing w:after="0"/>
            <w:ind w:left="2977" w:hanging="2062"/>
            <w:rPr>
              <w:lang w:val="es-ES" w:eastAsia="es-ES_tradnl"/>
            </w:rPr>
          </w:pPr>
          <w:r w:rsidRPr="00BA06A6">
            <w:rPr>
              <w:b/>
              <w:u w:val="single"/>
              <w:lang w:val="es-ES"/>
            </w:rPr>
            <w:t>Perfil Profesional</w:t>
          </w:r>
          <w:r w:rsidRPr="0093177D">
            <w:rPr>
              <w:u w:val="single"/>
              <w:lang w:val="es-ES"/>
            </w:rPr>
            <w:t>:</w:t>
          </w:r>
          <w:r>
            <w:rPr>
              <w:sz w:val="28"/>
              <w:szCs w:val="28"/>
              <w:lang w:val="es-ES"/>
            </w:rPr>
            <w:t xml:space="preserve"> </w:t>
          </w:r>
          <w:r>
            <w:t>Tengo capacidades que considero práct</w:t>
          </w:r>
          <w:r w:rsidR="00BA06A6">
            <w:t xml:space="preserve">ica, ordenada, perseverante </w:t>
          </w:r>
          <w:r w:rsidR="0096750B">
            <w:t>y</w:t>
          </w:r>
          <w:r w:rsidR="00BA06A6">
            <w:t xml:space="preserve"> </w:t>
          </w:r>
          <w:r>
            <w:t>responsable</w:t>
          </w:r>
          <w:r w:rsidR="00BA06A6">
            <w:t>.</w:t>
          </w:r>
        </w:p>
        <w:p w:rsidR="008A4B0A" w:rsidRDefault="00BA1EB5" w:rsidP="00A95578">
          <w:pPr>
            <w:spacing w:after="0"/>
            <w:ind w:left="708"/>
            <w:rPr>
              <w:lang w:val="es-ES" w:eastAsia="es-ES_tradnl"/>
            </w:rPr>
          </w:pPr>
          <w:r w:rsidRPr="00BA1EB5">
            <w:rPr>
              <w:b/>
              <w:lang w:val="es-ES" w:eastAsia="es-ES_tradnl"/>
            </w:rPr>
            <w:t xml:space="preserve">    </w:t>
          </w:r>
          <w:r w:rsidR="0093177D" w:rsidRPr="00BA06A6">
            <w:rPr>
              <w:b/>
              <w:u w:val="single"/>
              <w:lang w:val="es-ES" w:eastAsia="es-ES_tradnl"/>
            </w:rPr>
            <w:t>Formación</w:t>
          </w:r>
          <w:r w:rsidR="00EE6104" w:rsidRPr="00BA06A6">
            <w:rPr>
              <w:b/>
              <w:u w:val="single"/>
              <w:lang w:val="es-ES" w:eastAsia="es-ES_tradnl"/>
            </w:rPr>
            <w:t xml:space="preserve"> </w:t>
          </w:r>
          <w:r w:rsidR="0093177D" w:rsidRPr="00BA06A6">
            <w:rPr>
              <w:b/>
              <w:u w:val="single"/>
              <w:lang w:val="es-ES" w:eastAsia="es-ES_tradnl"/>
            </w:rPr>
            <w:t>Académica</w:t>
          </w:r>
          <w:r w:rsidR="00EE6104" w:rsidRPr="00BA06A6">
            <w:rPr>
              <w:b/>
              <w:u w:val="single"/>
              <w:lang w:val="es-ES" w:eastAsia="es-ES_tradnl"/>
            </w:rPr>
            <w:t xml:space="preserve"> </w:t>
          </w:r>
          <w:r w:rsidR="0093177D" w:rsidRPr="00BA06A6">
            <w:rPr>
              <w:b/>
              <w:u w:val="single"/>
              <w:lang w:val="es-ES" w:eastAsia="es-ES_tradnl"/>
            </w:rPr>
            <w:t>Técnica</w:t>
          </w:r>
          <w:r w:rsidR="00EE6104" w:rsidRPr="0093177D">
            <w:rPr>
              <w:u w:val="single"/>
              <w:lang w:val="es-ES" w:eastAsia="es-ES_tradnl"/>
            </w:rPr>
            <w:t>:</w:t>
          </w:r>
          <w:r w:rsidR="00EE6104">
            <w:rPr>
              <w:b/>
              <w:lang w:val="es-ES" w:eastAsia="es-ES_tradnl"/>
            </w:rPr>
            <w:t xml:space="preserve"> </w:t>
          </w:r>
          <w:r w:rsidR="008A4B0A" w:rsidRPr="0093177D">
            <w:rPr>
              <w:lang w:val="es-ES" w:eastAsia="es-ES_tradnl"/>
            </w:rPr>
            <w:t>4 Años</w:t>
          </w:r>
          <w:r w:rsidR="008A4B0A">
            <w:rPr>
              <w:lang w:val="es-ES" w:eastAsia="es-ES_tradnl"/>
            </w:rPr>
            <w:t xml:space="preserve"> de Secundario </w:t>
          </w:r>
          <w:r w:rsidR="006470E5">
            <w:rPr>
              <w:lang w:val="es-ES" w:eastAsia="es-ES_tradnl"/>
            </w:rPr>
            <w:t>Técnico</w:t>
          </w:r>
          <w:r w:rsidR="008A4B0A">
            <w:rPr>
              <w:lang w:val="es-ES" w:eastAsia="es-ES_tradnl"/>
            </w:rPr>
            <w:t xml:space="preserve"> en E.P.E.T Nº 20</w:t>
          </w:r>
          <w:r w:rsidR="00BA06A6">
            <w:rPr>
              <w:lang w:val="es-ES" w:eastAsia="es-ES_tradnl"/>
            </w:rPr>
            <w:t>.</w:t>
          </w:r>
        </w:p>
        <w:p w:rsidR="00E43817" w:rsidRDefault="00E43817" w:rsidP="00A95578">
          <w:pPr>
            <w:spacing w:after="0"/>
            <w:rPr>
              <w:lang w:val="es-ES" w:eastAsia="es-ES_tradnl"/>
            </w:rPr>
          </w:pPr>
          <w:r>
            <w:rPr>
              <w:lang w:val="es-ES" w:eastAsia="es-ES_tradnl"/>
            </w:rPr>
            <w:t xml:space="preserve">             </w:t>
          </w:r>
          <w:r w:rsidR="00BA1EB5">
            <w:rPr>
              <w:lang w:val="es-ES" w:eastAsia="es-ES_tradnl"/>
            </w:rPr>
            <w:t xml:space="preserve">    </w:t>
          </w:r>
          <w:r w:rsidRPr="00BA06A6">
            <w:rPr>
              <w:b/>
              <w:u w:val="single"/>
              <w:lang w:val="es-ES" w:eastAsia="es-ES_tradnl"/>
            </w:rPr>
            <w:t>Lugar y Fecha de Nacimiento</w:t>
          </w:r>
          <w:r>
            <w:rPr>
              <w:b/>
              <w:lang w:val="es-ES" w:eastAsia="es-ES_tradnl"/>
            </w:rPr>
            <w:t xml:space="preserve">: </w:t>
          </w:r>
          <w:r w:rsidRPr="00FA5F48">
            <w:rPr>
              <w:lang w:val="es-ES" w:eastAsia="es-ES_tradnl"/>
            </w:rPr>
            <w:t>Argentina (Neuquén Capital) 2</w:t>
          </w:r>
          <w:r>
            <w:rPr>
              <w:lang w:val="es-ES" w:eastAsia="es-ES_tradnl"/>
            </w:rPr>
            <w:t>9</w:t>
          </w:r>
          <w:r w:rsidRPr="00FA5F48">
            <w:rPr>
              <w:lang w:val="es-ES" w:eastAsia="es-ES_tradnl"/>
            </w:rPr>
            <w:t xml:space="preserve"> de </w:t>
          </w:r>
          <w:r>
            <w:rPr>
              <w:lang w:val="es-ES" w:eastAsia="es-ES_tradnl"/>
            </w:rPr>
            <w:t>Octubre de 1996</w:t>
          </w:r>
          <w:r w:rsidR="00BA06A6">
            <w:rPr>
              <w:lang w:val="es-ES" w:eastAsia="es-ES_tradnl"/>
            </w:rPr>
            <w:t>.</w:t>
          </w:r>
        </w:p>
        <w:p w:rsidR="00E43817" w:rsidRDefault="00E43817" w:rsidP="00A95578">
          <w:pPr>
            <w:spacing w:after="0"/>
            <w:rPr>
              <w:lang w:val="es-ES" w:eastAsia="es-ES_tradnl"/>
            </w:rPr>
          </w:pPr>
          <w:r w:rsidRPr="00BA06A6">
            <w:rPr>
              <w:b/>
              <w:lang w:val="es-ES" w:eastAsia="es-ES_tradnl"/>
            </w:rPr>
            <w:t xml:space="preserve">             </w:t>
          </w:r>
          <w:r w:rsidR="00BA1EB5" w:rsidRPr="00BA06A6">
            <w:rPr>
              <w:b/>
              <w:lang w:val="es-ES" w:eastAsia="es-ES_tradnl"/>
            </w:rPr>
            <w:t xml:space="preserve">    </w:t>
          </w:r>
          <w:r w:rsidRPr="00BA06A6">
            <w:rPr>
              <w:b/>
              <w:u w:val="single"/>
              <w:lang w:val="es-ES" w:eastAsia="es-ES_tradnl"/>
            </w:rPr>
            <w:t>Estado Civil</w:t>
          </w:r>
          <w:r w:rsidRPr="0093177D">
            <w:rPr>
              <w:u w:val="single"/>
              <w:lang w:val="es-ES" w:eastAsia="es-ES_tradnl"/>
            </w:rPr>
            <w:t>:</w:t>
          </w:r>
          <w:r>
            <w:rPr>
              <w:b/>
              <w:lang w:val="es-ES" w:eastAsia="es-ES_tradnl"/>
            </w:rPr>
            <w:t xml:space="preserve"> </w:t>
          </w:r>
          <w:r>
            <w:rPr>
              <w:lang w:val="es-ES" w:eastAsia="es-ES_tradnl"/>
            </w:rPr>
            <w:t>Soltera</w:t>
          </w:r>
          <w:r w:rsidR="00FF7F5F">
            <w:rPr>
              <w:lang w:val="es-ES" w:eastAsia="es-ES_tradnl"/>
            </w:rPr>
            <w:t xml:space="preserve"> sin hijos</w:t>
          </w:r>
          <w:r w:rsidR="00BA06A6">
            <w:rPr>
              <w:lang w:val="es-ES" w:eastAsia="es-ES_tradnl"/>
            </w:rPr>
            <w:t>.</w:t>
          </w:r>
        </w:p>
        <w:p w:rsidR="00A974C7" w:rsidRDefault="00BA1EB5" w:rsidP="00BA06A6">
          <w:pPr>
            <w:spacing w:after="0"/>
            <w:ind w:firstLine="708"/>
          </w:pPr>
          <w:r>
            <w:rPr>
              <w:b/>
              <w:lang w:val="es-ES" w:eastAsia="es-ES_tradnl"/>
            </w:rPr>
            <w:t xml:space="preserve">    </w:t>
          </w:r>
          <w:r w:rsidR="00EE6104" w:rsidRPr="00BA06A6">
            <w:rPr>
              <w:b/>
              <w:u w:val="single"/>
              <w:lang w:val="es-ES" w:eastAsia="es-ES_tradnl"/>
            </w:rPr>
            <w:t>Disponibilidad Horaria</w:t>
          </w:r>
          <w:r w:rsidR="00EE6104" w:rsidRPr="0093177D">
            <w:rPr>
              <w:u w:val="single"/>
              <w:lang w:val="es-ES" w:eastAsia="es-ES_tradnl"/>
            </w:rPr>
            <w:t>:</w:t>
          </w:r>
          <w:r w:rsidR="00EE6104">
            <w:rPr>
              <w:b/>
              <w:lang w:val="es-ES" w:eastAsia="es-ES_tradnl"/>
            </w:rPr>
            <w:t xml:space="preserve"> </w:t>
          </w:r>
          <w:r w:rsidR="00EE6104">
            <w:rPr>
              <w:lang w:val="es-ES" w:eastAsia="es-ES_tradnl"/>
            </w:rPr>
            <w:t>Tiempo Completo (Full Time)</w:t>
          </w:r>
          <w:r w:rsidR="00BA06A6">
            <w:rPr>
              <w:lang w:val="es-ES" w:eastAsia="es-ES_tradnl"/>
            </w:rPr>
            <w:t>.</w:t>
          </w:r>
        </w:p>
      </w:sdtContent>
    </w:sdt>
    <w:sectPr w:rsidR="00A974C7" w:rsidSect="002D37C5">
      <w:pgSz w:w="11907" w:h="16839" w:code="9"/>
      <w:pgMar w:top="284" w:right="985" w:bottom="284" w:left="1134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6C4" w:rsidRDefault="00A836C4">
      <w:pPr>
        <w:spacing w:after="0"/>
      </w:pPr>
      <w:r>
        <w:separator/>
      </w:r>
    </w:p>
  </w:endnote>
  <w:endnote w:type="continuationSeparator" w:id="0">
    <w:p w:rsidR="00A836C4" w:rsidRDefault="00A836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6C4" w:rsidRDefault="00A836C4">
      <w:pPr>
        <w:spacing w:after="0"/>
      </w:pPr>
      <w:r>
        <w:separator/>
      </w:r>
    </w:p>
  </w:footnote>
  <w:footnote w:type="continuationSeparator" w:id="0">
    <w:p w:rsidR="00A836C4" w:rsidRDefault="00A836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22BCC"/>
    <w:multiLevelType w:val="hybridMultilevel"/>
    <w:tmpl w:val="F7DEB4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70F"/>
    <w:rsid w:val="00034401"/>
    <w:rsid w:val="00074E15"/>
    <w:rsid w:val="00110E8E"/>
    <w:rsid w:val="00120E82"/>
    <w:rsid w:val="00162053"/>
    <w:rsid w:val="00166121"/>
    <w:rsid w:val="00196FE9"/>
    <w:rsid w:val="002B11BB"/>
    <w:rsid w:val="002B5C07"/>
    <w:rsid w:val="002D37C5"/>
    <w:rsid w:val="0031668C"/>
    <w:rsid w:val="0032785C"/>
    <w:rsid w:val="003B0029"/>
    <w:rsid w:val="003B46FB"/>
    <w:rsid w:val="003F170F"/>
    <w:rsid w:val="0055377D"/>
    <w:rsid w:val="00582077"/>
    <w:rsid w:val="00591540"/>
    <w:rsid w:val="005D38AC"/>
    <w:rsid w:val="0060509F"/>
    <w:rsid w:val="00630DF2"/>
    <w:rsid w:val="006319D7"/>
    <w:rsid w:val="00643CB6"/>
    <w:rsid w:val="006470E5"/>
    <w:rsid w:val="00752961"/>
    <w:rsid w:val="00793780"/>
    <w:rsid w:val="008A4B0A"/>
    <w:rsid w:val="008A6E1B"/>
    <w:rsid w:val="008D014D"/>
    <w:rsid w:val="008D2788"/>
    <w:rsid w:val="00901910"/>
    <w:rsid w:val="0093177D"/>
    <w:rsid w:val="00941B35"/>
    <w:rsid w:val="0096750B"/>
    <w:rsid w:val="0099645F"/>
    <w:rsid w:val="009A07E2"/>
    <w:rsid w:val="009F53A4"/>
    <w:rsid w:val="00A163C5"/>
    <w:rsid w:val="00A60E13"/>
    <w:rsid w:val="00A836C4"/>
    <w:rsid w:val="00A836EE"/>
    <w:rsid w:val="00A95578"/>
    <w:rsid w:val="00A974C7"/>
    <w:rsid w:val="00AD2EF0"/>
    <w:rsid w:val="00AE0579"/>
    <w:rsid w:val="00B1406B"/>
    <w:rsid w:val="00B8138B"/>
    <w:rsid w:val="00BA06A6"/>
    <w:rsid w:val="00BA1EB5"/>
    <w:rsid w:val="00BA3762"/>
    <w:rsid w:val="00C2422A"/>
    <w:rsid w:val="00D224D0"/>
    <w:rsid w:val="00D74CF1"/>
    <w:rsid w:val="00DE3607"/>
    <w:rsid w:val="00E1104E"/>
    <w:rsid w:val="00E1394F"/>
    <w:rsid w:val="00E41D02"/>
    <w:rsid w:val="00E43817"/>
    <w:rsid w:val="00E47BB6"/>
    <w:rsid w:val="00EA4B1F"/>
    <w:rsid w:val="00EE6104"/>
    <w:rsid w:val="00F31A41"/>
    <w:rsid w:val="00F4458A"/>
    <w:rsid w:val="00F51F8C"/>
    <w:rsid w:val="00FA5F48"/>
    <w:rsid w:val="00FF7F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2D"/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70F"/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384347" w:themeColor="accent1" w:themeShade="BF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053"/>
  </w:style>
  <w:style w:type="paragraph" w:styleId="Piedepgina">
    <w:name w:val="footer"/>
    <w:basedOn w:val="Normal"/>
    <w:link w:val="Piedepgina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053"/>
  </w:style>
  <w:style w:type="table" w:styleId="Sombreadoclaro-nfasis1">
    <w:name w:val="Light Shading Accent 1"/>
    <w:basedOn w:val="Tablanormal"/>
    <w:uiPriority w:val="60"/>
    <w:rsid w:val="002B5C07"/>
    <w:pPr>
      <w:spacing w:after="0"/>
    </w:pPr>
    <w:rPr>
      <w:rFonts w:eastAsiaTheme="minorEastAsia"/>
      <w:color w:val="384347" w:themeColor="accent1" w:themeShade="BF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4B5A60" w:themeColor="accent1"/>
        <w:bottom w:val="single" w:sz="8" w:space="0" w:color="4B5A6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5A60" w:themeColor="accent1"/>
          <w:left w:val="nil"/>
          <w:bottom w:val="single" w:sz="8" w:space="0" w:color="4B5A6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5A60" w:themeColor="accent1"/>
          <w:left w:val="nil"/>
          <w:bottom w:val="single" w:sz="8" w:space="0" w:color="4B5A6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7D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7DA" w:themeFill="accent1" w:themeFillTint="3F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pPr>
      <w:spacing w:after="0"/>
    </w:pPr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4B5A60" w:themeColor="accent1"/>
        <w:left w:val="single" w:sz="8" w:space="0" w:color="4B5A60" w:themeColor="accent1"/>
        <w:bottom w:val="single" w:sz="8" w:space="0" w:color="4B5A60" w:themeColor="accent1"/>
        <w:right w:val="single" w:sz="8" w:space="0" w:color="4B5A60" w:themeColor="accent1"/>
        <w:insideH w:val="single" w:sz="8" w:space="0" w:color="4B5A60" w:themeColor="accent1"/>
        <w:insideV w:val="single" w:sz="8" w:space="0" w:color="4B5A6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5A60" w:themeColor="accent1"/>
          <w:left w:val="single" w:sz="8" w:space="0" w:color="4B5A60" w:themeColor="accent1"/>
          <w:bottom w:val="single" w:sz="18" w:space="0" w:color="4B5A60" w:themeColor="accent1"/>
          <w:right w:val="single" w:sz="8" w:space="0" w:color="4B5A60" w:themeColor="accent1"/>
          <w:insideH w:val="nil"/>
          <w:insideV w:val="single" w:sz="8" w:space="0" w:color="4B5A6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5A60" w:themeColor="accent1"/>
          <w:left w:val="single" w:sz="8" w:space="0" w:color="4B5A60" w:themeColor="accent1"/>
          <w:bottom w:val="single" w:sz="8" w:space="0" w:color="4B5A60" w:themeColor="accent1"/>
          <w:right w:val="single" w:sz="8" w:space="0" w:color="4B5A60" w:themeColor="accent1"/>
          <w:insideH w:val="nil"/>
          <w:insideV w:val="single" w:sz="8" w:space="0" w:color="4B5A6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5A60" w:themeColor="accent1"/>
          <w:left w:val="single" w:sz="8" w:space="0" w:color="4B5A60" w:themeColor="accent1"/>
          <w:bottom w:val="single" w:sz="8" w:space="0" w:color="4B5A60" w:themeColor="accent1"/>
          <w:right w:val="single" w:sz="8" w:space="0" w:color="4B5A60" w:themeColor="accent1"/>
        </w:tcBorders>
      </w:tcPr>
    </w:tblStylePr>
    <w:tblStylePr w:type="band1Vert">
      <w:tblPr/>
      <w:tcPr>
        <w:tcBorders>
          <w:top w:val="single" w:sz="8" w:space="0" w:color="4B5A60" w:themeColor="accent1"/>
          <w:left w:val="single" w:sz="8" w:space="0" w:color="4B5A60" w:themeColor="accent1"/>
          <w:bottom w:val="single" w:sz="8" w:space="0" w:color="4B5A60" w:themeColor="accent1"/>
          <w:right w:val="single" w:sz="8" w:space="0" w:color="4B5A60" w:themeColor="accent1"/>
        </w:tcBorders>
        <w:shd w:val="clear" w:color="auto" w:fill="CFD7DA" w:themeFill="accent1" w:themeFillTint="3F"/>
      </w:tcPr>
    </w:tblStylePr>
    <w:tblStylePr w:type="band1Horz">
      <w:tblPr/>
      <w:tcPr>
        <w:tcBorders>
          <w:top w:val="single" w:sz="8" w:space="0" w:color="4B5A60" w:themeColor="accent1"/>
          <w:left w:val="single" w:sz="8" w:space="0" w:color="4B5A60" w:themeColor="accent1"/>
          <w:bottom w:val="single" w:sz="8" w:space="0" w:color="4B5A60" w:themeColor="accent1"/>
          <w:right w:val="single" w:sz="8" w:space="0" w:color="4B5A60" w:themeColor="accent1"/>
          <w:insideV w:val="single" w:sz="8" w:space="0" w:color="4B5A60" w:themeColor="accent1"/>
        </w:tcBorders>
        <w:shd w:val="clear" w:color="auto" w:fill="CFD7DA" w:themeFill="accent1" w:themeFillTint="3F"/>
      </w:tcPr>
    </w:tblStylePr>
    <w:tblStylePr w:type="band2Horz">
      <w:tblPr/>
      <w:tcPr>
        <w:tcBorders>
          <w:top w:val="single" w:sz="8" w:space="0" w:color="4B5A60" w:themeColor="accent1"/>
          <w:left w:val="single" w:sz="8" w:space="0" w:color="4B5A60" w:themeColor="accent1"/>
          <w:bottom w:val="single" w:sz="8" w:space="0" w:color="4B5A60" w:themeColor="accent1"/>
          <w:right w:val="single" w:sz="8" w:space="0" w:color="4B5A60" w:themeColor="accent1"/>
          <w:insideV w:val="single" w:sz="8" w:space="0" w:color="4B5A60" w:themeColor="accent1"/>
        </w:tcBorders>
      </w:tcPr>
    </w:tblStylePr>
  </w:style>
  <w:style w:type="table" w:styleId="Tablaconcuadrcula">
    <w:name w:val="Table Grid"/>
    <w:basedOn w:val="Tablanormal"/>
    <w:uiPriority w:val="59"/>
    <w:rsid w:val="00C2422A"/>
    <w:pPr>
      <w:spacing w:after="0"/>
    </w:pPr>
    <w:tblPr>
      <w:tblBorders>
        <w:top w:val="single" w:sz="4" w:space="0" w:color="FFFFFF" w:themeColor="text1"/>
        <w:left w:val="single" w:sz="4" w:space="0" w:color="FFFFFF" w:themeColor="text1"/>
        <w:bottom w:val="single" w:sz="4" w:space="0" w:color="FFFFFF" w:themeColor="text1"/>
        <w:right w:val="single" w:sz="4" w:space="0" w:color="FFFFFF" w:themeColor="text1"/>
        <w:insideH w:val="single" w:sz="4" w:space="0" w:color="FFFFFF" w:themeColor="text1"/>
        <w:insideV w:val="single" w:sz="4" w:space="0" w:color="FFFFFF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376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76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74E15"/>
    <w:rPr>
      <w:color w:val="524A82" w:themeColor="hyperlink"/>
      <w:u w:val="single"/>
    </w:rPr>
  </w:style>
  <w:style w:type="paragraph" w:styleId="Prrafodelista">
    <w:name w:val="List Paragraph"/>
    <w:basedOn w:val="Normal"/>
    <w:uiPriority w:val="34"/>
    <w:qFormat/>
    <w:rsid w:val="003B46FB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6104"/>
    <w:pPr>
      <w:pBdr>
        <w:bottom w:val="single" w:sz="4" w:space="4" w:color="4B5A60" w:themeColor="accent1"/>
      </w:pBdr>
      <w:spacing w:before="200" w:after="280"/>
      <w:ind w:left="936" w:right="936"/>
    </w:pPr>
    <w:rPr>
      <w:b/>
      <w:bCs/>
      <w:i/>
      <w:iCs/>
      <w:color w:val="4B5A6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6104"/>
    <w:rPr>
      <w:b/>
      <w:bCs/>
      <w:i/>
      <w:iCs/>
      <w:color w:val="4B5A60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2D"/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70F"/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384347" w:themeColor="accent1" w:themeShade="BF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053"/>
  </w:style>
  <w:style w:type="paragraph" w:styleId="Piedepgina">
    <w:name w:val="footer"/>
    <w:basedOn w:val="Normal"/>
    <w:link w:val="Piedepgina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053"/>
  </w:style>
  <w:style w:type="table" w:styleId="Sombreadoclaro-nfasis1">
    <w:name w:val="Light Shading Accent 1"/>
    <w:basedOn w:val="Tablanormal"/>
    <w:uiPriority w:val="60"/>
    <w:rsid w:val="002B5C07"/>
    <w:pPr>
      <w:spacing w:after="0"/>
    </w:pPr>
    <w:rPr>
      <w:rFonts w:eastAsiaTheme="minorEastAsia"/>
      <w:color w:val="384347" w:themeColor="accent1" w:themeShade="BF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4B5A60" w:themeColor="accent1"/>
        <w:bottom w:val="single" w:sz="8" w:space="0" w:color="4B5A6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5A60" w:themeColor="accent1"/>
          <w:left w:val="nil"/>
          <w:bottom w:val="single" w:sz="8" w:space="0" w:color="4B5A6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5A60" w:themeColor="accent1"/>
          <w:left w:val="nil"/>
          <w:bottom w:val="single" w:sz="8" w:space="0" w:color="4B5A6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7D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7DA" w:themeFill="accent1" w:themeFillTint="3F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pPr>
      <w:spacing w:after="0"/>
    </w:pPr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4B5A60" w:themeColor="accent1"/>
        <w:left w:val="single" w:sz="8" w:space="0" w:color="4B5A60" w:themeColor="accent1"/>
        <w:bottom w:val="single" w:sz="8" w:space="0" w:color="4B5A60" w:themeColor="accent1"/>
        <w:right w:val="single" w:sz="8" w:space="0" w:color="4B5A60" w:themeColor="accent1"/>
        <w:insideH w:val="single" w:sz="8" w:space="0" w:color="4B5A60" w:themeColor="accent1"/>
        <w:insideV w:val="single" w:sz="8" w:space="0" w:color="4B5A6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5A60" w:themeColor="accent1"/>
          <w:left w:val="single" w:sz="8" w:space="0" w:color="4B5A60" w:themeColor="accent1"/>
          <w:bottom w:val="single" w:sz="18" w:space="0" w:color="4B5A60" w:themeColor="accent1"/>
          <w:right w:val="single" w:sz="8" w:space="0" w:color="4B5A60" w:themeColor="accent1"/>
          <w:insideH w:val="nil"/>
          <w:insideV w:val="single" w:sz="8" w:space="0" w:color="4B5A6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5A60" w:themeColor="accent1"/>
          <w:left w:val="single" w:sz="8" w:space="0" w:color="4B5A60" w:themeColor="accent1"/>
          <w:bottom w:val="single" w:sz="8" w:space="0" w:color="4B5A60" w:themeColor="accent1"/>
          <w:right w:val="single" w:sz="8" w:space="0" w:color="4B5A60" w:themeColor="accent1"/>
          <w:insideH w:val="nil"/>
          <w:insideV w:val="single" w:sz="8" w:space="0" w:color="4B5A6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5A60" w:themeColor="accent1"/>
          <w:left w:val="single" w:sz="8" w:space="0" w:color="4B5A60" w:themeColor="accent1"/>
          <w:bottom w:val="single" w:sz="8" w:space="0" w:color="4B5A60" w:themeColor="accent1"/>
          <w:right w:val="single" w:sz="8" w:space="0" w:color="4B5A60" w:themeColor="accent1"/>
        </w:tcBorders>
      </w:tcPr>
    </w:tblStylePr>
    <w:tblStylePr w:type="band1Vert">
      <w:tblPr/>
      <w:tcPr>
        <w:tcBorders>
          <w:top w:val="single" w:sz="8" w:space="0" w:color="4B5A60" w:themeColor="accent1"/>
          <w:left w:val="single" w:sz="8" w:space="0" w:color="4B5A60" w:themeColor="accent1"/>
          <w:bottom w:val="single" w:sz="8" w:space="0" w:color="4B5A60" w:themeColor="accent1"/>
          <w:right w:val="single" w:sz="8" w:space="0" w:color="4B5A60" w:themeColor="accent1"/>
        </w:tcBorders>
        <w:shd w:val="clear" w:color="auto" w:fill="CFD7DA" w:themeFill="accent1" w:themeFillTint="3F"/>
      </w:tcPr>
    </w:tblStylePr>
    <w:tblStylePr w:type="band1Horz">
      <w:tblPr/>
      <w:tcPr>
        <w:tcBorders>
          <w:top w:val="single" w:sz="8" w:space="0" w:color="4B5A60" w:themeColor="accent1"/>
          <w:left w:val="single" w:sz="8" w:space="0" w:color="4B5A60" w:themeColor="accent1"/>
          <w:bottom w:val="single" w:sz="8" w:space="0" w:color="4B5A60" w:themeColor="accent1"/>
          <w:right w:val="single" w:sz="8" w:space="0" w:color="4B5A60" w:themeColor="accent1"/>
          <w:insideV w:val="single" w:sz="8" w:space="0" w:color="4B5A60" w:themeColor="accent1"/>
        </w:tcBorders>
        <w:shd w:val="clear" w:color="auto" w:fill="CFD7DA" w:themeFill="accent1" w:themeFillTint="3F"/>
      </w:tcPr>
    </w:tblStylePr>
    <w:tblStylePr w:type="band2Horz">
      <w:tblPr/>
      <w:tcPr>
        <w:tcBorders>
          <w:top w:val="single" w:sz="8" w:space="0" w:color="4B5A60" w:themeColor="accent1"/>
          <w:left w:val="single" w:sz="8" w:space="0" w:color="4B5A60" w:themeColor="accent1"/>
          <w:bottom w:val="single" w:sz="8" w:space="0" w:color="4B5A60" w:themeColor="accent1"/>
          <w:right w:val="single" w:sz="8" w:space="0" w:color="4B5A60" w:themeColor="accent1"/>
          <w:insideV w:val="single" w:sz="8" w:space="0" w:color="4B5A60" w:themeColor="accent1"/>
        </w:tcBorders>
      </w:tcPr>
    </w:tblStylePr>
  </w:style>
  <w:style w:type="table" w:styleId="Tablaconcuadrcula">
    <w:name w:val="Table Grid"/>
    <w:basedOn w:val="Tablanormal"/>
    <w:uiPriority w:val="59"/>
    <w:rsid w:val="00C2422A"/>
    <w:pPr>
      <w:spacing w:after="0"/>
    </w:pPr>
    <w:tblPr>
      <w:tblBorders>
        <w:top w:val="single" w:sz="4" w:space="0" w:color="FFFFFF" w:themeColor="text1"/>
        <w:left w:val="single" w:sz="4" w:space="0" w:color="FFFFFF" w:themeColor="text1"/>
        <w:bottom w:val="single" w:sz="4" w:space="0" w:color="FFFFFF" w:themeColor="text1"/>
        <w:right w:val="single" w:sz="4" w:space="0" w:color="FFFFFF" w:themeColor="text1"/>
        <w:insideH w:val="single" w:sz="4" w:space="0" w:color="FFFFFF" w:themeColor="text1"/>
        <w:insideV w:val="single" w:sz="4" w:space="0" w:color="FFFFFF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376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76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74E15"/>
    <w:rPr>
      <w:color w:val="524A82" w:themeColor="hyperlink"/>
      <w:u w:val="single"/>
    </w:rPr>
  </w:style>
  <w:style w:type="paragraph" w:styleId="Prrafodelista">
    <w:name w:val="List Paragraph"/>
    <w:basedOn w:val="Normal"/>
    <w:uiPriority w:val="34"/>
    <w:qFormat/>
    <w:rsid w:val="003B46FB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6104"/>
    <w:pPr>
      <w:pBdr>
        <w:bottom w:val="single" w:sz="4" w:space="4" w:color="4B5A60" w:themeColor="accent1"/>
      </w:pBdr>
      <w:spacing w:before="200" w:after="280"/>
      <w:ind w:left="936" w:right="936"/>
    </w:pPr>
    <w:rPr>
      <w:b/>
      <w:bCs/>
      <w:i/>
      <w:iCs/>
      <w:color w:val="4B5A6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6104"/>
    <w:rPr>
      <w:b/>
      <w:bCs/>
      <w:i/>
      <w:iCs/>
      <w:color w:val="4B5A6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2ECA6E-8178-224E-93FC-982A772A6DEE}" type="doc">
      <dgm:prSet loTypeId="urn:microsoft.com/office/officeart/2005/8/layout/default#1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ES_tradnl"/>
        </a:p>
      </dgm:t>
    </dgm:pt>
    <dgm:pt modelId="{46F61ECD-91A3-954C-B54A-20E7F7525AED}" type="pres">
      <dgm:prSet presAssocID="{C42ECA6E-8178-224E-93FC-982A772A6DEE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AR"/>
        </a:p>
      </dgm:t>
    </dgm:pt>
  </dgm:ptLst>
  <dgm:cxnLst>
    <dgm:cxn modelId="{19375C25-B86E-45CE-AE0B-4CF6D4DA8905}" type="presOf" srcId="{C42ECA6E-8178-224E-93FC-982A772A6DEE}" destId="{46F61ECD-91A3-954C-B54A-20E7F7525AED}" srcOrd="0" destOrd="0" presId="urn:microsoft.com/office/officeart/2005/8/layout/default#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#1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Capital">
      <a:dk1>
        <a:srgbClr val="FFFFFF"/>
      </a:dk1>
      <a:lt1>
        <a:srgbClr val="000000"/>
      </a:lt1>
      <a:dk2>
        <a:srgbClr val="7C8F97"/>
      </a:dk2>
      <a:lt2>
        <a:srgbClr val="D1D0C8"/>
      </a:lt2>
      <a:accent1>
        <a:srgbClr val="4B5A60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B4F95-441F-4E38-8F8D-6E03B55A9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Laila Romero</vt:lpstr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Laila Romero</dc:title>
  <dc:creator>Rafel Soriano</dc:creator>
  <cp:lastModifiedBy>ECFREQ</cp:lastModifiedBy>
  <cp:revision>20</cp:revision>
  <cp:lastPrinted>2020-07-27T23:44:00Z</cp:lastPrinted>
  <dcterms:created xsi:type="dcterms:W3CDTF">2015-12-23T05:15:00Z</dcterms:created>
  <dcterms:modified xsi:type="dcterms:W3CDTF">2020-11-18T17:27:00Z</dcterms:modified>
</cp:coreProperties>
</file>