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291BD" w14:textId="79227201" w:rsidR="00CD3ADE" w:rsidRPr="00D64AED" w:rsidRDefault="00551C0D" w:rsidP="006F6960">
      <w:pPr>
        <w:contextualSpacing/>
        <w:rPr>
          <w:rFonts w:cstheme="minorHAnsi"/>
          <w:u w:val="single"/>
        </w:rPr>
      </w:pPr>
      <w:r w:rsidRPr="00551C0D">
        <w:rPr>
          <w:rFonts w:cstheme="minorHAnsi"/>
          <w:noProof/>
          <w:u w:val="single"/>
        </w:rPr>
        <w:drawing>
          <wp:anchor distT="0" distB="0" distL="114300" distR="114300" simplePos="0" relativeHeight="251672576" behindDoc="1" locked="0" layoutInCell="1" allowOverlap="1" wp14:anchorId="7B9E31FD" wp14:editId="55F69E69">
            <wp:simplePos x="0" y="0"/>
            <wp:positionH relativeFrom="column">
              <wp:posOffset>4198620</wp:posOffset>
            </wp:positionH>
            <wp:positionV relativeFrom="paragraph">
              <wp:posOffset>2552700</wp:posOffset>
            </wp:positionV>
            <wp:extent cx="1951355" cy="26022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51355" cy="2602230"/>
                    </a:xfrm>
                    <a:prstGeom prst="rect">
                      <a:avLst/>
                    </a:prstGeom>
                  </pic:spPr>
                </pic:pic>
              </a:graphicData>
            </a:graphic>
          </wp:anchor>
        </w:drawing>
      </w:r>
      <w:r w:rsidRPr="00551C0D">
        <w:rPr>
          <w:rFonts w:cstheme="minorHAnsi"/>
          <w:noProof/>
          <w:u w:val="single"/>
        </w:rPr>
        <w:drawing>
          <wp:anchor distT="0" distB="0" distL="114300" distR="114300" simplePos="0" relativeHeight="251671552" behindDoc="0" locked="0" layoutInCell="1" allowOverlap="1" wp14:anchorId="27DB1D81" wp14:editId="281C0877">
            <wp:simplePos x="0" y="0"/>
            <wp:positionH relativeFrom="column">
              <wp:posOffset>3557905</wp:posOffset>
            </wp:positionH>
            <wp:positionV relativeFrom="paragraph">
              <wp:posOffset>102870</wp:posOffset>
            </wp:positionV>
            <wp:extent cx="2997200" cy="2247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97200" cy="2247900"/>
                    </a:xfrm>
                    <a:prstGeom prst="rect">
                      <a:avLst/>
                    </a:prstGeom>
                  </pic:spPr>
                </pic:pic>
              </a:graphicData>
            </a:graphic>
            <wp14:sizeRelH relativeFrom="margin">
              <wp14:pctWidth>0</wp14:pctWidth>
            </wp14:sizeRelH>
            <wp14:sizeRelV relativeFrom="margin">
              <wp14:pctHeight>0</wp14:pctHeight>
            </wp14:sizeRelV>
          </wp:anchor>
        </w:drawing>
      </w:r>
      <w:r w:rsidRPr="00551C0D">
        <w:rPr>
          <w:rFonts w:cstheme="minorHAnsi"/>
          <w:noProof/>
          <w:u w:val="single"/>
        </w:rPr>
        <w:drawing>
          <wp:anchor distT="0" distB="0" distL="114300" distR="114300" simplePos="0" relativeHeight="251670528" behindDoc="0" locked="0" layoutInCell="1" allowOverlap="1" wp14:anchorId="729784DC" wp14:editId="135C94C2">
            <wp:simplePos x="0" y="0"/>
            <wp:positionH relativeFrom="page">
              <wp:posOffset>430530</wp:posOffset>
            </wp:positionH>
            <wp:positionV relativeFrom="paragraph">
              <wp:posOffset>0</wp:posOffset>
            </wp:positionV>
            <wp:extent cx="3901440" cy="2926080"/>
            <wp:effectExtent l="0" t="0" r="381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14:sizeRelH relativeFrom="margin">
              <wp14:pctWidth>0</wp14:pctWidth>
            </wp14:sizeRelH>
            <wp14:sizeRelV relativeFrom="margin">
              <wp14:pctHeight>0</wp14:pctHeight>
            </wp14:sizeRelV>
          </wp:anchor>
        </w:drawing>
      </w:r>
    </w:p>
    <w:p w14:paraId="78D686FB" w14:textId="2AEDA011" w:rsidR="006F6960" w:rsidRPr="00D64AED" w:rsidRDefault="003C31DF" w:rsidP="006F6960">
      <w:pPr>
        <w:contextualSpacing/>
        <w:rPr>
          <w:rFonts w:cstheme="minorHAnsi"/>
          <w:u w:val="single"/>
        </w:rPr>
      </w:pPr>
      <w:r w:rsidRPr="00D64AED">
        <w:rPr>
          <w:rFonts w:cstheme="minorHAnsi"/>
          <w:u w:val="single"/>
        </w:rPr>
        <w:t>The C-</w:t>
      </w:r>
      <w:proofErr w:type="spellStart"/>
      <w:r w:rsidRPr="00D64AED">
        <w:rPr>
          <w:rFonts w:cstheme="minorHAnsi"/>
          <w:u w:val="single"/>
        </w:rPr>
        <w:t>ing</w:t>
      </w:r>
      <w:proofErr w:type="spellEnd"/>
      <w:r w:rsidRPr="00D64AED">
        <w:rPr>
          <w:rFonts w:cstheme="minorHAnsi"/>
          <w:u w:val="single"/>
        </w:rPr>
        <w:t xml:space="preserve"> Hat</w:t>
      </w:r>
      <w:r w:rsidR="00110ED0" w:rsidRPr="00D64AED">
        <w:rPr>
          <w:rFonts w:cstheme="minorHAnsi"/>
          <w:u w:val="single"/>
        </w:rPr>
        <w:t xml:space="preserve"> (2019)</w:t>
      </w:r>
      <w:r w:rsidR="006F6960" w:rsidRPr="00D64AED">
        <w:rPr>
          <w:rFonts w:cstheme="minorHAnsi"/>
          <w:u w:val="single"/>
        </w:rPr>
        <w:t xml:space="preserve">: </w:t>
      </w:r>
      <w:r w:rsidRPr="00D64AED">
        <w:rPr>
          <w:rFonts w:cstheme="minorHAnsi"/>
        </w:rPr>
        <w:t>A hackathon (Hack UCI) experiment for the visually impaired.</w:t>
      </w:r>
    </w:p>
    <w:p w14:paraId="1286E6C5" w14:textId="728AFE73" w:rsidR="00EA1DB9" w:rsidRDefault="00EA1DB9" w:rsidP="006F6960">
      <w:pPr>
        <w:contextualSpacing/>
        <w:rPr>
          <w:rFonts w:cstheme="minorHAnsi"/>
          <w:u w:val="single"/>
        </w:rPr>
      </w:pPr>
    </w:p>
    <w:p w14:paraId="2B1026B4" w14:textId="21D1DD3D" w:rsidR="003C31DF" w:rsidRPr="00D64AED" w:rsidRDefault="003C31DF" w:rsidP="006F6960">
      <w:pPr>
        <w:contextualSpacing/>
        <w:rPr>
          <w:rFonts w:cstheme="minorHAnsi"/>
          <w:u w:val="single"/>
        </w:rPr>
      </w:pPr>
      <w:r w:rsidRPr="00D64AED">
        <w:rPr>
          <w:rFonts w:cstheme="minorHAnsi"/>
          <w:u w:val="single"/>
        </w:rPr>
        <w:t>Creative Process:</w:t>
      </w:r>
    </w:p>
    <w:p w14:paraId="6545CD91" w14:textId="0E57FF09" w:rsidR="003C31DF" w:rsidRPr="00D64AED" w:rsidRDefault="00CD3ADE" w:rsidP="006F6960">
      <w:pPr>
        <w:contextualSpacing/>
        <w:rPr>
          <w:rFonts w:cstheme="minorHAnsi"/>
        </w:rPr>
      </w:pPr>
      <w:r w:rsidRPr="00D64AED">
        <w:rPr>
          <w:rFonts w:cstheme="minorHAnsi"/>
        </w:rPr>
        <w:t>At</w:t>
      </w:r>
      <w:r w:rsidR="003C31DF" w:rsidRPr="00D64AED">
        <w:rPr>
          <w:rFonts w:cstheme="minorHAnsi"/>
        </w:rPr>
        <w:t xml:space="preserve"> </w:t>
      </w:r>
      <w:r w:rsidRPr="00D64AED">
        <w:rPr>
          <w:rFonts w:cstheme="minorHAnsi"/>
        </w:rPr>
        <w:t xml:space="preserve">my first hackathon, </w:t>
      </w:r>
      <w:r w:rsidR="004B0481" w:rsidRPr="00D64AED">
        <w:rPr>
          <w:rFonts w:cstheme="minorHAnsi"/>
        </w:rPr>
        <w:t>my team and I d</w:t>
      </w:r>
      <w:r w:rsidR="003C31DF" w:rsidRPr="00D64AED">
        <w:rPr>
          <w:rFonts w:cstheme="minorHAnsi"/>
        </w:rPr>
        <w:t>ecided to do a hardware project. My team was provided two ultrasonic sensors that birthed the idea of creating a wearable electronic with distance sensing applications. The input would be the distance sensors while the output would be both auditory (for the visually impaired) and visual (for those around the user).</w:t>
      </w:r>
    </w:p>
    <w:p w14:paraId="7CD5B42E" w14:textId="77777777" w:rsidR="00EA1DB9" w:rsidRDefault="00EA1DB9" w:rsidP="00D64AED">
      <w:pPr>
        <w:contextualSpacing/>
        <w:rPr>
          <w:rFonts w:cstheme="minorHAnsi"/>
          <w:u w:val="single"/>
        </w:rPr>
      </w:pPr>
    </w:p>
    <w:p w14:paraId="1E285F40" w14:textId="5C4FCF6F" w:rsidR="00D64AED" w:rsidRPr="00D64AED" w:rsidRDefault="00D64AED" w:rsidP="00D64AED">
      <w:pPr>
        <w:contextualSpacing/>
        <w:rPr>
          <w:rFonts w:cstheme="minorHAnsi"/>
          <w:u w:val="single"/>
        </w:rPr>
      </w:pPr>
      <w:r>
        <w:rPr>
          <w:rFonts w:cstheme="minorHAnsi"/>
          <w:u w:val="single"/>
        </w:rPr>
        <w:t>Application</w:t>
      </w:r>
      <w:r w:rsidRPr="00D64AED">
        <w:rPr>
          <w:rFonts w:cstheme="minorHAnsi"/>
          <w:u w:val="single"/>
        </w:rPr>
        <w:t>:</w:t>
      </w:r>
    </w:p>
    <w:p w14:paraId="0DDAE602" w14:textId="77777777" w:rsidR="00D64AED" w:rsidRPr="00D64AED" w:rsidRDefault="00D64AED" w:rsidP="00D64AED">
      <w:pPr>
        <w:contextualSpacing/>
        <w:rPr>
          <w:rFonts w:cstheme="minorHAnsi"/>
          <w:shd w:val="clear" w:color="auto" w:fill="FFFFFF"/>
        </w:rPr>
      </w:pPr>
      <w:r w:rsidRPr="00D64AED">
        <w:rPr>
          <w:rFonts w:cstheme="minorHAnsi"/>
          <w:shd w:val="clear" w:color="auto" w:fill="FFFFFF"/>
        </w:rPr>
        <w:t>The hat can detect objects up to 1 meter (adjustable value) in front, left and right of the wearer. It then sounds out a buzzer sound with pitch based on how close the object is to the person. The farther away the object is, the lower in pitch the sound is. The hat also makes longer buzzer sounds if the object is farther away. There are LEDs on the side of the hat to alert people around the wearer.</w:t>
      </w:r>
    </w:p>
    <w:p w14:paraId="7AB0CD99" w14:textId="77777777" w:rsidR="00EA1DB9" w:rsidRDefault="00EA1DB9" w:rsidP="006F6960">
      <w:pPr>
        <w:contextualSpacing/>
        <w:rPr>
          <w:rFonts w:cstheme="minorHAnsi"/>
          <w:u w:val="single"/>
        </w:rPr>
      </w:pPr>
    </w:p>
    <w:p w14:paraId="552EA6B0" w14:textId="2D6E4744" w:rsidR="00B90B48" w:rsidRPr="00D64AED" w:rsidRDefault="00B90B48" w:rsidP="006F6960">
      <w:pPr>
        <w:contextualSpacing/>
        <w:rPr>
          <w:rFonts w:cstheme="minorHAnsi"/>
          <w:u w:val="single"/>
        </w:rPr>
      </w:pPr>
      <w:r w:rsidRPr="00D64AED">
        <w:rPr>
          <w:rFonts w:cstheme="minorHAnsi"/>
          <w:u w:val="single"/>
        </w:rPr>
        <w:t>Construction:</w:t>
      </w:r>
    </w:p>
    <w:p w14:paraId="27CE1E1C" w14:textId="0EF4496A" w:rsidR="00B90B48" w:rsidRPr="00D64AED" w:rsidRDefault="00B90B48" w:rsidP="006F6960">
      <w:pPr>
        <w:contextualSpacing/>
        <w:rPr>
          <w:rFonts w:cstheme="minorHAnsi"/>
        </w:rPr>
      </w:pPr>
      <w:r w:rsidRPr="00D64AED">
        <w:rPr>
          <w:rFonts w:cstheme="minorHAnsi"/>
          <w:shd w:val="clear" w:color="auto" w:fill="FFFFFF"/>
        </w:rPr>
        <w:t xml:space="preserve">We used an Arduino Uno to control the ultrasonic sensors (distance sensors), buzzer and LEDS. The sensors and outputs are </w:t>
      </w:r>
      <w:proofErr w:type="gramStart"/>
      <w:r w:rsidRPr="00D64AED">
        <w:rPr>
          <w:rFonts w:cstheme="minorHAnsi"/>
          <w:shd w:val="clear" w:color="auto" w:fill="FFFFFF"/>
        </w:rPr>
        <w:t>connect</w:t>
      </w:r>
      <w:proofErr w:type="gramEnd"/>
      <w:r w:rsidRPr="00D64AED">
        <w:rPr>
          <w:rFonts w:cstheme="minorHAnsi"/>
          <w:shd w:val="clear" w:color="auto" w:fill="FFFFFF"/>
        </w:rPr>
        <w:t xml:space="preserve"> via a breadboard and jumper </w:t>
      </w:r>
      <w:r w:rsidR="00D64AED" w:rsidRPr="00D64AED">
        <w:rPr>
          <w:rFonts w:cstheme="minorHAnsi"/>
          <w:shd w:val="clear" w:color="auto" w:fill="FFFFFF"/>
        </w:rPr>
        <w:t>wires. The</w:t>
      </w:r>
      <w:r w:rsidRPr="00D64AED">
        <w:rPr>
          <w:rFonts w:cstheme="minorHAnsi"/>
          <w:shd w:val="clear" w:color="auto" w:fill="FFFFFF"/>
        </w:rPr>
        <w:t xml:space="preserve"> micro</w:t>
      </w:r>
      <w:r w:rsidR="00D64AED" w:rsidRPr="00D64AED">
        <w:rPr>
          <w:rFonts w:cstheme="minorHAnsi"/>
          <w:shd w:val="clear" w:color="auto" w:fill="FFFFFF"/>
        </w:rPr>
        <w:t>-</w:t>
      </w:r>
      <w:r w:rsidRPr="00D64AED">
        <w:rPr>
          <w:rFonts w:cstheme="minorHAnsi"/>
          <w:shd w:val="clear" w:color="auto" w:fill="FFFFFF"/>
        </w:rPr>
        <w:t>controller is powered by a 9V battery. The logic was created in the Arduino IDE which uses C</w:t>
      </w:r>
      <w:r w:rsidR="00D64AED" w:rsidRPr="00D64AED">
        <w:rPr>
          <w:rFonts w:cstheme="minorHAnsi"/>
          <w:shd w:val="clear" w:color="auto" w:fill="FFFFFF"/>
        </w:rPr>
        <w:t xml:space="preserve">++ </w:t>
      </w:r>
      <w:r w:rsidRPr="00D64AED">
        <w:rPr>
          <w:rFonts w:cstheme="minorHAnsi"/>
          <w:shd w:val="clear" w:color="auto" w:fill="FFFFFF"/>
        </w:rPr>
        <w:t>(hence the name of the hat). The frame of the hat is built of an egg carton and lots of tape.</w:t>
      </w:r>
    </w:p>
    <w:p w14:paraId="30618E29" w14:textId="77777777" w:rsidR="006F6960" w:rsidRPr="00D64AED" w:rsidRDefault="006F6960" w:rsidP="006F6960">
      <w:pPr>
        <w:contextualSpacing/>
        <w:rPr>
          <w:rFonts w:cstheme="minorHAnsi"/>
        </w:rPr>
      </w:pPr>
    </w:p>
    <w:p w14:paraId="1EEF6A38" w14:textId="77777777" w:rsidR="00EA1DB9" w:rsidRDefault="00EA1DB9" w:rsidP="006F6960">
      <w:pPr>
        <w:contextualSpacing/>
        <w:rPr>
          <w:rFonts w:cstheme="minorHAnsi"/>
          <w:u w:val="single"/>
        </w:rPr>
      </w:pPr>
    </w:p>
    <w:p w14:paraId="2A86CC2F" w14:textId="77777777" w:rsidR="00EA1DB9" w:rsidRDefault="00EA1DB9" w:rsidP="006F6960">
      <w:pPr>
        <w:contextualSpacing/>
        <w:rPr>
          <w:rFonts w:cstheme="minorHAnsi"/>
          <w:u w:val="single"/>
        </w:rPr>
      </w:pPr>
    </w:p>
    <w:p w14:paraId="4949BC3A" w14:textId="77777777" w:rsidR="000D67A0" w:rsidRDefault="000D67A0" w:rsidP="006F6960">
      <w:pPr>
        <w:contextualSpacing/>
        <w:rPr>
          <w:rFonts w:cstheme="minorHAnsi"/>
          <w:u w:val="single"/>
        </w:rPr>
      </w:pPr>
    </w:p>
    <w:p w14:paraId="522A79FF" w14:textId="77777777" w:rsidR="00551C0D" w:rsidRDefault="00551C0D" w:rsidP="006F6960">
      <w:pPr>
        <w:contextualSpacing/>
        <w:rPr>
          <w:rFonts w:cstheme="minorHAnsi"/>
          <w:u w:val="single"/>
        </w:rPr>
      </w:pPr>
    </w:p>
    <w:p w14:paraId="59EC9D1B" w14:textId="53FDD28D" w:rsidR="006F6960" w:rsidRPr="00D64AED" w:rsidRDefault="005E7EDC" w:rsidP="006F6960">
      <w:pPr>
        <w:contextualSpacing/>
        <w:rPr>
          <w:rFonts w:cstheme="minorHAnsi"/>
        </w:rPr>
      </w:pPr>
      <w:bookmarkStart w:id="0" w:name="_GoBack"/>
      <w:r w:rsidRPr="00EA1DB9">
        <w:rPr>
          <w:rFonts w:cstheme="minorHAnsi"/>
          <w:noProof/>
          <w:u w:val="single"/>
        </w:rPr>
        <w:lastRenderedPageBreak/>
        <w:drawing>
          <wp:anchor distT="0" distB="0" distL="114300" distR="114300" simplePos="0" relativeHeight="251666432" behindDoc="0" locked="0" layoutInCell="1" allowOverlap="1" wp14:anchorId="68FCB289" wp14:editId="390EBEC5">
            <wp:simplePos x="0" y="0"/>
            <wp:positionH relativeFrom="margin">
              <wp:posOffset>3413760</wp:posOffset>
            </wp:positionH>
            <wp:positionV relativeFrom="paragraph">
              <wp:posOffset>0</wp:posOffset>
            </wp:positionV>
            <wp:extent cx="2293620" cy="27819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254"/>
                    <a:stretch/>
                  </pic:blipFill>
                  <pic:spPr bwMode="auto">
                    <a:xfrm>
                      <a:off x="0" y="0"/>
                      <a:ext cx="2293620" cy="278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Pr="000D67A0">
        <w:rPr>
          <w:rFonts w:cstheme="minorHAnsi"/>
          <w:noProof/>
          <w:u w:val="single"/>
        </w:rPr>
        <w:drawing>
          <wp:anchor distT="0" distB="0" distL="114300" distR="114300" simplePos="0" relativeHeight="251669504" behindDoc="0" locked="0" layoutInCell="1" allowOverlap="1" wp14:anchorId="45E9912D" wp14:editId="595BB407">
            <wp:simplePos x="0" y="0"/>
            <wp:positionH relativeFrom="margin">
              <wp:posOffset>693420</wp:posOffset>
            </wp:positionH>
            <wp:positionV relativeFrom="paragraph">
              <wp:posOffset>2933700</wp:posOffset>
            </wp:positionV>
            <wp:extent cx="1981835" cy="17716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051" r="9231" b="12137"/>
                    <a:stretch/>
                  </pic:blipFill>
                  <pic:spPr bwMode="auto">
                    <a:xfrm>
                      <a:off x="0" y="0"/>
                      <a:ext cx="198183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67A0">
        <w:rPr>
          <w:rFonts w:cstheme="minorHAnsi"/>
          <w:noProof/>
          <w:u w:val="single"/>
        </w:rPr>
        <w:drawing>
          <wp:anchor distT="0" distB="0" distL="114300" distR="114300" simplePos="0" relativeHeight="251668480" behindDoc="0" locked="0" layoutInCell="1" allowOverlap="1" wp14:anchorId="3B196709" wp14:editId="4C1BDF13">
            <wp:simplePos x="0" y="0"/>
            <wp:positionH relativeFrom="margin">
              <wp:align>right</wp:align>
            </wp:positionH>
            <wp:positionV relativeFrom="paragraph">
              <wp:posOffset>2724150</wp:posOffset>
            </wp:positionV>
            <wp:extent cx="2800350" cy="2030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472" t="15913" r="11056" b="16918"/>
                    <a:stretch/>
                  </pic:blipFill>
                  <pic:spPr bwMode="auto">
                    <a:xfrm>
                      <a:off x="0" y="0"/>
                      <a:ext cx="2800350" cy="203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DB9">
        <w:rPr>
          <w:rFonts w:cstheme="minorHAnsi"/>
          <w:noProof/>
          <w:u w:val="single"/>
        </w:rPr>
        <w:drawing>
          <wp:anchor distT="0" distB="0" distL="114300" distR="114300" simplePos="0" relativeHeight="251667456" behindDoc="0" locked="0" layoutInCell="1" allowOverlap="1" wp14:anchorId="5B55D989" wp14:editId="7DC80099">
            <wp:simplePos x="0" y="0"/>
            <wp:positionH relativeFrom="column">
              <wp:posOffset>-396240</wp:posOffset>
            </wp:positionH>
            <wp:positionV relativeFrom="paragraph">
              <wp:posOffset>0</wp:posOffset>
            </wp:positionV>
            <wp:extent cx="3360420" cy="27774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0420" cy="2777490"/>
                    </a:xfrm>
                    <a:prstGeom prst="rect">
                      <a:avLst/>
                    </a:prstGeom>
                  </pic:spPr>
                </pic:pic>
              </a:graphicData>
            </a:graphic>
            <wp14:sizeRelH relativeFrom="margin">
              <wp14:pctWidth>0</wp14:pctWidth>
            </wp14:sizeRelH>
            <wp14:sizeRelV relativeFrom="margin">
              <wp14:pctHeight>0</wp14:pctHeight>
            </wp14:sizeRelV>
          </wp:anchor>
        </w:drawing>
      </w:r>
      <w:r w:rsidR="006F6960" w:rsidRPr="00D64AED">
        <w:rPr>
          <w:rFonts w:cstheme="minorHAnsi"/>
          <w:u w:val="single"/>
        </w:rPr>
        <w:t>Micro-Mouse</w:t>
      </w:r>
      <w:r w:rsidR="00110ED0" w:rsidRPr="00D64AED">
        <w:rPr>
          <w:rFonts w:cstheme="minorHAnsi"/>
          <w:u w:val="single"/>
        </w:rPr>
        <w:t xml:space="preserve"> (2019)</w:t>
      </w:r>
      <w:r w:rsidR="006F6960" w:rsidRPr="00D64AED">
        <w:rPr>
          <w:rFonts w:cstheme="minorHAnsi"/>
        </w:rPr>
        <w:t>: Autonomous maze solv</w:t>
      </w:r>
      <w:r w:rsidR="00E208C2" w:rsidRPr="00D64AED">
        <w:rPr>
          <w:rFonts w:cstheme="minorHAnsi"/>
        </w:rPr>
        <w:t>ing</w:t>
      </w:r>
      <w:r w:rsidR="006F6960" w:rsidRPr="00D64AED">
        <w:rPr>
          <w:rFonts w:cstheme="minorHAnsi"/>
        </w:rPr>
        <w:t xml:space="preserve"> vehicle</w:t>
      </w:r>
    </w:p>
    <w:p w14:paraId="276BADE5" w14:textId="4BC789C0" w:rsidR="00E208C2" w:rsidRPr="00D64AED" w:rsidRDefault="006F6960" w:rsidP="006F6960">
      <w:pPr>
        <w:contextualSpacing/>
        <w:rPr>
          <w:rFonts w:cstheme="minorHAnsi"/>
        </w:rPr>
      </w:pPr>
      <w:r w:rsidRPr="00D64AED">
        <w:rPr>
          <w:rFonts w:cstheme="minorHAnsi"/>
        </w:rPr>
        <w:t>Micro-mouse at UCI is a sub-branch of IEEE. The focus of the club is to create an autonomous “mouse” that can solve a maze without human intervention. There are competitions where students race to see which mice can solve mazes fastest.</w:t>
      </w:r>
    </w:p>
    <w:p w14:paraId="69CBCF65" w14:textId="77777777" w:rsidR="00EA1DB9" w:rsidRDefault="00EA1DB9" w:rsidP="006F6960">
      <w:pPr>
        <w:contextualSpacing/>
        <w:rPr>
          <w:rFonts w:cstheme="minorHAnsi"/>
          <w:u w:val="single"/>
        </w:rPr>
      </w:pPr>
    </w:p>
    <w:p w14:paraId="5CA2F04D" w14:textId="166CDFA1" w:rsidR="006F6960" w:rsidRPr="00D64AED" w:rsidRDefault="006F6960" w:rsidP="006F6960">
      <w:pPr>
        <w:contextualSpacing/>
        <w:rPr>
          <w:rFonts w:cstheme="minorHAnsi"/>
          <w:u w:val="single"/>
        </w:rPr>
      </w:pPr>
      <w:r w:rsidRPr="00D64AED">
        <w:rPr>
          <w:rFonts w:cstheme="minorHAnsi"/>
          <w:u w:val="single"/>
        </w:rPr>
        <w:t>Hardware:</w:t>
      </w:r>
      <w:r w:rsidR="0024660A" w:rsidRPr="00D64AED">
        <w:rPr>
          <w:rFonts w:cstheme="minorHAnsi"/>
          <w:noProof/>
        </w:rPr>
        <w:t xml:space="preserve"> </w:t>
      </w:r>
    </w:p>
    <w:p w14:paraId="4F8E806C" w14:textId="197924F4" w:rsidR="006F6960" w:rsidRPr="00D64AED" w:rsidRDefault="00B47BBA" w:rsidP="006F6960">
      <w:pPr>
        <w:contextualSpacing/>
        <w:rPr>
          <w:rFonts w:cstheme="minorHAnsi"/>
          <w:noProof/>
        </w:rPr>
      </w:pPr>
      <w:r w:rsidRPr="00D64AED">
        <w:rPr>
          <w:rFonts w:cstheme="minorHAnsi"/>
        </w:rPr>
        <w:t xml:space="preserve">IR receiver emitter diode pairs are used to detect walls. The receivers feed distance variables into a Teensy 3.2 (Arduino based microcontroller). The IR receivers can detect walls in a maze to direct the mouse. The mouse is steered by a pair of 6V DC motors. </w:t>
      </w:r>
      <w:r w:rsidR="004B0481" w:rsidRPr="00D64AED">
        <w:rPr>
          <w:rFonts w:cstheme="minorHAnsi"/>
        </w:rPr>
        <w:t>Encoders are attached to the DC motors to track revolutions in order to maintain straight movement and proper turning.</w:t>
      </w:r>
      <w:r w:rsidR="00110ED0" w:rsidRPr="00D64AED">
        <w:rPr>
          <w:rFonts w:cstheme="minorHAnsi"/>
        </w:rPr>
        <w:t xml:space="preserve"> </w:t>
      </w:r>
      <w:r w:rsidR="004B0481" w:rsidRPr="00D64AED">
        <w:rPr>
          <w:rFonts w:cstheme="minorHAnsi"/>
        </w:rPr>
        <w:t>All components were soldered to a through-hole PCB.</w:t>
      </w:r>
      <w:r w:rsidR="00CD3ADE" w:rsidRPr="00D64AED">
        <w:rPr>
          <w:rFonts w:cstheme="minorHAnsi"/>
        </w:rPr>
        <w:t xml:space="preserve"> A parts list was provided by the club.</w:t>
      </w:r>
    </w:p>
    <w:p w14:paraId="1815E8DA" w14:textId="77777777" w:rsidR="00EA1DB9" w:rsidRDefault="00EA1DB9" w:rsidP="006F6960">
      <w:pPr>
        <w:contextualSpacing/>
        <w:rPr>
          <w:rFonts w:cstheme="minorHAnsi"/>
          <w:u w:val="single"/>
        </w:rPr>
      </w:pPr>
    </w:p>
    <w:p w14:paraId="0C4B3DD6" w14:textId="3C2ADD02" w:rsidR="00FD402B" w:rsidRPr="00D64AED" w:rsidRDefault="00014F4C" w:rsidP="006F6960">
      <w:pPr>
        <w:contextualSpacing/>
        <w:rPr>
          <w:rFonts w:cstheme="minorHAnsi"/>
        </w:rPr>
      </w:pPr>
      <w:r>
        <w:rPr>
          <w:rFonts w:cstheme="minorHAnsi"/>
          <w:u w:val="single"/>
        </w:rPr>
        <w:t>Firmware</w:t>
      </w:r>
      <w:r w:rsidR="00110ED0" w:rsidRPr="00D64AED">
        <w:rPr>
          <w:rFonts w:cstheme="minorHAnsi"/>
          <w:u w:val="single"/>
        </w:rPr>
        <w:t>:</w:t>
      </w:r>
      <w:r w:rsidR="00110ED0" w:rsidRPr="00D64AED">
        <w:rPr>
          <w:rFonts w:cstheme="minorHAnsi"/>
        </w:rPr>
        <w:t xml:space="preserve"> (in progress)</w:t>
      </w:r>
    </w:p>
    <w:p w14:paraId="3D5DFFCB" w14:textId="69D04B24" w:rsidR="00110ED0" w:rsidRPr="00D64AED" w:rsidRDefault="00110ED0" w:rsidP="006F6960">
      <w:pPr>
        <w:contextualSpacing/>
        <w:rPr>
          <w:rFonts w:cstheme="minorHAnsi"/>
        </w:rPr>
      </w:pPr>
      <w:r w:rsidRPr="00D64AED">
        <w:rPr>
          <w:rFonts w:cstheme="minorHAnsi"/>
        </w:rPr>
        <w:t xml:space="preserve">I created sample code </w:t>
      </w:r>
      <w:r w:rsidR="00796AE5">
        <w:rPr>
          <w:rFonts w:cstheme="minorHAnsi"/>
        </w:rPr>
        <w:t xml:space="preserve">in Arduino C++ </w:t>
      </w:r>
      <w:r w:rsidRPr="00D64AED">
        <w:rPr>
          <w:rFonts w:cstheme="minorHAnsi"/>
        </w:rPr>
        <w:t xml:space="preserve">to test each of the IR receivers, motors, and encoders. Currently I am linking together these components. </w:t>
      </w:r>
    </w:p>
    <w:p w14:paraId="68273714" w14:textId="77777777" w:rsidR="00EA1DB9" w:rsidRDefault="00EA1DB9" w:rsidP="006F6960">
      <w:pPr>
        <w:contextualSpacing/>
        <w:rPr>
          <w:rFonts w:cstheme="minorHAnsi"/>
          <w:u w:val="single"/>
        </w:rPr>
      </w:pPr>
    </w:p>
    <w:p w14:paraId="4D54EE62" w14:textId="1B92C1F3" w:rsidR="00110ED0" w:rsidRPr="00D64AED" w:rsidRDefault="00110ED0" w:rsidP="006F6960">
      <w:pPr>
        <w:contextualSpacing/>
        <w:rPr>
          <w:rFonts w:cstheme="minorHAnsi"/>
        </w:rPr>
      </w:pPr>
      <w:r w:rsidRPr="00D64AED">
        <w:rPr>
          <w:rFonts w:cstheme="minorHAnsi"/>
          <w:u w:val="single"/>
        </w:rPr>
        <w:t>Software:</w:t>
      </w:r>
      <w:r w:rsidRPr="00D64AED">
        <w:rPr>
          <w:rFonts w:cstheme="minorHAnsi"/>
        </w:rPr>
        <w:t xml:space="preserve"> (in progress)</w:t>
      </w:r>
    </w:p>
    <w:p w14:paraId="47C7683C" w14:textId="653B095F" w:rsidR="00110ED0" w:rsidRDefault="00110ED0" w:rsidP="006F6960">
      <w:pPr>
        <w:contextualSpacing/>
        <w:rPr>
          <w:rFonts w:cstheme="minorHAnsi"/>
        </w:rPr>
      </w:pPr>
      <w:r w:rsidRPr="00D64AED">
        <w:rPr>
          <w:rFonts w:cstheme="minorHAnsi"/>
        </w:rPr>
        <w:t xml:space="preserve">After reading and researching different algorithms, I have decided on using the flood fill algorithm that is standard for most micro-mouse. This algorithm is the most efficient compared to other such as dead reckoning or </w:t>
      </w:r>
      <w:proofErr w:type="gramStart"/>
      <w:r w:rsidRPr="00D64AED">
        <w:rPr>
          <w:rFonts w:cstheme="minorHAnsi"/>
        </w:rPr>
        <w:t>dead end</w:t>
      </w:r>
      <w:proofErr w:type="gramEnd"/>
      <w:r w:rsidRPr="00D64AED">
        <w:rPr>
          <w:rFonts w:cstheme="minorHAnsi"/>
        </w:rPr>
        <w:t xml:space="preserve"> learning.</w:t>
      </w:r>
      <w:r w:rsidR="00E22EAB" w:rsidRPr="00D64AED">
        <w:rPr>
          <w:rFonts w:cstheme="minorHAnsi"/>
        </w:rPr>
        <w:t xml:space="preserve"> The idea is to imagine that the entire maze has no walls. Each cell is assigned a value based on distance from the center (goal). As the mouse traverses the maze and discovers new walls, the distance value for each cell is updated.</w:t>
      </w:r>
    </w:p>
    <w:p w14:paraId="24E37ABF" w14:textId="45E8C72E" w:rsidR="00A93DBD" w:rsidRDefault="00A93DBD" w:rsidP="006F6960">
      <w:pPr>
        <w:contextualSpacing/>
        <w:rPr>
          <w:rFonts w:cstheme="minorHAnsi"/>
        </w:rPr>
      </w:pPr>
    </w:p>
    <w:p w14:paraId="0E2E08BB" w14:textId="15BCB4E7" w:rsidR="00A93DBD" w:rsidRDefault="00A93DBD" w:rsidP="006F6960">
      <w:pPr>
        <w:contextualSpacing/>
        <w:rPr>
          <w:rFonts w:cstheme="minorHAnsi"/>
        </w:rPr>
      </w:pPr>
      <w:r>
        <w:rPr>
          <w:noProof/>
        </w:rPr>
        <w:drawing>
          <wp:inline distT="0" distB="0" distL="0" distR="0" wp14:anchorId="1CF843E6" wp14:editId="77FF3C64">
            <wp:extent cx="59436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6600"/>
                    </a:xfrm>
                    <a:prstGeom prst="rect">
                      <a:avLst/>
                    </a:prstGeom>
                  </pic:spPr>
                </pic:pic>
              </a:graphicData>
            </a:graphic>
          </wp:inline>
        </w:drawing>
      </w:r>
    </w:p>
    <w:p w14:paraId="0374BD0A" w14:textId="6C8336C8" w:rsidR="00A93DBD" w:rsidRPr="00D64AED" w:rsidRDefault="00A93DBD" w:rsidP="006F6960">
      <w:pPr>
        <w:contextualSpacing/>
        <w:rPr>
          <w:rFonts w:cstheme="minorHAnsi"/>
        </w:rPr>
      </w:pPr>
      <w:r>
        <w:rPr>
          <w:rFonts w:cstheme="minorHAnsi"/>
        </w:rPr>
        <w:t>Processing 3 three phase waveform demo</w:t>
      </w:r>
    </w:p>
    <w:sectPr w:rsidR="00A93DBD" w:rsidRPr="00D64AED" w:rsidSect="00EA1DB9">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1DF"/>
    <w:rsid w:val="00014F4C"/>
    <w:rsid w:val="000D67A0"/>
    <w:rsid w:val="00107400"/>
    <w:rsid w:val="00110ED0"/>
    <w:rsid w:val="00227F7C"/>
    <w:rsid w:val="0024660A"/>
    <w:rsid w:val="003C31DF"/>
    <w:rsid w:val="0045529B"/>
    <w:rsid w:val="004B0481"/>
    <w:rsid w:val="00551C0D"/>
    <w:rsid w:val="005E7EDC"/>
    <w:rsid w:val="006F6960"/>
    <w:rsid w:val="00796AE5"/>
    <w:rsid w:val="009440BE"/>
    <w:rsid w:val="00A93DBD"/>
    <w:rsid w:val="00B47BBA"/>
    <w:rsid w:val="00B90B48"/>
    <w:rsid w:val="00CD3ADE"/>
    <w:rsid w:val="00CF02D9"/>
    <w:rsid w:val="00D64AED"/>
    <w:rsid w:val="00E208C2"/>
    <w:rsid w:val="00E22EAB"/>
    <w:rsid w:val="00EA1DB9"/>
    <w:rsid w:val="00FD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D27C"/>
  <w15:chartTrackingRefBased/>
  <w15:docId w15:val="{2E7686E2-1A6D-4FE2-9BEE-BEA0FB40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Chau</dc:creator>
  <cp:keywords/>
  <dc:description/>
  <cp:lastModifiedBy>Enoch Chau</cp:lastModifiedBy>
  <cp:revision>19</cp:revision>
  <dcterms:created xsi:type="dcterms:W3CDTF">2019-04-11T07:16:00Z</dcterms:created>
  <dcterms:modified xsi:type="dcterms:W3CDTF">2019-05-08T02:09:00Z</dcterms:modified>
</cp:coreProperties>
</file>