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horzAnchor="margin" w:tblpXSpec="center" w:tblpY="257"/>
        <w:tblW w:w="7504" w:type="dxa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7504"/>
      </w:tblGrid>
      <w:tr w:rsidR="005635E2" w:rsidRPr="0042345E" w:rsidTr="005635E2">
        <w:trPr>
          <w:trHeight w:val="315"/>
        </w:trPr>
        <w:tc>
          <w:tcPr>
            <w:tcW w:w="7504" w:type="dxa"/>
          </w:tcPr>
          <w:p w:rsidR="005635E2" w:rsidRPr="0042345E" w:rsidRDefault="00C219D6" w:rsidP="005635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Práctica </w:t>
            </w:r>
            <w:r w:rsidR="00395249" w:rsidRPr="00423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0</w:t>
            </w:r>
            <w:r w:rsidR="001A076A" w:rsidRPr="00423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9</w:t>
            </w:r>
          </w:p>
          <w:p w:rsidR="005635E2" w:rsidRPr="0042345E" w:rsidRDefault="005635E2" w:rsidP="005635E2">
            <w:pPr>
              <w:pStyle w:val="Defaul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2345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Algoritmos y lenguaje de Programación</w:t>
            </w:r>
          </w:p>
        </w:tc>
      </w:tr>
    </w:tbl>
    <w:p w:rsidR="005635E2" w:rsidRPr="0042345E" w:rsidRDefault="005635E2" w:rsidP="005635E2">
      <w:pPr>
        <w:pStyle w:val="Default"/>
        <w:jc w:val="center"/>
        <w:rPr>
          <w:rFonts w:ascii="Times New Roman" w:hAnsi="Times New Roman" w:cs="Times New Roman"/>
          <w:sz w:val="28"/>
          <w:szCs w:val="28"/>
        </w:rPr>
      </w:pPr>
      <w:r w:rsidRPr="004234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263652" distL="126492" distR="130937" simplePos="0" relativeHeight="251659264" behindDoc="1" locked="0" layoutInCell="1" allowOverlap="1" wp14:anchorId="43C7B2CA" wp14:editId="5F22BD3B">
            <wp:simplePos x="0" y="0"/>
            <wp:positionH relativeFrom="column">
              <wp:posOffset>5161915</wp:posOffset>
            </wp:positionH>
            <wp:positionV relativeFrom="paragraph">
              <wp:posOffset>-327660</wp:posOffset>
            </wp:positionV>
            <wp:extent cx="878840" cy="875665"/>
            <wp:effectExtent l="19050" t="0" r="16510" b="305435"/>
            <wp:wrapTight wrapText="bothSides">
              <wp:wrapPolygon edited="0">
                <wp:start x="-468" y="0"/>
                <wp:lineTo x="-468" y="28664"/>
                <wp:lineTo x="21538" y="28664"/>
                <wp:lineTo x="21538" y="0"/>
                <wp:lineTo x="-468" y="0"/>
              </wp:wrapPolygon>
            </wp:wrapTight>
            <wp:docPr id="2" name="Imagen 2" descr="C:\Users\ecabrerc\Desktop\DIE Log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cabrerc\Desktop\DIE Logo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8840" cy="87566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Pr="0042345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246507" distL="126492" distR="129159" simplePos="0" relativeHeight="251658240" behindDoc="1" locked="0" layoutInCell="1" allowOverlap="1" wp14:anchorId="52C27612" wp14:editId="09387120">
            <wp:simplePos x="0" y="0"/>
            <wp:positionH relativeFrom="column">
              <wp:posOffset>-334645</wp:posOffset>
            </wp:positionH>
            <wp:positionV relativeFrom="paragraph">
              <wp:posOffset>-327660</wp:posOffset>
            </wp:positionV>
            <wp:extent cx="802005" cy="801370"/>
            <wp:effectExtent l="19050" t="0" r="17145" b="284480"/>
            <wp:wrapTight wrapText="bothSides">
              <wp:wrapPolygon edited="0">
                <wp:start x="-513" y="0"/>
                <wp:lineTo x="-513" y="28754"/>
                <wp:lineTo x="21549" y="28754"/>
                <wp:lineTo x="21549" y="0"/>
                <wp:lineTo x="-513" y="0"/>
              </wp:wrapPolygon>
            </wp:wrapTight>
            <wp:docPr id="1" name="Imagen 1" descr="C:\Users\ecabrerc\Desktop\escudo.gif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cabrerc\Desktop\escudo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2005" cy="80137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0200BA" w:rsidRPr="0042345E" w:rsidRDefault="007B670E" w:rsidP="000200BA">
      <w:pPr>
        <w:pStyle w:val="Default"/>
        <w:rPr>
          <w:rFonts w:ascii="Times New Roman" w:hAnsi="Times New Roman" w:cs="Times New Roman"/>
          <w:b/>
          <w:bCs/>
          <w:sz w:val="28"/>
          <w:szCs w:val="28"/>
        </w:rPr>
      </w:pPr>
      <w:r w:rsidRPr="0042345E">
        <w:rPr>
          <w:rFonts w:ascii="Times New Roman" w:hAnsi="Times New Roman" w:cs="Times New Roman"/>
          <w:sz w:val="28"/>
          <w:szCs w:val="28"/>
        </w:rPr>
        <w:br/>
      </w:r>
      <w:r w:rsidR="000200BA" w:rsidRPr="0042345E">
        <w:rPr>
          <w:rFonts w:ascii="Times New Roman" w:hAnsi="Times New Roman" w:cs="Times New Roman"/>
          <w:b/>
          <w:bCs/>
          <w:sz w:val="28"/>
          <w:szCs w:val="28"/>
        </w:rPr>
        <w:t>Ejercicio 1</w:t>
      </w:r>
    </w:p>
    <w:p w:rsidR="005669AD" w:rsidRPr="0042345E" w:rsidRDefault="005669AD" w:rsidP="005669AD">
      <w:pPr>
        <w:pStyle w:val="Default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 xml:space="preserve">Haga un código en donde el usuario ingrese un número n y el programa genere 2 arreglos </w:t>
      </w:r>
      <w:r w:rsidRPr="0042345E">
        <w:rPr>
          <w:rFonts w:cs="Times New Roman"/>
          <w:b/>
          <w:bCs/>
          <w:sz w:val="28"/>
          <w:szCs w:val="28"/>
        </w:rPr>
        <w:t>a</w:t>
      </w:r>
      <w:r w:rsidRPr="0042345E">
        <w:rPr>
          <w:rFonts w:cs="Times New Roman"/>
          <w:bCs/>
          <w:sz w:val="28"/>
          <w:szCs w:val="28"/>
        </w:rPr>
        <w:t xml:space="preserve"> y </w:t>
      </w:r>
      <w:r w:rsidRPr="0042345E">
        <w:rPr>
          <w:rFonts w:cs="Times New Roman"/>
          <w:b/>
          <w:bCs/>
          <w:sz w:val="28"/>
          <w:szCs w:val="28"/>
        </w:rPr>
        <w:t>b</w:t>
      </w:r>
      <w:r w:rsidRPr="0042345E">
        <w:rPr>
          <w:rFonts w:cs="Times New Roman"/>
          <w:bCs/>
          <w:sz w:val="28"/>
          <w:szCs w:val="28"/>
        </w:rPr>
        <w:t xml:space="preserve"> de enteros de largo n con todos sus </w:t>
      </w:r>
      <w:r w:rsidRPr="00655E79">
        <w:rPr>
          <w:rFonts w:cs="Times New Roman"/>
          <w:b/>
          <w:bCs/>
          <w:sz w:val="28"/>
          <w:szCs w:val="28"/>
        </w:rPr>
        <w:t>elementos nulos</w:t>
      </w:r>
      <w:r w:rsidRPr="0042345E">
        <w:rPr>
          <w:rFonts w:cs="Times New Roman"/>
          <w:bCs/>
          <w:sz w:val="28"/>
          <w:szCs w:val="28"/>
        </w:rPr>
        <w:t xml:space="preserve">. </w:t>
      </w:r>
    </w:p>
    <w:p w:rsidR="0042345E" w:rsidRPr="0042345E" w:rsidRDefault="0042345E" w:rsidP="0042345E">
      <w:pPr>
        <w:pStyle w:val="Default"/>
        <w:rPr>
          <w:rFonts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>Luego genere funciones que le permitan:</w:t>
      </w:r>
    </w:p>
    <w:p w:rsidR="0042345E" w:rsidRPr="0042345E" w:rsidRDefault="0042345E" w:rsidP="0042345E">
      <w:pPr>
        <w:pStyle w:val="Default"/>
        <w:rPr>
          <w:rFonts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>Ingresar uno a uno los valores de un arreglo.</w:t>
      </w:r>
    </w:p>
    <w:p w:rsidR="0042345E" w:rsidRPr="0042345E" w:rsidRDefault="0042345E" w:rsidP="0042345E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>Hacer todos los elementos de un arreglo igual a un valor k ingresado por el usuario.</w:t>
      </w:r>
    </w:p>
    <w:p w:rsidR="0042345E" w:rsidRPr="0042345E" w:rsidRDefault="0042345E" w:rsidP="0042345E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>Desplegar los valores de todos los arreglos.</w:t>
      </w:r>
    </w:p>
    <w:p w:rsidR="0042345E" w:rsidRPr="0042345E" w:rsidRDefault="0042345E" w:rsidP="0042345E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 xml:space="preserve">Copiar los valores de </w:t>
      </w:r>
      <w:r w:rsidRPr="0042345E">
        <w:rPr>
          <w:rFonts w:cs="Times New Roman"/>
          <w:b/>
          <w:bCs/>
          <w:sz w:val="28"/>
          <w:szCs w:val="28"/>
        </w:rPr>
        <w:t>a</w:t>
      </w:r>
      <w:r w:rsidRPr="0042345E">
        <w:rPr>
          <w:rFonts w:cs="Times New Roman"/>
          <w:bCs/>
          <w:sz w:val="28"/>
          <w:szCs w:val="28"/>
        </w:rPr>
        <w:t xml:space="preserve"> en </w:t>
      </w:r>
      <w:r w:rsidRPr="0042345E">
        <w:rPr>
          <w:rFonts w:cs="Times New Roman"/>
          <w:b/>
          <w:bCs/>
          <w:sz w:val="28"/>
          <w:szCs w:val="28"/>
        </w:rPr>
        <w:t>b</w:t>
      </w:r>
      <w:r w:rsidRPr="0042345E">
        <w:rPr>
          <w:rFonts w:cs="Times New Roman"/>
          <w:bCs/>
          <w:sz w:val="28"/>
          <w:szCs w:val="28"/>
        </w:rPr>
        <w:t>.</w:t>
      </w:r>
    </w:p>
    <w:p w:rsidR="0042345E" w:rsidRPr="0042345E" w:rsidRDefault="0042345E" w:rsidP="0042345E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 xml:space="preserve">Comprobar si </w:t>
      </w:r>
      <w:r w:rsidRPr="0042345E">
        <w:rPr>
          <w:rFonts w:cs="Times New Roman"/>
          <w:b/>
          <w:bCs/>
          <w:sz w:val="28"/>
          <w:szCs w:val="28"/>
        </w:rPr>
        <w:t>a</w:t>
      </w:r>
      <w:r w:rsidRPr="0042345E">
        <w:rPr>
          <w:rFonts w:cs="Times New Roman"/>
          <w:bCs/>
          <w:sz w:val="28"/>
          <w:szCs w:val="28"/>
        </w:rPr>
        <w:t xml:space="preserve"> es igual a </w:t>
      </w:r>
      <w:r w:rsidRPr="0042345E">
        <w:rPr>
          <w:rFonts w:cs="Times New Roman"/>
          <w:b/>
          <w:bCs/>
          <w:sz w:val="28"/>
          <w:szCs w:val="28"/>
        </w:rPr>
        <w:t>b</w:t>
      </w:r>
      <w:r w:rsidRPr="0042345E">
        <w:rPr>
          <w:rFonts w:cs="Times New Roman"/>
          <w:bCs/>
          <w:sz w:val="28"/>
          <w:szCs w:val="28"/>
        </w:rPr>
        <w:t>.</w:t>
      </w:r>
    </w:p>
    <w:p w:rsidR="00655E79" w:rsidRPr="00655E79" w:rsidRDefault="0042345E" w:rsidP="00655E79">
      <w:pPr>
        <w:pStyle w:val="Default"/>
        <w:numPr>
          <w:ilvl w:val="0"/>
          <w:numId w:val="7"/>
        </w:numPr>
        <w:rPr>
          <w:rFonts w:cs="Times New Roman"/>
          <w:bCs/>
          <w:sz w:val="28"/>
          <w:szCs w:val="28"/>
        </w:rPr>
      </w:pPr>
      <w:r w:rsidRPr="0042345E">
        <w:rPr>
          <w:rFonts w:cs="Times New Roman"/>
          <w:bCs/>
          <w:sz w:val="28"/>
          <w:szCs w:val="28"/>
        </w:rPr>
        <w:t>Liberar la memoria para luego terminar el programa. (</w:t>
      </w:r>
      <w:r w:rsidRPr="0042345E">
        <w:rPr>
          <w:rFonts w:cs="Times New Roman"/>
          <w:b/>
          <w:bCs/>
          <w:sz w:val="28"/>
          <w:szCs w:val="28"/>
        </w:rPr>
        <w:t>importante</w:t>
      </w:r>
      <w:r w:rsidRPr="0042345E">
        <w:rPr>
          <w:rFonts w:cs="Times New Roman"/>
          <w:bCs/>
          <w:sz w:val="28"/>
          <w:szCs w:val="28"/>
        </w:rPr>
        <w:t>)</w:t>
      </w:r>
    </w:p>
    <w:p w:rsidR="000F25CA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  <w:r w:rsidRPr="0042345E">
        <w:rPr>
          <w:rFonts w:asciiTheme="minorHAnsi" w:hAnsiTheme="minorHAnsi" w:cs="Times New Roman"/>
          <w:bCs/>
          <w:sz w:val="28"/>
          <w:szCs w:val="28"/>
        </w:rPr>
        <w:t>Haga un menú por el cual el usuario pueda acceder a todas las funciones.</w:t>
      </w:r>
    </w:p>
    <w:p w:rsidR="00655E79" w:rsidRPr="0042345E" w:rsidRDefault="00655E79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  <w:r>
        <w:rPr>
          <w:rFonts w:asciiTheme="minorHAnsi" w:hAnsiTheme="minorHAnsi" w:cs="Times New Roman"/>
          <w:bCs/>
          <w:sz w:val="28"/>
          <w:szCs w:val="28"/>
        </w:rPr>
        <w:t xml:space="preserve">No olvidar: </w:t>
      </w:r>
      <w:r w:rsidRPr="00655E79">
        <w:rPr>
          <w:rFonts w:asciiTheme="minorHAnsi" w:hAnsiTheme="minorHAnsi" w:cs="Times New Roman"/>
          <w:b/>
          <w:bCs/>
          <w:sz w:val="28"/>
          <w:szCs w:val="28"/>
        </w:rPr>
        <w:t>#</w:t>
      </w:r>
      <w:proofErr w:type="spellStart"/>
      <w:r w:rsidRPr="00655E79">
        <w:rPr>
          <w:rFonts w:asciiTheme="minorHAnsi" w:hAnsiTheme="minorHAnsi" w:cs="Times New Roman"/>
          <w:b/>
          <w:bCs/>
          <w:sz w:val="28"/>
          <w:szCs w:val="28"/>
        </w:rPr>
        <w:t>include</w:t>
      </w:r>
      <w:proofErr w:type="spellEnd"/>
      <w:r w:rsidRPr="00655E79">
        <w:rPr>
          <w:rFonts w:asciiTheme="minorHAnsi" w:hAnsiTheme="minorHAnsi" w:cs="Times New Roman"/>
          <w:b/>
          <w:bCs/>
          <w:sz w:val="28"/>
          <w:szCs w:val="28"/>
        </w:rPr>
        <w:t xml:space="preserve"> &lt;</w:t>
      </w:r>
      <w:proofErr w:type="spellStart"/>
      <w:r w:rsidRPr="00655E79">
        <w:rPr>
          <w:rFonts w:asciiTheme="minorHAnsi" w:hAnsiTheme="minorHAnsi" w:cs="Times New Roman"/>
          <w:b/>
          <w:bCs/>
          <w:sz w:val="28"/>
          <w:szCs w:val="28"/>
        </w:rPr>
        <w:t>stdlib.h</w:t>
      </w:r>
      <w:proofErr w:type="spellEnd"/>
      <w:r w:rsidRPr="00655E79">
        <w:rPr>
          <w:rFonts w:asciiTheme="minorHAnsi" w:hAnsiTheme="minorHAnsi" w:cs="Times New Roman"/>
          <w:b/>
          <w:bCs/>
          <w:sz w:val="28"/>
          <w:szCs w:val="28"/>
        </w:rPr>
        <w:t>&gt;</w:t>
      </w:r>
    </w:p>
    <w:p w:rsidR="0042345E" w:rsidRPr="0042345E" w:rsidRDefault="0042345E" w:rsidP="0042345E">
      <w:pPr>
        <w:pStyle w:val="Default"/>
        <w:jc w:val="center"/>
        <w:rPr>
          <w:rFonts w:asciiTheme="minorHAnsi" w:hAnsiTheme="minorHAnsi" w:cs="Times New Roman"/>
          <w:bCs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7D73143" wp14:editId="1A62410D">
            <wp:extent cx="4067175" cy="215265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42345E" w:rsidRPr="0042345E" w:rsidRDefault="0042345E" w:rsidP="0042345E">
      <w:pPr>
        <w:pStyle w:val="Default"/>
        <w:rPr>
          <w:rFonts w:asciiTheme="minorHAnsi" w:hAnsiTheme="minorHAnsi" w:cs="Times New Roman"/>
          <w:bCs/>
          <w:sz w:val="28"/>
          <w:szCs w:val="28"/>
        </w:rPr>
      </w:pPr>
    </w:p>
    <w:p w:rsidR="000200BA" w:rsidRPr="0042345E" w:rsidRDefault="000200BA" w:rsidP="005669AD">
      <w:pPr>
        <w:pStyle w:val="Default"/>
        <w:rPr>
          <w:rFonts w:ascii="Times New Roman" w:eastAsia="Adobe Fan Heiti Std B" w:hAnsi="Times New Roman" w:cs="Times New Roman"/>
          <w:sz w:val="28"/>
          <w:szCs w:val="28"/>
        </w:rPr>
      </w:pPr>
      <w:bookmarkStart w:id="0" w:name="_GoBack"/>
      <w:bookmarkEnd w:id="0"/>
      <w:r w:rsidRPr="0042345E">
        <w:rPr>
          <w:rFonts w:ascii="Times New Roman" w:hAnsi="Times New Roman" w:cs="Times New Roman"/>
          <w:b/>
          <w:bCs/>
          <w:sz w:val="28"/>
          <w:szCs w:val="28"/>
        </w:rPr>
        <w:lastRenderedPageBreak/>
        <w:t>Ejercicio 2</w:t>
      </w:r>
    </w:p>
    <w:p w:rsidR="000200BA" w:rsidRPr="0042345E" w:rsidRDefault="000200BA" w:rsidP="000200BA">
      <w:pPr>
        <w:pStyle w:val="Default"/>
        <w:rPr>
          <w:sz w:val="28"/>
          <w:szCs w:val="28"/>
        </w:rPr>
      </w:pPr>
    </w:p>
    <w:p w:rsidR="001A076A" w:rsidRPr="0042345E" w:rsidRDefault="000F25CA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42345E">
        <w:rPr>
          <w:rFonts w:ascii="Calibri" w:hAnsi="Calibri" w:cs="Calibri"/>
          <w:color w:val="000000"/>
          <w:sz w:val="28"/>
          <w:szCs w:val="28"/>
        </w:rPr>
        <w:t xml:space="preserve">Usando estructuras, cree una agenda </w:t>
      </w:r>
      <w:r w:rsidR="001A076A" w:rsidRPr="0042345E">
        <w:rPr>
          <w:rFonts w:cs="Calibri"/>
          <w:color w:val="000000"/>
          <w:sz w:val="28"/>
          <w:szCs w:val="28"/>
        </w:rPr>
        <w:t>electrónica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 xml:space="preserve"> la cual almacene </w:t>
      </w:r>
      <w:r w:rsidRPr="0042345E">
        <w:rPr>
          <w:rFonts w:ascii="Calibri" w:hAnsi="Calibri" w:cs="Calibri"/>
          <w:color w:val="000000"/>
          <w:sz w:val="28"/>
          <w:szCs w:val="28"/>
        </w:rPr>
        <w:t>e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>l nombre, edad</w:t>
      </w:r>
      <w:r w:rsidR="0042345E" w:rsidRPr="0042345E">
        <w:rPr>
          <w:rFonts w:ascii="Calibri" w:hAnsi="Calibri" w:cs="Calibri"/>
          <w:color w:val="000000"/>
          <w:sz w:val="28"/>
          <w:szCs w:val="28"/>
        </w:rPr>
        <w:t>, años de experiencia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y 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>profesión</w:t>
      </w:r>
      <w:r w:rsidRPr="0042345E">
        <w:rPr>
          <w:rFonts w:ascii="Calibri" w:hAnsi="Calibri" w:cs="Calibri"/>
          <w:color w:val="000000"/>
          <w:sz w:val="28"/>
          <w:szCs w:val="28"/>
        </w:rPr>
        <w:t xml:space="preserve"> de 3 personas.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 xml:space="preserve"> Luego cree 2 criterios de búsqueda que sean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funcion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>es.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</w:t>
      </w:r>
    </w:p>
    <w:p w:rsidR="001A076A" w:rsidRPr="0042345E" w:rsidRDefault="0042345E" w:rsidP="001A076A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42345E">
        <w:rPr>
          <w:rFonts w:ascii="Calibri" w:hAnsi="Calibri" w:cs="Calibri"/>
          <w:color w:val="000000"/>
          <w:sz w:val="28"/>
          <w:szCs w:val="28"/>
        </w:rPr>
        <w:t>Según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la 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>edad de la persona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>.</w:t>
      </w:r>
    </w:p>
    <w:p w:rsidR="0042345E" w:rsidRPr="0042345E" w:rsidRDefault="0042345E" w:rsidP="0042345E">
      <w:pPr>
        <w:pStyle w:val="Prrafodelista"/>
        <w:numPr>
          <w:ilvl w:val="0"/>
          <w:numId w:val="6"/>
        </w:numPr>
        <w:jc w:val="both"/>
        <w:rPr>
          <w:rFonts w:ascii="Calibri" w:hAnsi="Calibri" w:cs="Calibri"/>
          <w:color w:val="000000"/>
          <w:sz w:val="28"/>
          <w:szCs w:val="28"/>
        </w:rPr>
      </w:pPr>
      <w:r w:rsidRPr="0042345E">
        <w:rPr>
          <w:rFonts w:ascii="Calibri" w:hAnsi="Calibri" w:cs="Calibri"/>
          <w:color w:val="000000"/>
          <w:sz w:val="28"/>
          <w:szCs w:val="28"/>
        </w:rPr>
        <w:t xml:space="preserve">Según </w:t>
      </w:r>
      <w:r w:rsidR="001A076A" w:rsidRPr="0042345E">
        <w:rPr>
          <w:rFonts w:ascii="Calibri" w:hAnsi="Calibri" w:cs="Calibri"/>
          <w:color w:val="000000"/>
          <w:sz w:val="28"/>
          <w:szCs w:val="28"/>
        </w:rPr>
        <w:t>la experiencia de la persona.</w:t>
      </w:r>
    </w:p>
    <w:p w:rsidR="000F25CA" w:rsidRPr="0042345E" w:rsidRDefault="0042345E" w:rsidP="0042345E">
      <w:pPr>
        <w:jc w:val="both"/>
        <w:rPr>
          <w:rFonts w:ascii="Calibri" w:hAnsi="Calibri" w:cs="Calibri"/>
          <w:color w:val="000000"/>
          <w:sz w:val="28"/>
          <w:szCs w:val="28"/>
        </w:rPr>
      </w:pPr>
      <w:r w:rsidRPr="0042345E">
        <w:rPr>
          <w:rFonts w:ascii="Calibri" w:hAnsi="Calibri" w:cs="Calibri"/>
          <w:color w:val="000000"/>
          <w:sz w:val="28"/>
          <w:szCs w:val="28"/>
        </w:rPr>
        <w:t>B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>usque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 xml:space="preserve"> en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la agenda, las personas que coincidan </w:t>
      </w:r>
      <w:r w:rsidRPr="0042345E">
        <w:rPr>
          <w:rFonts w:ascii="Calibri" w:hAnsi="Calibri" w:cs="Calibri"/>
          <w:color w:val="000000"/>
          <w:sz w:val="28"/>
          <w:szCs w:val="28"/>
        </w:rPr>
        <w:t>con el criterio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 xml:space="preserve">, </w:t>
      </w:r>
      <w:r w:rsidRPr="0042345E">
        <w:rPr>
          <w:rFonts w:ascii="Calibri" w:hAnsi="Calibri" w:cs="Calibri"/>
          <w:color w:val="000000"/>
          <w:sz w:val="28"/>
          <w:szCs w:val="28"/>
        </w:rPr>
        <w:t>después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>a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2345E">
        <w:rPr>
          <w:rFonts w:ascii="Calibri" w:hAnsi="Calibri" w:cs="Calibri"/>
          <w:color w:val="000000"/>
          <w:sz w:val="28"/>
          <w:szCs w:val="28"/>
        </w:rPr>
        <w:t>través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 xml:space="preserve"> de </w:t>
      </w:r>
      <w:r w:rsidRPr="0042345E">
        <w:rPr>
          <w:rFonts w:ascii="Calibri" w:hAnsi="Calibri" w:cs="Calibri"/>
          <w:color w:val="000000"/>
          <w:sz w:val="28"/>
          <w:szCs w:val="28"/>
        </w:rPr>
        <w:t>otra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 xml:space="preserve"> </w:t>
      </w:r>
      <w:r w:rsidRPr="0042345E">
        <w:rPr>
          <w:rFonts w:ascii="Calibri" w:hAnsi="Calibri" w:cs="Calibri"/>
          <w:color w:val="000000"/>
          <w:sz w:val="28"/>
          <w:szCs w:val="28"/>
        </w:rPr>
        <w:t>función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>, imprima en pantalla los datos de la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>s</w:t>
      </w:r>
      <w:r w:rsidR="000F25CA" w:rsidRPr="0042345E">
        <w:rPr>
          <w:rFonts w:ascii="Calibri" w:hAnsi="Calibri" w:cs="Calibri"/>
          <w:color w:val="000000"/>
          <w:sz w:val="28"/>
          <w:szCs w:val="28"/>
        </w:rPr>
        <w:t xml:space="preserve"> persona</w:t>
      </w:r>
      <w:r w:rsidR="000A58E5" w:rsidRPr="0042345E">
        <w:rPr>
          <w:rFonts w:ascii="Calibri" w:hAnsi="Calibri" w:cs="Calibri"/>
          <w:color w:val="000000"/>
          <w:sz w:val="28"/>
          <w:szCs w:val="28"/>
        </w:rPr>
        <w:t>s</w:t>
      </w:r>
      <w:r w:rsidRPr="0042345E">
        <w:rPr>
          <w:rFonts w:ascii="Calibri" w:hAnsi="Calibri" w:cs="Calibri"/>
          <w:color w:val="000000"/>
          <w:sz w:val="28"/>
          <w:szCs w:val="28"/>
        </w:rPr>
        <w:t>.</w:t>
      </w:r>
    </w:p>
    <w:p w:rsidR="0042345E" w:rsidRPr="0042345E" w:rsidRDefault="0042345E" w:rsidP="0042345E">
      <w:pPr>
        <w:jc w:val="both"/>
        <w:rPr>
          <w:rFonts w:ascii="Calibri" w:hAnsi="Calibri" w:cs="Calibri"/>
          <w:color w:val="000000"/>
          <w:sz w:val="28"/>
          <w:szCs w:val="28"/>
        </w:rPr>
      </w:pPr>
    </w:p>
    <w:p w:rsidR="0042345E" w:rsidRPr="0042345E" w:rsidRDefault="0042345E" w:rsidP="0042345E">
      <w:pPr>
        <w:jc w:val="center"/>
        <w:rPr>
          <w:rFonts w:ascii="Calibri" w:hAnsi="Calibri" w:cs="Calibri"/>
          <w:color w:val="000000"/>
          <w:sz w:val="28"/>
          <w:szCs w:val="28"/>
        </w:rPr>
      </w:pPr>
      <w:r w:rsidRPr="0042345E">
        <w:rPr>
          <w:noProof/>
          <w:sz w:val="28"/>
          <w:szCs w:val="28"/>
          <w:lang w:val="en-US"/>
        </w:rPr>
        <w:drawing>
          <wp:inline distT="0" distB="0" distL="0" distR="0" wp14:anchorId="0D657734" wp14:editId="329144B1">
            <wp:extent cx="3705225" cy="3457575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2345E" w:rsidRPr="0042345E" w:rsidSect="00FF358C">
      <w:pgSz w:w="12240" w:h="15840"/>
      <w:pgMar w:top="127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E42E8"/>
    <w:multiLevelType w:val="multilevel"/>
    <w:tmpl w:val="0F1265E4"/>
    <w:lvl w:ilvl="0">
      <w:start w:val="1"/>
      <w:numFmt w:val="low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25584E93"/>
    <w:multiLevelType w:val="hybridMultilevel"/>
    <w:tmpl w:val="0E7289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7819D1"/>
    <w:multiLevelType w:val="hybridMultilevel"/>
    <w:tmpl w:val="926246C6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38443C"/>
    <w:multiLevelType w:val="hybridMultilevel"/>
    <w:tmpl w:val="0D52656E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5E494B"/>
    <w:multiLevelType w:val="hybridMultilevel"/>
    <w:tmpl w:val="6728E8F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3180C8B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5C0B5EF9"/>
    <w:multiLevelType w:val="multilevel"/>
    <w:tmpl w:val="34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9D8"/>
    <w:rsid w:val="000200BA"/>
    <w:rsid w:val="000A58E5"/>
    <w:rsid w:val="000F25CA"/>
    <w:rsid w:val="001A076A"/>
    <w:rsid w:val="001B52A2"/>
    <w:rsid w:val="001D5454"/>
    <w:rsid w:val="00275BDD"/>
    <w:rsid w:val="003037D3"/>
    <w:rsid w:val="00395249"/>
    <w:rsid w:val="0042345E"/>
    <w:rsid w:val="004439D8"/>
    <w:rsid w:val="00470435"/>
    <w:rsid w:val="00511DEC"/>
    <w:rsid w:val="005635E2"/>
    <w:rsid w:val="005669AD"/>
    <w:rsid w:val="0060507D"/>
    <w:rsid w:val="00655E79"/>
    <w:rsid w:val="006F0641"/>
    <w:rsid w:val="007B670E"/>
    <w:rsid w:val="007D3215"/>
    <w:rsid w:val="00971057"/>
    <w:rsid w:val="00AC611E"/>
    <w:rsid w:val="00B1215D"/>
    <w:rsid w:val="00B77158"/>
    <w:rsid w:val="00B94870"/>
    <w:rsid w:val="00BB2058"/>
    <w:rsid w:val="00BB6538"/>
    <w:rsid w:val="00C219D6"/>
    <w:rsid w:val="00CC543F"/>
    <w:rsid w:val="00CF1DF1"/>
    <w:rsid w:val="00DB5200"/>
    <w:rsid w:val="00DF52E5"/>
    <w:rsid w:val="00E12C9B"/>
    <w:rsid w:val="00E737E2"/>
    <w:rsid w:val="00F61E29"/>
    <w:rsid w:val="00FC1FC6"/>
    <w:rsid w:val="00FF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C9BF9"/>
  <w15:docId w15:val="{8C8827D3-FF2C-4E88-9D99-AAFB1AA8B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0435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B670E"/>
    <w:pPr>
      <w:ind w:left="720"/>
      <w:contextualSpacing/>
    </w:pPr>
  </w:style>
  <w:style w:type="paragraph" w:customStyle="1" w:styleId="Default">
    <w:name w:val="Default"/>
    <w:rsid w:val="005635E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710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7105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538942-242F-4907-973A-7B692CC62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161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chocho crauz</dc:creator>
  <cp:lastModifiedBy>Eric Cabrera</cp:lastModifiedBy>
  <cp:revision>3</cp:revision>
  <dcterms:created xsi:type="dcterms:W3CDTF">2018-06-15T06:17:00Z</dcterms:created>
  <dcterms:modified xsi:type="dcterms:W3CDTF">2018-06-15T06:35:00Z</dcterms:modified>
</cp:coreProperties>
</file>