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2130" w14:textId="22DE43C6" w:rsidR="000A5E56" w:rsidRDefault="000A5E56">
      <w:pPr>
        <w:rPr>
          <w:rFonts w:ascii="Arial" w:hAnsi="Arial" w:cs="Arial"/>
          <w:sz w:val="28"/>
          <w:szCs w:val="28"/>
        </w:rPr>
      </w:pPr>
      <w:r w:rsidRPr="000A5E56">
        <w:rPr>
          <w:rFonts w:ascii="Arial" w:hAnsi="Arial" w:cs="Arial"/>
          <w:sz w:val="28"/>
          <w:szCs w:val="28"/>
        </w:rPr>
        <w:t>COMMON ISSUES AND SOLUTIONS FOR MENINGIOMA SEGMENTATION</w:t>
      </w:r>
    </w:p>
    <w:p w14:paraId="43DAB4FB" w14:textId="385DE7E9" w:rsidR="000A5E56" w:rsidRDefault="000A5E56">
      <w:pPr>
        <w:rPr>
          <w:rFonts w:ascii="Arial" w:hAnsi="Arial" w:cs="Arial"/>
          <w:sz w:val="28"/>
          <w:szCs w:val="28"/>
        </w:rPr>
      </w:pPr>
    </w:p>
    <w:p w14:paraId="3758BA07" w14:textId="0AFC5D79" w:rsidR="00B16741" w:rsidRPr="00B16741" w:rsidRDefault="00E871C0">
      <w:pPr>
        <w:rPr>
          <w:rFonts w:ascii="Arial" w:hAnsi="Arial" w:cs="Arial"/>
          <w:b/>
          <w:bCs/>
          <w:sz w:val="28"/>
          <w:szCs w:val="28"/>
        </w:rPr>
      </w:pPr>
      <w:r>
        <w:rPr>
          <w:rFonts w:ascii="Arial" w:hAnsi="Arial" w:cs="Arial"/>
          <w:b/>
          <w:bCs/>
          <w:sz w:val="28"/>
          <w:szCs w:val="28"/>
        </w:rPr>
        <w:t xml:space="preserve">ISSUE </w:t>
      </w:r>
      <w:r w:rsidR="000A5E56" w:rsidRPr="00B16741">
        <w:rPr>
          <w:rFonts w:ascii="Arial" w:hAnsi="Arial" w:cs="Arial"/>
          <w:b/>
          <w:bCs/>
          <w:sz w:val="28"/>
          <w:szCs w:val="28"/>
        </w:rPr>
        <w:t>1</w:t>
      </w:r>
      <w:r w:rsidR="00B16741" w:rsidRPr="00B16741">
        <w:rPr>
          <w:rFonts w:ascii="Arial" w:hAnsi="Arial" w:cs="Arial"/>
          <w:b/>
          <w:bCs/>
          <w:sz w:val="28"/>
          <w:szCs w:val="28"/>
        </w:rPr>
        <w:t xml:space="preserve"> – Thin rim of edema that doesn’t exist</w:t>
      </w:r>
      <w:r w:rsidR="000A5E56" w:rsidRPr="00B16741">
        <w:rPr>
          <w:rFonts w:ascii="Arial" w:hAnsi="Arial" w:cs="Arial"/>
          <w:b/>
          <w:bCs/>
          <w:sz w:val="28"/>
          <w:szCs w:val="28"/>
        </w:rPr>
        <w:t xml:space="preserve"> </w:t>
      </w:r>
    </w:p>
    <w:p w14:paraId="709B9112" w14:textId="56AF1CAE" w:rsidR="00B16741" w:rsidRDefault="00387B71" w:rsidP="00387B71">
      <w:pPr>
        <w:jc w:val="center"/>
        <w:rPr>
          <w:rFonts w:ascii="Arial" w:hAnsi="Arial" w:cs="Arial"/>
          <w:sz w:val="28"/>
          <w:szCs w:val="28"/>
        </w:rPr>
      </w:pPr>
      <w:r>
        <w:rPr>
          <w:rFonts w:ascii="Arial" w:hAnsi="Arial" w:cs="Arial"/>
          <w:noProof/>
          <w:sz w:val="28"/>
          <w:szCs w:val="28"/>
        </w:rPr>
        <w:drawing>
          <wp:inline distT="0" distB="0" distL="0" distR="0" wp14:anchorId="16EC19F4" wp14:editId="7AAC57D7">
            <wp:extent cx="3395980" cy="2079943"/>
            <wp:effectExtent l="0" t="0" r="0" b="0"/>
            <wp:docPr id="10" name="Picture 10" descr="A picture containing text, invertebrate,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vertebrate, mollus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4209" cy="2084983"/>
                    </a:xfrm>
                    <a:prstGeom prst="rect">
                      <a:avLst/>
                    </a:prstGeom>
                    <a:noFill/>
                    <a:ln>
                      <a:noFill/>
                    </a:ln>
                  </pic:spPr>
                </pic:pic>
              </a:graphicData>
            </a:graphic>
          </wp:inline>
        </w:drawing>
      </w:r>
      <w:r>
        <w:rPr>
          <w:rFonts w:ascii="Arial" w:hAnsi="Arial" w:cs="Arial"/>
          <w:noProof/>
          <w:sz w:val="28"/>
          <w:szCs w:val="28"/>
        </w:rPr>
        <w:drawing>
          <wp:inline distT="0" distB="0" distL="0" distR="0" wp14:anchorId="04DA513C" wp14:editId="50823A9D">
            <wp:extent cx="3396498"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4333" cy="2091183"/>
                    </a:xfrm>
                    <a:prstGeom prst="rect">
                      <a:avLst/>
                    </a:prstGeom>
                    <a:noFill/>
                    <a:ln>
                      <a:noFill/>
                    </a:ln>
                  </pic:spPr>
                </pic:pic>
              </a:graphicData>
            </a:graphic>
          </wp:inline>
        </w:drawing>
      </w:r>
      <w:r>
        <w:rPr>
          <w:rFonts w:ascii="Arial" w:hAnsi="Arial" w:cs="Arial"/>
          <w:noProof/>
          <w:sz w:val="28"/>
          <w:szCs w:val="28"/>
        </w:rPr>
        <w:drawing>
          <wp:inline distT="0" distB="0" distL="0" distR="0" wp14:anchorId="110D872A" wp14:editId="3F212CD9">
            <wp:extent cx="3611880" cy="221217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1913" cy="2224446"/>
                    </a:xfrm>
                    <a:prstGeom prst="rect">
                      <a:avLst/>
                    </a:prstGeom>
                    <a:noFill/>
                    <a:ln>
                      <a:noFill/>
                    </a:ln>
                  </pic:spPr>
                </pic:pic>
              </a:graphicData>
            </a:graphic>
          </wp:inline>
        </w:drawing>
      </w:r>
    </w:p>
    <w:p w14:paraId="38E161A0" w14:textId="25EAE6FD" w:rsidR="00B16741" w:rsidRDefault="00B16741">
      <w:pPr>
        <w:rPr>
          <w:rFonts w:ascii="Arial" w:hAnsi="Arial" w:cs="Arial"/>
          <w:sz w:val="28"/>
          <w:szCs w:val="28"/>
        </w:rPr>
      </w:pPr>
      <w:r>
        <w:rPr>
          <w:rFonts w:ascii="Arial" w:hAnsi="Arial" w:cs="Arial"/>
          <w:sz w:val="28"/>
          <w:szCs w:val="28"/>
        </w:rPr>
        <w:t>SOLUTION: Remove edema label. This can be done with a single click of a large spherical (3D) brush.</w:t>
      </w:r>
    </w:p>
    <w:p w14:paraId="357068FF" w14:textId="3478D062" w:rsidR="00B16741" w:rsidRDefault="00B16741">
      <w:pPr>
        <w:rPr>
          <w:rFonts w:ascii="Arial" w:hAnsi="Arial" w:cs="Arial"/>
          <w:sz w:val="28"/>
          <w:szCs w:val="28"/>
        </w:rPr>
      </w:pPr>
    </w:p>
    <w:p w14:paraId="25A6A35D" w14:textId="77777777" w:rsidR="00387B71" w:rsidRDefault="00387B71">
      <w:pPr>
        <w:rPr>
          <w:rFonts w:ascii="Arial" w:hAnsi="Arial" w:cs="Arial"/>
          <w:b/>
          <w:bCs/>
          <w:sz w:val="28"/>
          <w:szCs w:val="28"/>
        </w:rPr>
      </w:pPr>
      <w:r>
        <w:rPr>
          <w:rFonts w:ascii="Arial" w:hAnsi="Arial" w:cs="Arial"/>
          <w:b/>
          <w:bCs/>
          <w:sz w:val="28"/>
          <w:szCs w:val="28"/>
        </w:rPr>
        <w:br w:type="page"/>
      </w:r>
    </w:p>
    <w:p w14:paraId="19DF1FF6" w14:textId="40B2C7C5" w:rsidR="00B16741" w:rsidRPr="00B16741" w:rsidRDefault="00E871C0">
      <w:pPr>
        <w:rPr>
          <w:rFonts w:ascii="Arial" w:hAnsi="Arial" w:cs="Arial"/>
          <w:b/>
          <w:bCs/>
          <w:sz w:val="28"/>
          <w:szCs w:val="28"/>
        </w:rPr>
      </w:pPr>
      <w:r>
        <w:rPr>
          <w:rFonts w:ascii="Arial" w:hAnsi="Arial" w:cs="Arial"/>
          <w:b/>
          <w:bCs/>
          <w:sz w:val="28"/>
          <w:szCs w:val="28"/>
        </w:rPr>
        <w:lastRenderedPageBreak/>
        <w:t xml:space="preserve">ISSUE </w:t>
      </w:r>
      <w:r w:rsidR="00B16741">
        <w:rPr>
          <w:rFonts w:ascii="Arial" w:hAnsi="Arial" w:cs="Arial"/>
          <w:b/>
          <w:bCs/>
          <w:sz w:val="28"/>
          <w:szCs w:val="28"/>
        </w:rPr>
        <w:t>2 – Missed small convexity meningioma</w:t>
      </w:r>
    </w:p>
    <w:p w14:paraId="704E91D1" w14:textId="77F4F5F4" w:rsidR="00B16741" w:rsidRDefault="00B16741">
      <w:pPr>
        <w:rPr>
          <w:rFonts w:ascii="Arial" w:hAnsi="Arial" w:cs="Arial"/>
          <w:sz w:val="28"/>
          <w:szCs w:val="28"/>
        </w:rPr>
      </w:pPr>
      <w:r>
        <w:rPr>
          <w:noProof/>
        </w:rPr>
        <w:drawing>
          <wp:inline distT="0" distB="0" distL="0" distR="0" wp14:anchorId="6059B0ED" wp14:editId="788516E3">
            <wp:extent cx="3383280" cy="2963087"/>
            <wp:effectExtent l="0" t="0" r="7620" b="889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9509" cy="2968542"/>
                    </a:xfrm>
                    <a:prstGeom prst="rect">
                      <a:avLst/>
                    </a:prstGeom>
                    <a:noFill/>
                    <a:ln>
                      <a:noFill/>
                    </a:ln>
                  </pic:spPr>
                </pic:pic>
              </a:graphicData>
            </a:graphic>
          </wp:inline>
        </w:drawing>
      </w:r>
      <w:r>
        <w:rPr>
          <w:noProof/>
        </w:rPr>
        <w:drawing>
          <wp:inline distT="0" distB="0" distL="0" distR="0" wp14:anchorId="0B8C8E06" wp14:editId="2A3143BD">
            <wp:extent cx="3352800" cy="2936393"/>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6207" cy="2948135"/>
                    </a:xfrm>
                    <a:prstGeom prst="rect">
                      <a:avLst/>
                    </a:prstGeom>
                    <a:noFill/>
                    <a:ln>
                      <a:noFill/>
                    </a:ln>
                  </pic:spPr>
                </pic:pic>
              </a:graphicData>
            </a:graphic>
          </wp:inline>
        </w:drawing>
      </w:r>
    </w:p>
    <w:p w14:paraId="3DAF7890" w14:textId="72E103F4" w:rsidR="00B16741" w:rsidRDefault="00B16741">
      <w:pPr>
        <w:rPr>
          <w:rFonts w:ascii="Arial" w:hAnsi="Arial" w:cs="Arial"/>
          <w:sz w:val="28"/>
          <w:szCs w:val="28"/>
        </w:rPr>
      </w:pPr>
      <w:r>
        <w:rPr>
          <w:rFonts w:ascii="Arial" w:hAnsi="Arial" w:cs="Arial"/>
          <w:sz w:val="28"/>
          <w:szCs w:val="28"/>
        </w:rPr>
        <w:t>SOLUTION: Add this as enhancing tumor. Note, there may be multiple! Always check for an extra small convexity meningioma. Don’t worry about labels outside the brain, they will be removed! This can help you label convexity meningiomas quicker.</w:t>
      </w:r>
    </w:p>
    <w:p w14:paraId="1F3C3ECF" w14:textId="77777777" w:rsidR="00387B71" w:rsidRDefault="00387B71">
      <w:pPr>
        <w:rPr>
          <w:rFonts w:ascii="Arial" w:hAnsi="Arial" w:cs="Arial"/>
          <w:b/>
          <w:bCs/>
          <w:sz w:val="28"/>
          <w:szCs w:val="28"/>
        </w:rPr>
      </w:pPr>
      <w:r>
        <w:rPr>
          <w:rFonts w:ascii="Arial" w:hAnsi="Arial" w:cs="Arial"/>
          <w:b/>
          <w:bCs/>
          <w:sz w:val="28"/>
          <w:szCs w:val="28"/>
        </w:rPr>
        <w:br w:type="page"/>
      </w:r>
    </w:p>
    <w:p w14:paraId="2E786D65" w14:textId="04D5F59D" w:rsidR="00B16741" w:rsidRDefault="00E871C0">
      <w:pPr>
        <w:rPr>
          <w:rFonts w:ascii="Arial" w:hAnsi="Arial" w:cs="Arial"/>
          <w:b/>
          <w:bCs/>
          <w:sz w:val="28"/>
          <w:szCs w:val="28"/>
        </w:rPr>
      </w:pPr>
      <w:r>
        <w:rPr>
          <w:rFonts w:ascii="Arial" w:hAnsi="Arial" w:cs="Arial"/>
          <w:b/>
          <w:bCs/>
          <w:sz w:val="28"/>
          <w:szCs w:val="28"/>
        </w:rPr>
        <w:lastRenderedPageBreak/>
        <w:t>ISSUE</w:t>
      </w:r>
      <w:r w:rsidR="00B16741">
        <w:rPr>
          <w:rFonts w:ascii="Arial" w:hAnsi="Arial" w:cs="Arial"/>
          <w:b/>
          <w:bCs/>
          <w:sz w:val="28"/>
          <w:szCs w:val="28"/>
        </w:rPr>
        <w:t xml:space="preserve"> 3 – Improper classification of non-enhancing tumor</w:t>
      </w:r>
    </w:p>
    <w:p w14:paraId="0596B09D" w14:textId="6FF66D61" w:rsidR="000A5E56" w:rsidRDefault="00B16741">
      <w:pPr>
        <w:rPr>
          <w:rFonts w:ascii="Arial" w:hAnsi="Arial" w:cs="Arial"/>
          <w:b/>
          <w:bCs/>
          <w:sz w:val="28"/>
          <w:szCs w:val="28"/>
        </w:rPr>
      </w:pPr>
      <w:r>
        <w:rPr>
          <w:noProof/>
        </w:rPr>
        <w:drawing>
          <wp:inline distT="0" distB="0" distL="0" distR="0" wp14:anchorId="6D644566" wp14:editId="31D5E13C">
            <wp:extent cx="3352800" cy="3345629"/>
            <wp:effectExtent l="0" t="0" r="0" b="7620"/>
            <wp:docPr id="2" name="Picture 2" descr="A picture containing tex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evera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0797" cy="3363587"/>
                    </a:xfrm>
                    <a:prstGeom prst="rect">
                      <a:avLst/>
                    </a:prstGeom>
                    <a:noFill/>
                    <a:ln>
                      <a:noFill/>
                    </a:ln>
                  </pic:spPr>
                </pic:pic>
              </a:graphicData>
            </a:graphic>
          </wp:inline>
        </w:drawing>
      </w:r>
      <w:r>
        <w:rPr>
          <w:noProof/>
        </w:rPr>
        <w:drawing>
          <wp:inline distT="0" distB="0" distL="0" distR="0" wp14:anchorId="5BCF158D" wp14:editId="1F2B03C9">
            <wp:extent cx="3360623" cy="3353435"/>
            <wp:effectExtent l="0" t="0" r="0" b="0"/>
            <wp:docPr id="3" name="Picture 3" descr="A picture containing tex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evera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463" cy="3364251"/>
                    </a:xfrm>
                    <a:prstGeom prst="rect">
                      <a:avLst/>
                    </a:prstGeom>
                    <a:noFill/>
                    <a:ln>
                      <a:noFill/>
                    </a:ln>
                  </pic:spPr>
                </pic:pic>
              </a:graphicData>
            </a:graphic>
          </wp:inline>
        </w:drawing>
      </w:r>
    </w:p>
    <w:p w14:paraId="7F0F145C" w14:textId="29581CBF" w:rsidR="00B16741" w:rsidRDefault="00B16741">
      <w:pPr>
        <w:rPr>
          <w:rFonts w:ascii="Arial" w:hAnsi="Arial" w:cs="Arial"/>
          <w:sz w:val="28"/>
          <w:szCs w:val="28"/>
        </w:rPr>
      </w:pPr>
      <w:r>
        <w:rPr>
          <w:rFonts w:ascii="Arial" w:hAnsi="Arial" w:cs="Arial"/>
          <w:sz w:val="28"/>
          <w:szCs w:val="28"/>
        </w:rPr>
        <w:t>SOLUTION: All non-enhancing tumor, including hyperostosis, cystic spaces, and areas of intrinsic T1 hyperintensity should be included in the non-enhancing tumor compartment.</w:t>
      </w:r>
    </w:p>
    <w:p w14:paraId="345392A5" w14:textId="052D93D2" w:rsidR="00E871C0" w:rsidRDefault="00E871C0">
      <w:pPr>
        <w:rPr>
          <w:rFonts w:ascii="Arial" w:hAnsi="Arial" w:cs="Arial"/>
          <w:sz w:val="28"/>
          <w:szCs w:val="28"/>
        </w:rPr>
      </w:pPr>
    </w:p>
    <w:p w14:paraId="3DE630EB" w14:textId="77777777" w:rsidR="00387B71" w:rsidRDefault="00387B71">
      <w:pPr>
        <w:rPr>
          <w:rFonts w:ascii="Arial" w:hAnsi="Arial" w:cs="Arial"/>
          <w:b/>
          <w:bCs/>
          <w:sz w:val="28"/>
          <w:szCs w:val="28"/>
        </w:rPr>
      </w:pPr>
      <w:r>
        <w:rPr>
          <w:rFonts w:ascii="Arial" w:hAnsi="Arial" w:cs="Arial"/>
          <w:b/>
          <w:bCs/>
          <w:sz w:val="28"/>
          <w:szCs w:val="28"/>
        </w:rPr>
        <w:br w:type="page"/>
      </w:r>
    </w:p>
    <w:p w14:paraId="408C8487" w14:textId="65425C92" w:rsidR="00E871C0" w:rsidRDefault="00E871C0">
      <w:pPr>
        <w:rPr>
          <w:rFonts w:ascii="Arial" w:hAnsi="Arial" w:cs="Arial"/>
          <w:b/>
          <w:bCs/>
          <w:sz w:val="28"/>
          <w:szCs w:val="28"/>
        </w:rPr>
      </w:pPr>
      <w:r>
        <w:rPr>
          <w:rFonts w:ascii="Arial" w:hAnsi="Arial" w:cs="Arial"/>
          <w:b/>
          <w:bCs/>
          <w:sz w:val="28"/>
          <w:szCs w:val="28"/>
        </w:rPr>
        <w:lastRenderedPageBreak/>
        <w:t>ISSUE 4 – Edema bleeds into periventricular FLAIR abnormalities</w:t>
      </w:r>
    </w:p>
    <w:p w14:paraId="088FE28B" w14:textId="25996677" w:rsidR="00E871C0" w:rsidRDefault="00E871C0">
      <w:pPr>
        <w:rPr>
          <w:rFonts w:ascii="Arial" w:hAnsi="Arial" w:cs="Arial"/>
          <w:b/>
          <w:bCs/>
          <w:sz w:val="28"/>
          <w:szCs w:val="28"/>
        </w:rPr>
      </w:pPr>
      <w:r>
        <w:rPr>
          <w:rFonts w:ascii="Arial" w:hAnsi="Arial" w:cs="Arial"/>
          <w:b/>
          <w:bCs/>
          <w:noProof/>
          <w:sz w:val="28"/>
          <w:szCs w:val="28"/>
        </w:rPr>
        <w:drawing>
          <wp:inline distT="0" distB="0" distL="0" distR="0" wp14:anchorId="3ED77255" wp14:editId="16EAD36A">
            <wp:extent cx="1905000" cy="2481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30" t="20557" r="37232" b="14474"/>
                    <a:stretch/>
                  </pic:blipFill>
                  <pic:spPr bwMode="auto">
                    <a:xfrm>
                      <a:off x="0" y="0"/>
                      <a:ext cx="1928277" cy="251189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noProof/>
          <w:sz w:val="28"/>
          <w:szCs w:val="28"/>
        </w:rPr>
        <w:drawing>
          <wp:inline distT="0" distB="0" distL="0" distR="0" wp14:anchorId="5CA6E487" wp14:editId="30295325">
            <wp:extent cx="1912481"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625" t="19207" r="35928" b="13017"/>
                    <a:stretch/>
                  </pic:blipFill>
                  <pic:spPr bwMode="auto">
                    <a:xfrm>
                      <a:off x="0" y="0"/>
                      <a:ext cx="1925476" cy="2501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noProof/>
          <w:sz w:val="28"/>
          <w:szCs w:val="28"/>
        </w:rPr>
        <w:drawing>
          <wp:inline distT="0" distB="0" distL="0" distR="0" wp14:anchorId="6ABFF558" wp14:editId="0EEF0E5D">
            <wp:extent cx="1943100" cy="24730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576" t="19285" r="36152" b="14560"/>
                    <a:stretch/>
                  </pic:blipFill>
                  <pic:spPr bwMode="auto">
                    <a:xfrm>
                      <a:off x="0" y="0"/>
                      <a:ext cx="1947050" cy="2478063"/>
                    </a:xfrm>
                    <a:prstGeom prst="rect">
                      <a:avLst/>
                    </a:prstGeom>
                    <a:noFill/>
                    <a:ln>
                      <a:noFill/>
                    </a:ln>
                    <a:extLst>
                      <a:ext uri="{53640926-AAD7-44D8-BBD7-CCE9431645EC}">
                        <a14:shadowObscured xmlns:a14="http://schemas.microsoft.com/office/drawing/2010/main"/>
                      </a:ext>
                    </a:extLst>
                  </pic:spPr>
                </pic:pic>
              </a:graphicData>
            </a:graphic>
          </wp:inline>
        </w:drawing>
      </w:r>
    </w:p>
    <w:p w14:paraId="08FCA3F9" w14:textId="0F9E5A1B" w:rsidR="00E871C0" w:rsidRPr="00E871C0" w:rsidRDefault="00E871C0">
      <w:pPr>
        <w:rPr>
          <w:rFonts w:ascii="Arial" w:hAnsi="Arial" w:cs="Arial"/>
          <w:sz w:val="28"/>
          <w:szCs w:val="28"/>
        </w:rPr>
      </w:pPr>
      <w:r>
        <w:rPr>
          <w:rFonts w:ascii="Arial" w:hAnsi="Arial" w:cs="Arial"/>
          <w:sz w:val="28"/>
          <w:szCs w:val="28"/>
        </w:rPr>
        <w:t>SOLUTION: Use your best judgment to separate edema from non-tumor related FLAIR signal abnormalities.</w:t>
      </w:r>
    </w:p>
    <w:p w14:paraId="5FC91072" w14:textId="15A0FD56" w:rsidR="00752459" w:rsidRDefault="00752459"/>
    <w:sectPr w:rsidR="00752459" w:rsidSect="000A5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56"/>
    <w:rsid w:val="000A5E56"/>
    <w:rsid w:val="001A58FD"/>
    <w:rsid w:val="00387B71"/>
    <w:rsid w:val="00752459"/>
    <w:rsid w:val="00B16741"/>
    <w:rsid w:val="00E8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ACDA"/>
  <w15:chartTrackingRefBased/>
  <w15:docId w15:val="{5577E7E6-17C8-439D-94FD-9154AEA2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Evan Calabrese</dc:creator>
  <cp:keywords/>
  <dc:description/>
  <cp:lastModifiedBy>Dr Evan Calabrese</cp:lastModifiedBy>
  <cp:revision>2</cp:revision>
  <dcterms:created xsi:type="dcterms:W3CDTF">2023-01-07T01:59:00Z</dcterms:created>
  <dcterms:modified xsi:type="dcterms:W3CDTF">2023-01-07T02:44:00Z</dcterms:modified>
</cp:coreProperties>
</file>