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8349" w:right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015365" cy="61531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4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tbl>
      <w:tblPr>
        <w:tblW w:w="9610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04"/>
        <w:gridCol w:w="1244"/>
        <w:gridCol w:w="83"/>
        <w:gridCol w:w="3478"/>
      </w:tblGrid>
      <w:tr>
        <w:trPr>
          <w:trHeight w:val="350" w:hRule="atLeast"/>
        </w:trPr>
        <w:tc>
          <w:tcPr>
            <w:tcW w:w="9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FACULDADE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TECNOLOGIA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SENAC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RIO</w:t>
            </w:r>
          </w:p>
        </w:tc>
      </w:tr>
      <w:tr>
        <w:trPr>
          <w:trHeight w:val="350" w:hRule="atLeast"/>
        </w:trPr>
        <w:tc>
          <w:tcPr>
            <w:tcW w:w="6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Curso: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Análise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Desenvolvimento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Sistemas</w:t>
            </w:r>
          </w:p>
        </w:tc>
        <w:tc>
          <w:tcPr>
            <w:tcW w:w="3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05" w:righ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Semestre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letivo: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2024.1</w:t>
            </w:r>
          </w:p>
        </w:tc>
      </w:tr>
      <w:tr>
        <w:trPr>
          <w:trHeight w:val="395" w:hRule="atLeast"/>
        </w:trPr>
        <w:tc>
          <w:tcPr>
            <w:tcW w:w="6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 MT" w:hAnsi="Arial MT"/>
                <w:sz w:val="24"/>
              </w:rPr>
            </w:pPr>
            <w:r>
              <w:rPr>
                <w:rFonts w:ascii="Arial" w:hAnsi="Arial"/>
                <w:b/>
                <w:sz w:val="20"/>
              </w:rPr>
              <w:t>Unidade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Curricular: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4"/>
              </w:rPr>
              <w:t>Estatística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Aplicada</w:t>
            </w:r>
          </w:p>
        </w:tc>
        <w:tc>
          <w:tcPr>
            <w:tcW w:w="3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05" w:right="0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Módulo: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3</w:t>
            </w:r>
          </w:p>
        </w:tc>
      </w:tr>
      <w:tr>
        <w:trPr>
          <w:trHeight w:val="350" w:hRule="atLeast"/>
        </w:trPr>
        <w:tc>
          <w:tcPr>
            <w:tcW w:w="6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Professor: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Agnaldo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Cieslak</w:t>
            </w:r>
          </w:p>
        </w:tc>
        <w:tc>
          <w:tcPr>
            <w:tcW w:w="3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05" w:righ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Data:</w:t>
            </w:r>
          </w:p>
        </w:tc>
      </w:tr>
      <w:tr>
        <w:trPr>
          <w:trHeight w:val="1204" w:hRule="atLeast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Competências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serem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avaliadas: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17" w:leader="none"/>
              </w:tabs>
              <w:spacing w:lineRule="auto" w:line="240" w:before="117" w:after="0"/>
              <w:ind w:hanging="360" w:left="828" w:right="92"/>
              <w:jc w:val="both"/>
              <w:rPr>
                <w:sz w:val="22"/>
              </w:rPr>
            </w:pPr>
            <w:r>
              <w:rPr>
                <w:sz w:val="22"/>
              </w:rPr>
              <w:t>Desenvolver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sistemas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computacionais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aplicando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boas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práticas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Qualidade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Software</w:t>
            </w:r>
          </w:p>
        </w:tc>
        <w:tc>
          <w:tcPr>
            <w:tcW w:w="4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08" w:right="0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Indicadores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Competência:</w:t>
            </w:r>
          </w:p>
          <w:p>
            <w:pPr>
              <w:pStyle w:val="TableParagraph"/>
              <w:spacing w:before="119" w:after="0"/>
              <w:ind w:left="108" w:right="102"/>
              <w:jc w:val="both"/>
              <w:rPr>
                <w:sz w:val="20"/>
              </w:rPr>
            </w:pPr>
            <w:r>
              <w:rPr>
                <w:sz w:val="20"/>
              </w:rPr>
              <w:t>Aplica as técnicas de tratamento estatístico de dados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informações importantes para o processo de tomada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decisão.</w:t>
            </w:r>
          </w:p>
        </w:tc>
      </w:tr>
      <w:tr>
        <w:trPr>
          <w:trHeight w:val="350" w:hRule="atLeast"/>
        </w:trPr>
        <w:tc>
          <w:tcPr>
            <w:tcW w:w="6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Aluno: </w:t>
            </w:r>
            <w:r>
              <w:rPr>
                <w:rFonts w:ascii="Arial" w:hAnsi="Arial"/>
                <w:b/>
                <w:sz w:val="20"/>
              </w:rPr>
              <w:t>Erick Calazães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05" w:righ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Conceito:</w:t>
            </w:r>
          </w:p>
        </w:tc>
      </w:tr>
    </w:tbl>
    <w:p>
      <w:pPr>
        <w:pStyle w:val="BodyText"/>
        <w:spacing w:before="2" w:after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Title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Tarefa</w:t>
      </w:r>
      <w:r>
        <w:rPr>
          <w:rFonts w:ascii="Bahnschrift" w:hAnsi="Bahnschrift"/>
          <w:spacing w:val="-2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9</w:t>
      </w:r>
      <w:r>
        <w:rPr>
          <w:rFonts w:ascii="Bahnschrift" w:hAnsi="Bahnschrift"/>
          <w:spacing w:val="-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pacing w:val="-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Probabilidades</w:t>
      </w:r>
      <w:r>
        <w:rPr>
          <w:rFonts w:ascii="Bahnschrift" w:hAnsi="Bahnschrift"/>
          <w:spacing w:val="2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e</w:t>
      </w:r>
      <w:r>
        <w:rPr>
          <w:rFonts w:ascii="Bahnschrift" w:hAnsi="Bahnschrift"/>
          <w:spacing w:val="-2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Bayes–</w:t>
      </w:r>
      <w:r>
        <w:rPr>
          <w:rFonts w:ascii="Bahnschrift" w:hAnsi="Bahnschrift"/>
          <w:spacing w:val="-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tarefa</w:t>
      </w:r>
      <w:r>
        <w:rPr>
          <w:rFonts w:ascii="Bahnschrift" w:hAnsi="Bahnschrift"/>
          <w:spacing w:val="-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extra</w:t>
      </w:r>
    </w:p>
    <w:p>
      <w:pPr>
        <w:pStyle w:val="BodyText"/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</w:r>
    </w:p>
    <w:p>
      <w:pPr>
        <w:pStyle w:val="BodyText"/>
        <w:spacing w:before="1" w:after="0"/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90" w:leader="none"/>
        </w:tabs>
        <w:spacing w:lineRule="auto" w:line="240" w:before="0" w:after="0"/>
        <w:ind w:hanging="360" w:left="1502" w:right="762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Uma urna contém 6 bolas pretas, 2 bolas brancas e 8 bolas verdes. Uma</w:t>
      </w:r>
      <w:r>
        <w:rPr>
          <w:rFonts w:ascii="Bahnschrift" w:hAnsi="Bahnschrift"/>
          <w:spacing w:val="-64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bola</w:t>
      </w:r>
      <w:r>
        <w:rPr>
          <w:rFonts w:ascii="Bahnschrift" w:hAnsi="Bahnschrift"/>
          <w:spacing w:val="-3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é</w:t>
      </w:r>
      <w:r>
        <w:rPr>
          <w:rFonts w:ascii="Bahnschrift" w:hAnsi="Bahnschrift"/>
          <w:spacing w:val="-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escolhida</w:t>
      </w:r>
      <w:r>
        <w:rPr>
          <w:rFonts w:ascii="Bahnschrift" w:hAnsi="Bahnschrift"/>
          <w:spacing w:val="-2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ao</w:t>
      </w:r>
      <w:r>
        <w:rPr>
          <w:rFonts w:ascii="Bahnschrift" w:hAnsi="Bahnschrift"/>
          <w:spacing w:val="-3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acaso</w:t>
      </w:r>
      <w:r>
        <w:rPr>
          <w:rFonts w:ascii="Bahnschrift" w:hAnsi="Bahnschrift"/>
          <w:spacing w:val="-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desta</w:t>
      </w:r>
      <w:r>
        <w:rPr>
          <w:rFonts w:ascii="Bahnschrift" w:hAnsi="Bahnschrift"/>
          <w:spacing w:val="-2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urna.</w:t>
      </w:r>
      <w:r>
        <w:rPr>
          <w:rFonts w:ascii="Bahnschrift" w:hAnsi="Bahnschrift"/>
          <w:spacing w:val="-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Qual</w:t>
      </w:r>
      <w:r>
        <w:rPr>
          <w:rFonts w:ascii="Bahnschrift" w:hAnsi="Bahnschrift"/>
          <w:spacing w:val="-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é</w:t>
      </w:r>
      <w:r>
        <w:rPr>
          <w:rFonts w:ascii="Bahnschrift" w:hAnsi="Bahnschrift"/>
          <w:spacing w:val="-3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a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probabilidade</w:t>
      </w:r>
      <w:r>
        <w:rPr>
          <w:rFonts w:ascii="Bahnschrift" w:hAnsi="Bahnschrift"/>
          <w:spacing w:val="-3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de</w:t>
      </w:r>
      <w:r>
        <w:rPr>
          <w:rFonts w:ascii="Bahnschrift" w:hAnsi="Bahnschrift"/>
          <w:spacing w:val="-3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que: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7" w:leader="none"/>
          <w:tab w:val="left" w:pos="2198" w:leader="none"/>
        </w:tabs>
        <w:spacing w:lineRule="exact" w:line="275" w:before="0" w:after="0"/>
        <w:ind w:hanging="696" w:left="2198" w:right="0"/>
        <w:jc w:val="lef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</w:t>
      </w:r>
      <w:r>
        <w:rPr>
          <w:rFonts w:ascii="Bahnschrift" w:hAnsi="Bahnschrift"/>
          <w:spacing w:val="-2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bola</w:t>
      </w:r>
      <w:r>
        <w:rPr>
          <w:rFonts w:ascii="Bahnschrift" w:hAnsi="Bahnschrift"/>
          <w:spacing w:val="-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não</w:t>
      </w:r>
      <w:r>
        <w:rPr>
          <w:rFonts w:ascii="Bahnschrift" w:hAnsi="Bahnschrift"/>
          <w:spacing w:val="-2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seja</w:t>
      </w:r>
      <w:r>
        <w:rPr>
          <w:rFonts w:ascii="Bahnschrift" w:hAnsi="Bahnschrift"/>
          <w:spacing w:val="-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verde? </w:t>
      </w:r>
      <w:r>
        <w:rPr>
          <w:rFonts w:ascii="Bahnschrift" w:hAnsi="Bahnschrift"/>
          <w:sz w:val="24"/>
          <w:szCs w:val="24"/>
          <w:shd w:fill="168253" w:val="clear"/>
        </w:rPr>
        <w:t>8/16 = 1/2 = 50%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7" w:leader="none"/>
          <w:tab w:val="left" w:pos="2198" w:leader="none"/>
        </w:tabs>
        <w:spacing w:lineRule="exact" w:line="358" w:before="0" w:after="0"/>
        <w:ind w:hanging="696" w:left="2198" w:right="0"/>
        <w:jc w:val="lef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</w:t>
      </w:r>
      <w:r>
        <w:rPr>
          <w:rFonts w:ascii="Bahnschrift" w:hAnsi="Bahnschrift"/>
          <w:spacing w:val="-2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bola</w:t>
      </w:r>
      <w:r>
        <w:rPr>
          <w:rFonts w:ascii="Bahnschrift" w:hAnsi="Bahnschrift"/>
          <w:spacing w:val="-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seja</w:t>
      </w:r>
      <w:r>
        <w:rPr>
          <w:rFonts w:ascii="Bahnschrift" w:hAnsi="Bahnschrift"/>
          <w:spacing w:val="-3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branca? </w:t>
      </w:r>
      <w:r>
        <w:rPr>
          <w:rFonts w:ascii="Bahnschrift" w:hAnsi="Bahnschrift"/>
          <w:sz w:val="24"/>
          <w:szCs w:val="24"/>
          <w:shd w:fill="168253" w:val="clear"/>
        </w:rPr>
        <w:t>2/16 = 1/8 = 12,5%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7" w:leader="none"/>
          <w:tab w:val="left" w:pos="2198" w:leader="none"/>
        </w:tabs>
        <w:spacing w:lineRule="exact" w:line="359" w:before="0" w:after="0"/>
        <w:ind w:hanging="696" w:left="2198" w:right="0"/>
        <w:jc w:val="lef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</w:t>
      </w:r>
      <w:r>
        <w:rPr>
          <w:rFonts w:ascii="Bahnschrift" w:hAnsi="Bahnschrift"/>
          <w:spacing w:val="-2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bola</w:t>
      </w:r>
      <w:r>
        <w:rPr>
          <w:rFonts w:ascii="Bahnschrift" w:hAnsi="Bahnschrift"/>
          <w:spacing w:val="-2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não</w:t>
      </w:r>
      <w:r>
        <w:rPr>
          <w:rFonts w:ascii="Bahnschrift" w:hAnsi="Bahnschrift"/>
          <w:spacing w:val="-2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seja</w:t>
      </w:r>
      <w:r>
        <w:rPr>
          <w:rFonts w:ascii="Bahnschrift" w:hAnsi="Bahnschrift"/>
          <w:spacing w:val="-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nem</w:t>
      </w:r>
      <w:r>
        <w:rPr>
          <w:rFonts w:ascii="Bahnschrift" w:hAnsi="Bahnschrift"/>
          <w:spacing w:val="-3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branca</w:t>
      </w:r>
      <w:r>
        <w:rPr>
          <w:rFonts w:ascii="Bahnschrift" w:hAnsi="Bahnschrift"/>
          <w:spacing w:val="-4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nem verde? </w:t>
      </w:r>
      <w:r>
        <w:rPr>
          <w:rFonts w:ascii="Bahnschrift" w:hAnsi="Bahnschrift"/>
          <w:sz w:val="24"/>
          <w:szCs w:val="24"/>
          <w:shd w:fill="168253" w:val="clear"/>
        </w:rPr>
        <w:t>6/16 = 3/8 = 37,5%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90" w:leader="none"/>
        </w:tabs>
        <w:spacing w:lineRule="auto" w:line="240" w:before="210" w:after="0"/>
        <w:ind w:hanging="360" w:left="1502" w:right="761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Em uma urna há 4 bolas brancas e 3 bolas verdes. Duas bolas são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retiradas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dessa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urna,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sequencialmente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e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sem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reposição.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Qual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é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a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probabilidade de obtermos 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210" w:after="0"/>
        <w:ind w:hanging="360" w:left="1502" w:right="761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ab/>
        <w:t xml:space="preserve">(i) 2 bolas brancas? 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210" w:after="0"/>
        <w:ind w:hanging="360" w:left="1502" w:right="761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  <w:shd w:fill="auto" w:val="clear"/>
        </w:rPr>
        <w:t xml:space="preserve">P(1°Branca) = 4/7 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210" w:after="0"/>
        <w:ind w:hanging="360" w:left="1502" w:right="761"/>
        <w:jc w:val="both"/>
        <w:rPr>
          <w:rFonts w:ascii="Bahnschrift" w:hAnsi="Bahnschrift"/>
          <w:sz w:val="24"/>
          <w:szCs w:val="24"/>
          <w:highlight w:val="none"/>
          <w:shd w:fill="auto" w:val="clear"/>
        </w:rPr>
      </w:pPr>
      <w:r>
        <w:rPr>
          <w:rFonts w:ascii="Bahnschrift" w:hAnsi="Bahnschrift"/>
          <w:sz w:val="24"/>
          <w:szCs w:val="24"/>
          <w:shd w:fill="auto" w:val="clear"/>
        </w:rPr>
        <w:tab/>
        <w:t>P(2°branca) = 3/6 = 1/2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210" w:after="0"/>
        <w:ind w:hanging="360" w:left="1502" w:right="761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  <w:shd w:fill="168253" w:val="clear"/>
        </w:rPr>
        <w:t>P(2brancas) = 4/7 * 1/2 = 4/14 = 2/7 = 28,58%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210" w:after="0"/>
        <w:ind w:hanging="360" w:left="1502" w:right="761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b/>
          <w:bCs/>
          <w:sz w:val="24"/>
          <w:szCs w:val="24"/>
        </w:rPr>
        <w:t xml:space="preserve">(ii) 2 bolas verdes? 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210" w:after="0"/>
        <w:ind w:hanging="360" w:left="1502" w:right="761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  <w:shd w:fill="auto" w:val="clear"/>
        </w:rPr>
        <w:t>P(1°Verde) = 3/7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210" w:after="0"/>
        <w:ind w:hanging="360" w:left="1502" w:right="761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  <w:shd w:fill="auto" w:val="clear"/>
        </w:rPr>
        <w:t>P(2°Verde) = 2/6 =  1/3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210" w:after="0"/>
        <w:ind w:hanging="360" w:left="1502" w:right="761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  <w:shd w:fill="168253" w:val="clear"/>
        </w:rPr>
        <w:t>P(2Verdes) = 3/7 * 1/3 = 3/21 = 1/7 = 14,28%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210" w:after="0"/>
        <w:ind w:hanging="360" w:left="1502" w:right="761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b/>
          <w:bCs/>
          <w:sz w:val="24"/>
          <w:szCs w:val="24"/>
        </w:rPr>
        <w:t>(iii) 2</w:t>
      </w:r>
      <w:r>
        <w:rPr>
          <w:rFonts w:ascii="Bahnschrift" w:hAnsi="Bahnschrift"/>
          <w:b/>
          <w:bCs/>
          <w:spacing w:val="1"/>
          <w:sz w:val="24"/>
          <w:szCs w:val="24"/>
        </w:rPr>
        <w:t xml:space="preserve"> </w:t>
      </w:r>
      <w:r>
        <w:rPr>
          <w:rFonts w:ascii="Bahnschrift" w:hAnsi="Bahnschrift"/>
          <w:b/>
          <w:bCs/>
          <w:sz w:val="24"/>
          <w:szCs w:val="24"/>
        </w:rPr>
        <w:t>bolas</w:t>
      </w:r>
      <w:r>
        <w:rPr>
          <w:rFonts w:ascii="Bahnschrift" w:hAnsi="Bahnschrift"/>
          <w:b/>
          <w:bCs/>
          <w:spacing w:val="-3"/>
          <w:sz w:val="24"/>
          <w:szCs w:val="24"/>
        </w:rPr>
        <w:t xml:space="preserve"> </w:t>
      </w:r>
      <w:r>
        <w:rPr>
          <w:rFonts w:ascii="Bahnschrift" w:hAnsi="Bahnschrift"/>
          <w:b/>
          <w:bCs/>
          <w:sz w:val="24"/>
          <w:szCs w:val="24"/>
        </w:rPr>
        <w:t>de cores diferentes?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210" w:after="0"/>
        <w:ind w:hanging="360" w:left="1502" w:right="761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  <w:shd w:fill="auto" w:val="clear"/>
        </w:rPr>
        <w:t xml:space="preserve">P(1Branca) = 4/7 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210" w:after="0"/>
        <w:ind w:hanging="360" w:left="1502" w:right="761"/>
        <w:jc w:val="both"/>
        <w:rPr>
          <w:rFonts w:ascii="Bahnschrift" w:hAnsi="Bahnschrift"/>
          <w:sz w:val="24"/>
          <w:szCs w:val="24"/>
          <w:highlight w:val="none"/>
          <w:shd w:fill="auto" w:val="clear"/>
        </w:rPr>
      </w:pPr>
      <w:r>
        <w:rPr>
          <w:rFonts w:ascii="Bahnschrift" w:hAnsi="Bahnschrift"/>
          <w:sz w:val="24"/>
          <w:szCs w:val="24"/>
          <w:shd w:fill="auto" w:val="clear"/>
        </w:rPr>
        <w:tab/>
        <w:tab/>
        <w:t>P(1Verde) = 3/6 = 1/2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210" w:after="0"/>
        <w:ind w:hanging="360" w:left="1502" w:right="761"/>
        <w:jc w:val="both"/>
        <w:rPr>
          <w:rFonts w:ascii="Bahnschrift" w:hAnsi="Bahnschrift"/>
          <w:sz w:val="24"/>
          <w:szCs w:val="24"/>
          <w:highlight w:val="none"/>
          <w:shd w:fill="auto" w:val="clear"/>
        </w:rPr>
      </w:pPr>
      <w:r>
        <w:rPr>
          <w:rFonts w:ascii="Bahnschrift" w:hAnsi="Bahnschrift"/>
          <w:sz w:val="24"/>
          <w:szCs w:val="24"/>
          <w:shd w:fill="auto" w:val="clear"/>
        </w:rPr>
        <w:tab/>
      </w:r>
      <w:r>
        <w:rPr>
          <w:rFonts w:ascii="Bahnschrift" w:hAnsi="Bahnschrift"/>
          <w:sz w:val="24"/>
          <w:szCs w:val="24"/>
          <w:shd w:fill="77BC65" w:val="clear"/>
        </w:rPr>
        <w:t>P(1°Branca2°Verde) = 4/7 * 1/2 = 4/14 = 2/7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210" w:after="0"/>
        <w:ind w:hanging="360" w:left="1502" w:right="761"/>
        <w:jc w:val="both"/>
        <w:rPr>
          <w:rFonts w:ascii="Bahnschrift" w:hAnsi="Bahnschrift"/>
          <w:sz w:val="24"/>
          <w:szCs w:val="24"/>
          <w:highlight w:val="none"/>
          <w:shd w:fill="auto" w:val="clear"/>
        </w:rPr>
      </w:pPr>
      <w:r>
        <w:rPr>
          <w:rFonts w:ascii="Bahnschrift" w:hAnsi="Bahnschrift"/>
          <w:sz w:val="24"/>
          <w:szCs w:val="24"/>
          <w:shd w:fill="auto" w:val="clear"/>
        </w:rPr>
        <w:tab/>
        <w:t>P(1Verde) = 3/7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210" w:after="0"/>
        <w:ind w:hanging="360" w:left="1502" w:right="761"/>
        <w:jc w:val="both"/>
        <w:rPr>
          <w:rFonts w:ascii="Bahnschrift" w:hAnsi="Bahnschrift"/>
          <w:sz w:val="24"/>
          <w:szCs w:val="24"/>
          <w:highlight w:val="none"/>
          <w:shd w:fill="auto" w:val="clear"/>
        </w:rPr>
      </w:pPr>
      <w:r>
        <w:rPr>
          <w:rFonts w:ascii="Bahnschrift" w:hAnsi="Bahnschrift"/>
          <w:sz w:val="24"/>
          <w:szCs w:val="24"/>
          <w:shd w:fill="auto" w:val="clear"/>
        </w:rPr>
        <w:tab/>
        <w:t>P(1Branca) = 4/6 = 2/3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210" w:after="0"/>
        <w:ind w:hanging="360" w:left="1502" w:right="761"/>
        <w:jc w:val="both"/>
        <w:rPr>
          <w:rFonts w:ascii="Bahnschrift" w:hAnsi="Bahnschrift"/>
          <w:sz w:val="24"/>
          <w:szCs w:val="24"/>
          <w:highlight w:val="none"/>
          <w:shd w:fill="auto" w:val="clear"/>
        </w:rPr>
      </w:pPr>
      <w:r>
        <w:rPr>
          <w:rFonts w:ascii="Bahnschrift" w:hAnsi="Bahnschrift"/>
          <w:sz w:val="24"/>
          <w:szCs w:val="24"/>
          <w:shd w:fill="auto" w:val="clear"/>
        </w:rPr>
        <w:tab/>
      </w:r>
      <w:r>
        <w:rPr>
          <w:rFonts w:ascii="Bahnschrift" w:hAnsi="Bahnschrift"/>
          <w:sz w:val="24"/>
          <w:szCs w:val="24"/>
          <w:shd w:fill="77BC65" w:val="clear"/>
        </w:rPr>
        <w:t xml:space="preserve">P(1°Verde2°Branca) = 3/7 * 2/3 = 6/21 = 2/7 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210" w:after="0"/>
        <w:ind w:hanging="360" w:left="1502" w:right="761"/>
        <w:jc w:val="both"/>
        <w:rPr>
          <w:rFonts w:ascii="Bahnschrift" w:hAnsi="Bahnschrift"/>
          <w:sz w:val="24"/>
          <w:szCs w:val="24"/>
          <w:highlight w:val="none"/>
          <w:shd w:fill="auto" w:val="clear"/>
        </w:rPr>
      </w:pPr>
      <w:r>
        <w:rPr>
          <w:rFonts w:ascii="Bahnschrift" w:hAnsi="Bahnschrift"/>
          <w:sz w:val="24"/>
          <w:szCs w:val="24"/>
          <w:shd w:fill="auto" w:val="clear"/>
        </w:rPr>
        <w:tab/>
      </w:r>
      <w:r>
        <w:rPr>
          <w:rFonts w:ascii="Bahnschrift" w:hAnsi="Bahnschrift"/>
          <w:sz w:val="24"/>
          <w:szCs w:val="24"/>
          <w:shd w:fill="168253" w:val="clear"/>
        </w:rPr>
        <w:t>P(2CoresDiferentes) = 2/7 + 2/7 = 4/7</w:t>
      </w:r>
    </w:p>
    <w:p>
      <w:pPr>
        <w:pStyle w:val="BodyTex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</w:r>
    </w:p>
    <w:p>
      <w:pPr>
        <w:pStyle w:val="BodyText"/>
        <w:spacing w:before="1"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90" w:leader="none"/>
        </w:tabs>
        <w:spacing w:lineRule="auto" w:line="240" w:before="0" w:after="0"/>
        <w:ind w:hanging="360" w:left="1502" w:right="75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(MAGALHÃES e LIMA, 2010, pag. 58)</w:t>
      </w:r>
      <w:r>
        <w:rPr>
          <w:rFonts w:ascii="Bahnschrift" w:hAnsi="Bahnschrift"/>
          <w:spacing w:val="55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Um fabricante de sorvete recebe 20%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do</w:t>
      </w:r>
      <w:r>
        <w:rPr>
          <w:rFonts w:ascii="Bahnschrift" w:hAnsi="Bahnschrift"/>
          <w:spacing w:val="1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todo</w:t>
      </w:r>
      <w:r>
        <w:rPr>
          <w:rFonts w:ascii="Bahnschrift" w:hAnsi="Bahnschrift"/>
          <w:spacing w:val="8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o</w:t>
      </w:r>
      <w:r>
        <w:rPr>
          <w:rFonts w:ascii="Bahnschrift" w:hAnsi="Bahnschrift"/>
          <w:spacing w:val="1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leite</w:t>
      </w:r>
      <w:r>
        <w:rPr>
          <w:rFonts w:ascii="Bahnschrift" w:hAnsi="Bahnschrift"/>
          <w:spacing w:val="1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que</w:t>
      </w:r>
      <w:r>
        <w:rPr>
          <w:rFonts w:ascii="Bahnschrift" w:hAnsi="Bahnschrift"/>
          <w:spacing w:val="9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utiliza</w:t>
      </w:r>
      <w:r>
        <w:rPr>
          <w:rFonts w:ascii="Bahnschrift" w:hAnsi="Bahnschrift"/>
          <w:spacing w:val="10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de</w:t>
      </w:r>
      <w:r>
        <w:rPr>
          <w:rFonts w:ascii="Bahnschrift" w:hAnsi="Bahnschrift"/>
          <w:spacing w:val="8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uma</w:t>
      </w:r>
      <w:r>
        <w:rPr>
          <w:rFonts w:ascii="Bahnschrift" w:hAnsi="Bahnschrift"/>
          <w:spacing w:val="1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fazenda</w:t>
      </w:r>
      <w:r>
        <w:rPr>
          <w:rFonts w:ascii="Bahnschrift" w:hAnsi="Bahnschrift"/>
          <w:spacing w:val="19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F1</w:t>
      </w:r>
      <w:r>
        <w:rPr>
          <w:rFonts w:ascii="Bahnschrift" w:hAnsi="Bahnschrift"/>
          <w:spacing w:val="1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,</w:t>
      </w:r>
      <w:r>
        <w:rPr>
          <w:rFonts w:ascii="Bahnschrift" w:hAnsi="Bahnschrift"/>
          <w:spacing w:val="10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30%</w:t>
      </w:r>
      <w:r>
        <w:rPr>
          <w:rFonts w:ascii="Bahnschrift" w:hAnsi="Bahnschrift"/>
          <w:spacing w:val="8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de</w:t>
      </w:r>
      <w:r>
        <w:rPr>
          <w:rFonts w:ascii="Bahnschrift" w:hAnsi="Bahnschrift"/>
          <w:spacing w:val="9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uma</w:t>
      </w:r>
      <w:r>
        <w:rPr>
          <w:rFonts w:ascii="Bahnschrift" w:hAnsi="Bahnschrift"/>
          <w:spacing w:val="1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fazenda</w:t>
      </w:r>
      <w:r>
        <w:rPr>
          <w:rFonts w:ascii="Bahnschrift" w:hAnsi="Bahnschrift"/>
          <w:spacing w:val="14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F2</w:t>
      </w:r>
      <w:r>
        <w:rPr>
          <w:rFonts w:ascii="Bahnschrift" w:hAnsi="Bahnschrift"/>
          <w:spacing w:val="-64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e 50% de uma fazenda F3 . Um órgão de fiscalização inspecionou as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fazendas e observou que 20% do leite produzido na fazenda F1 estava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adulterado por adição de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água,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enquanto que para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F2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e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F3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, essa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proporção era de 5% e 2%, respectivamente. Na fábrica de sorvete os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leites são armazenados dentro de um refrigerador sem identificação das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fazendas. 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5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5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P(F1) = 0,2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5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P(F2) = 0,3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5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P(F3) = 0,5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5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5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P(Adulterado/F1) = 0,2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5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P(Adulterado/F2) = 0,05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5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P(Adulterado/F3) = 0,02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5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5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b/>
          <w:bCs/>
          <w:sz w:val="24"/>
          <w:szCs w:val="24"/>
        </w:rPr>
        <w:t>Qual a probabilidade de que uma amostra de leite retirada do</w:t>
      </w:r>
      <w:r>
        <w:rPr>
          <w:rFonts w:ascii="Bahnschrift" w:hAnsi="Bahnschrift"/>
          <w:b/>
          <w:bCs/>
          <w:spacing w:val="1"/>
          <w:sz w:val="24"/>
          <w:szCs w:val="24"/>
        </w:rPr>
        <w:t xml:space="preserve"> </w:t>
      </w:r>
      <w:r>
        <w:rPr>
          <w:rFonts w:ascii="Bahnschrift" w:hAnsi="Bahnschrift"/>
          <w:b/>
          <w:bCs/>
          <w:sz w:val="24"/>
          <w:szCs w:val="24"/>
        </w:rPr>
        <w:t>refrigerador</w:t>
      </w:r>
      <w:r>
        <w:rPr>
          <w:rFonts w:ascii="Bahnschrift" w:hAnsi="Bahnschrift"/>
          <w:b/>
          <w:bCs/>
          <w:spacing w:val="-4"/>
          <w:sz w:val="24"/>
          <w:szCs w:val="24"/>
        </w:rPr>
        <w:t xml:space="preserve"> </w:t>
      </w:r>
      <w:r>
        <w:rPr>
          <w:rFonts w:ascii="Bahnschrift" w:hAnsi="Bahnschrift"/>
          <w:b/>
          <w:bCs/>
          <w:sz w:val="24"/>
          <w:szCs w:val="24"/>
        </w:rPr>
        <w:t>esteja</w:t>
      </w:r>
      <w:r>
        <w:rPr>
          <w:rFonts w:ascii="Bahnschrift" w:hAnsi="Bahnschrift"/>
          <w:b/>
          <w:bCs/>
          <w:spacing w:val="-2"/>
          <w:sz w:val="24"/>
          <w:szCs w:val="24"/>
        </w:rPr>
        <w:t xml:space="preserve"> </w:t>
      </w:r>
      <w:r>
        <w:rPr>
          <w:rFonts w:ascii="Bahnschrift" w:hAnsi="Bahnschrift"/>
          <w:b/>
          <w:bCs/>
          <w:sz w:val="24"/>
          <w:szCs w:val="24"/>
        </w:rPr>
        <w:t>adulterada?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54"/>
        <w:jc w:val="both"/>
        <w:rPr>
          <w:b/>
          <w:bCs/>
        </w:rPr>
      </w:pPr>
      <w:r>
        <w:rPr>
          <w:rFonts w:ascii="Bahnschrift" w:hAnsi="Bahnschrift"/>
          <w:sz w:val="24"/>
          <w:szCs w:val="24"/>
        </w:rPr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5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P(A) = P(F1) * P(A/F1) + P(F2) * P(A/F2) + P(F3) * P(A/F3)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5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P(A) = (0,2 * 0,2) + (0,3 * 0,05) + (0,5 * 0,02)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5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  <w:shd w:fill="77BC65" w:val="clear"/>
        </w:rPr>
        <w:t>P(A) = 0,04 + 0,015 + 0,01 = 0,065 = 6,5%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54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90" w:leader="none"/>
        </w:tabs>
        <w:spacing w:lineRule="auto" w:line="240" w:before="0" w:after="0"/>
        <w:ind w:hanging="360" w:left="1502" w:right="761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Considerando o exercício 3, sabendo que a amostra está adulterada,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determinar a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probabilidade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de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que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o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leite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tenha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sido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fornecido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pela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fazenda</w:t>
      </w:r>
      <w:r>
        <w:rPr>
          <w:rFonts w:ascii="Bahnschrift" w:hAnsi="Bahnschrift"/>
          <w:spacing w:val="1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F2.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61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61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>P(F2) = 0,3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61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P(A/F2) = 0,05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hanging="360" w:left="1502" w:right="761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P(A) = 0,065</w:t>
      </w:r>
    </w:p>
    <w:p>
      <w:pPr>
        <w:pStyle w:val="BodyTex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</w:r>
    </w:p>
    <w:p>
      <w:pPr>
        <w:pStyle w:val="BodyTex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</w:r>
      <w:r>
        <w:rPr>
          <w:rFonts w:ascii="Bahnschrift" w:hAnsi="Bahnschrift"/>
          <w:sz w:val="24"/>
          <w:szCs w:val="24"/>
        </w:rPr>
        <w:t>P(F2/A) = P(F2) * P(A/F2)</w:t>
      </w:r>
    </w:p>
    <w:p>
      <w:pPr>
        <w:pStyle w:val="BodyTex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 xml:space="preserve">     </w:t>
      </w:r>
      <w:r>
        <w:rPr>
          <w:rFonts w:ascii="Bahnschrift" w:hAnsi="Bahnschrift"/>
          <w:sz w:val="24"/>
          <w:szCs w:val="24"/>
        </w:rPr>
        <w:t>____________________</w:t>
      </w:r>
    </w:p>
    <w:p>
      <w:pPr>
        <w:pStyle w:val="BodyTex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</w:r>
      <w:r>
        <w:rPr>
          <w:rFonts w:ascii="Bahnschrift" w:hAnsi="Bahnschrift"/>
          <w:sz w:val="24"/>
          <w:szCs w:val="24"/>
        </w:rPr>
        <w:t>P(A)</w:t>
      </w:r>
    </w:p>
    <w:p>
      <w:pPr>
        <w:pStyle w:val="BodyTex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</w:p>
    <w:p>
      <w:pPr>
        <w:pStyle w:val="BodyTex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</w:r>
      <w:r>
        <w:rPr>
          <w:rFonts w:ascii="Bahnschrift" w:hAnsi="Bahnschrift"/>
          <w:sz w:val="24"/>
          <w:szCs w:val="24"/>
          <w:shd w:fill="77BC65" w:val="clear"/>
        </w:rPr>
        <w:t>P(F2/A) = 0,3 * 0,05 / 0,065 = 0,015 / 0,065 = 23,08%</w:t>
      </w:r>
    </w:p>
    <w:p>
      <w:pPr>
        <w:pStyle w:val="BodyTex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ab/>
        <w:tab/>
        <w:tab/>
      </w:r>
    </w:p>
    <w:p>
      <w:pPr>
        <w:pStyle w:val="BodyTex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</w:r>
    </w:p>
    <w:p>
      <w:pPr>
        <w:pStyle w:val="BodyTex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>
          <w:sz w:val="21"/>
        </w:rPr>
      </w:pPr>
      <w:r>
        <w:rPr>
          <w:sz w:val="21"/>
        </w:rPr>
      </w:r>
    </w:p>
    <w:p>
      <w:pPr>
        <w:pStyle w:val="BodyText"/>
        <w:spacing w:before="92" w:after="0"/>
        <w:ind w:left="0" w:right="758"/>
        <w:jc w:val="right"/>
        <w:rPr/>
      </w:pPr>
      <w:r>
        <w:rPr>
          <w:w w:val="99"/>
        </w:rPr>
        <w:t>1</w:t>
      </w:r>
    </w:p>
    <w:sectPr>
      <w:type w:val="nextPage"/>
      <w:pgSz w:w="11906" w:h="16838"/>
      <w:pgMar w:left="920" w:right="940" w:gutter="0" w:header="0" w:top="6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Bahnschrift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1502" w:hanging="348"/>
      </w:pPr>
      <w:rPr>
        <w:sz w:val="20"/>
        <w:spacing w:val="-1"/>
        <w:szCs w:val="20"/>
        <w:w w:val="99"/>
        <w:rFonts w:ascii="Arial MT" w:hAnsi="Arial MT" w:eastAsia="Arial MT" w:cs="Arial MT"/>
        <w:lang w:val="pt-PT" w:eastAsia="en-US" w:bidi="ar-SA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2198" w:hanging="696"/>
      </w:pPr>
      <w:rPr>
        <w:spacing w:val="-2"/>
        <w:w w:val="99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71" w:hanging="69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43" w:hanging="69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15" w:hanging="69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7" w:hanging="69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59" w:hanging="69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30" w:hanging="69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02" w:hanging="696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28" w:hanging="348"/>
      </w:pPr>
      <w:rPr>
        <w:rFonts w:ascii="Symbol" w:hAnsi="Symbol" w:cs="Symbol" w:hint="default"/>
        <w:sz w:val="20"/>
        <w:szCs w:val="20"/>
        <w:w w:val="99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7" w:hanging="348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14" w:hanging="34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11" w:hanging="34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409" w:hanging="34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06" w:hanging="34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203" w:hanging="34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601" w:hanging="34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998" w:hanging="348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90" w:after="0"/>
      <w:ind w:left="782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hanging="360" w:left="1502"/>
      <w:jc w:val="both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LibreOffice/24.2.3.2$Windows_X86_64 LibreOffice_project/433d9c2ded56988e8a90e6b2e771ee4e6a5ab2ba</Application>
  <AppVersion>15.0000</AppVersion>
  <Pages>2</Pages>
  <Words>468</Words>
  <Characters>2105</Characters>
  <CharactersWithSpaces>2577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2024-06-15T21:24:20Z</dcterms:created>
  <dc:creator>teresinha.tripoli</dc:creator>
  <dc:description/>
  <dc:language>pt-BR</dc:language>
  <cp:lastModifiedBy/>
  <dcterms:modified xsi:type="dcterms:W3CDTF">2024-06-15T18:53:54Z</dcterms:modified>
  <cp:revision>6</cp:revision>
  <dc:subject/>
  <dc:title>Dicas para a elaboração do Mapa da Aprendizagem: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2024-06-15T00:00:00Z</vt:filetime>
  </property>
</Properties>
</file>