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7EF0F" w14:textId="1F8966BB" w:rsidR="008E132B" w:rsidRDefault="008E132B" w:rsidP="008E132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9AD30" wp14:editId="591978E4">
                <wp:simplePos x="0" y="0"/>
                <wp:positionH relativeFrom="margin">
                  <wp:align>right</wp:align>
                </wp:positionH>
                <wp:positionV relativeFrom="page">
                  <wp:posOffset>2409825</wp:posOffset>
                </wp:positionV>
                <wp:extent cx="6257925" cy="4114165"/>
                <wp:effectExtent l="0" t="0" r="0" b="635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11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D5691" w14:textId="6920E793" w:rsidR="008E132B" w:rsidRPr="00E56FF0" w:rsidRDefault="008E132B" w:rsidP="008E132B">
                            <w:pPr>
                              <w:spacing w:line="480" w:lineRule="auto"/>
                              <w:jc w:val="center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8E132B"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t>Diccionario de la EDT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9AD30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441.55pt;margin-top:189.75pt;width:492.75pt;height:323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" filled="f" stroked="f" strokeweight=".5pt">
                <v:textbox inset="126pt,0,54pt,0">
                  <w:txbxContent>
                    <w:p w14:paraId="4CED5691" w14:textId="6920E793" w:rsidR="008E132B" w:rsidRPr="00E56FF0" w:rsidRDefault="008E132B" w:rsidP="008E132B">
                      <w:pPr>
                        <w:spacing w:line="480" w:lineRule="auto"/>
                        <w:jc w:val="center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8E132B">
                        <w:rPr>
                          <w:color w:val="404040" w:themeColor="text1" w:themeTint="BF"/>
                          <w:sz w:val="96"/>
                          <w:szCs w:val="96"/>
                        </w:rPr>
                        <w:t>Diccionario de la EDT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AB0F21" wp14:editId="1270486C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C288EB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70C21" wp14:editId="55B95755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81800</wp14:pctPosVOffset>
                    </wp:positionV>
                  </mc:Choice>
                  <mc:Fallback>
                    <wp:positionV relativeFrom="page">
                      <wp:posOffset>8745855</wp:posOffset>
                    </wp:positionV>
                  </mc:Fallback>
                </mc:AlternateContent>
                <wp:extent cx="7315200" cy="914400"/>
                <wp:effectExtent l="0" t="0" r="0" b="825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2B700" w14:textId="77777777" w:rsidR="008E132B" w:rsidRDefault="008E132B" w:rsidP="008E132B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w14:anchorId="78970C21"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<v:textbox inset="126pt,0,54pt,0">
                  <w:txbxContent>
                    <w:p w14:paraId="0782B700" w14:textId="77777777" w:rsidR="008E132B" w:rsidRDefault="008E132B" w:rsidP="008E132B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82FC5" wp14:editId="68395BCC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7484110</wp:posOffset>
                    </wp:positionV>
                  </mc:Fallback>
                </mc:AlternateContent>
                <wp:extent cx="7110730" cy="84328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843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954B4" w14:textId="77777777" w:rsidR="008E132B" w:rsidRPr="00E56FF0" w:rsidRDefault="008E132B" w:rsidP="008E132B">
                            <w:pPr>
                              <w:pStyle w:val="Sinespaciado"/>
                              <w:jc w:val="right"/>
                              <w:rPr>
                                <w:color w:val="4472C4" w:themeColor="accen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56FF0">
                              <w:rPr>
                                <w:color w:val="4472C4" w:themeColor="accent1"/>
                                <w:sz w:val="28"/>
                                <w:szCs w:val="28"/>
                                <w:lang w:val="es-ES"/>
                              </w:rPr>
                              <w:t>PGPI G2.1.3</w:t>
                            </w:r>
                          </w:p>
                          <w:p w14:paraId="3AE36398" w14:textId="77777777" w:rsidR="008E132B" w:rsidRPr="00E56FF0" w:rsidRDefault="008E132B" w:rsidP="008E132B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GIRALDO RUIZ, JOSÉ</w:t>
                            </w:r>
                          </w:p>
                          <w:p w14:paraId="40708EC4" w14:textId="77777777" w:rsidR="008E132B" w:rsidRPr="00E56FF0" w:rsidRDefault="008E132B" w:rsidP="008E132B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CAMERO RUIZ, ELENA</w:t>
                            </w:r>
                          </w:p>
                          <w:p w14:paraId="3921D929" w14:textId="77777777" w:rsidR="008E132B" w:rsidRDefault="008E132B" w:rsidP="008E132B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CANSINO SUAREZ, JUAN CARLOS</w:t>
                            </w:r>
                          </w:p>
                          <w:p w14:paraId="6294B935" w14:textId="77777777" w:rsidR="008E132B" w:rsidRPr="00E56FF0" w:rsidRDefault="008E132B" w:rsidP="008E132B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CASTUERA GARCÍA, JULIO MANUEL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42582FC5" id="Text Box 153" o:spid="_x0000_s1028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" filled="f" stroked="f" strokeweight=".5pt">
                <v:textbox style="mso-fit-shape-to-text:t" inset="126pt,0,54pt,0">
                  <w:txbxContent>
                    <w:p w14:paraId="436954B4" w14:textId="77777777" w:rsidR="008E132B" w:rsidRPr="00E56FF0" w:rsidRDefault="008E132B" w:rsidP="008E132B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</w:pPr>
                      <w:r w:rsidRPr="00E56FF0"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PGPI G2.1.3</w:t>
                      </w:r>
                    </w:p>
                    <w:p w14:paraId="3AE36398" w14:textId="77777777" w:rsidR="008E132B" w:rsidRPr="00E56FF0" w:rsidRDefault="008E132B" w:rsidP="008E132B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GIRALDO RUIZ, JOSÉ</w:t>
                      </w:r>
                    </w:p>
                    <w:p w14:paraId="40708EC4" w14:textId="77777777" w:rsidR="008E132B" w:rsidRPr="00E56FF0" w:rsidRDefault="008E132B" w:rsidP="008E132B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CAMERO RUIZ, ELENA</w:t>
                      </w:r>
                    </w:p>
                    <w:p w14:paraId="3921D929" w14:textId="77777777" w:rsidR="008E132B" w:rsidRDefault="008E132B" w:rsidP="008E132B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CANSINO SUAREZ, JUAN CARLOS</w:t>
                      </w:r>
                    </w:p>
                    <w:p w14:paraId="6294B935" w14:textId="77777777" w:rsidR="008E132B" w:rsidRPr="00E56FF0" w:rsidRDefault="008E132B" w:rsidP="008E132B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CASTUERA GARCÍA, JULIO MANUEL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A5A47CF" w14:textId="77777777" w:rsidR="008E132B" w:rsidRDefault="008E132B"/>
    <w:p w14:paraId="50C65922" w14:textId="2BAE875E" w:rsidR="008E132B" w:rsidRDefault="008E132B" w:rsidP="008E132B">
      <w:pPr>
        <w:spacing w:after="0" w:line="240" w:lineRule="auto"/>
        <w:contextualSpacing/>
        <w:rPr>
          <w:rFonts w:ascii="Calibri Light" w:eastAsia="Times New Roman" w:hAnsi="Calibri Light" w:cs="Times New Roman"/>
          <w:b/>
          <w:bCs/>
          <w:smallCaps/>
          <w:color w:val="4472C4"/>
          <w:spacing w:val="5"/>
          <w:kern w:val="28"/>
          <w:sz w:val="56"/>
          <w:szCs w:val="56"/>
          <w:lang w:val="en-GB"/>
        </w:rPr>
      </w:pPr>
      <w:r w:rsidRPr="008E132B">
        <w:rPr>
          <w:rFonts w:ascii="Calibri Light" w:eastAsia="Times New Roman" w:hAnsi="Calibri Light" w:cs="Times New Roman"/>
          <w:b/>
          <w:bCs/>
          <w:smallCaps/>
          <w:color w:val="4472C4"/>
          <w:spacing w:val="5"/>
          <w:kern w:val="28"/>
          <w:sz w:val="56"/>
          <w:szCs w:val="56"/>
          <w:lang w:val="en-GB"/>
        </w:rPr>
        <w:t>ÍNDICE</w:t>
      </w:r>
    </w:p>
    <w:p w14:paraId="618BF644" w14:textId="77777777" w:rsidR="008E132B" w:rsidRPr="008E132B" w:rsidRDefault="008E132B" w:rsidP="008E132B">
      <w:pPr>
        <w:spacing w:after="0" w:line="240" w:lineRule="auto"/>
        <w:contextualSpacing/>
        <w:rPr>
          <w:rFonts w:ascii="Calibri Light" w:eastAsia="Times New Roman" w:hAnsi="Calibri Light" w:cs="Times New Roman"/>
          <w:b/>
          <w:bCs/>
          <w:smallCaps/>
          <w:color w:val="4472C4"/>
          <w:spacing w:val="5"/>
          <w:kern w:val="28"/>
          <w:sz w:val="56"/>
          <w:szCs w:val="56"/>
          <w:lang w:val="en-GB"/>
        </w:rPr>
      </w:pPr>
    </w:p>
    <w:p w14:paraId="3FB7E5D0" w14:textId="517375BB" w:rsidR="008E132B" w:rsidRDefault="008E132B"/>
    <w:sdt>
      <w:sdtPr>
        <w:id w:val="-5390543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878D5D" w14:textId="64ECEA91" w:rsidR="00BE1AEA" w:rsidRDefault="00BE1AEA">
          <w:pPr>
            <w:pStyle w:val="TtuloTDC"/>
          </w:pPr>
          <w:r>
            <w:t>Contenido</w:t>
          </w:r>
        </w:p>
        <w:p w14:paraId="3A9E1B47" w14:textId="589F8AE9" w:rsidR="00BE1AEA" w:rsidRDefault="00BE1AE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46870" w:history="1">
            <w:r w:rsidRPr="00A33DC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A33DC0">
              <w:rPr>
                <w:rStyle w:val="Hipervnculo"/>
                <w:noProof/>
              </w:rPr>
              <w:t>Historias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_Toc500246870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49DC" w14:textId="5015FE73" w:rsidR="00BE1AEA" w:rsidRDefault="00BE1AE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00246871" w:history="1">
            <w:r w:rsidRPr="00A33DC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A33DC0">
              <w:rPr>
                <w:rStyle w:val="Hipervnculo"/>
                <w:noProof/>
              </w:rPr>
              <w:t>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_Toc500246871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3594F" w14:textId="0B3436FF" w:rsidR="00BE1AEA" w:rsidRDefault="00BE1AEA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00246872" w:history="1">
            <w:r w:rsidRPr="00A33DC0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A33DC0">
              <w:rPr>
                <w:rStyle w:val="Hipervnculo"/>
                <w:noProof/>
              </w:rPr>
              <w:t>Diccionario de la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_Toc500246872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60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F4D7" w14:textId="05854677" w:rsidR="00BE1AEA" w:rsidRDefault="00BE1AEA">
          <w:r>
            <w:rPr>
              <w:b/>
              <w:bCs/>
            </w:rPr>
            <w:fldChar w:fldCharType="end"/>
          </w:r>
        </w:p>
      </w:sdtContent>
    </w:sdt>
    <w:p w14:paraId="55785768" w14:textId="04BE0DC5" w:rsidR="008E132B" w:rsidRDefault="008E132B">
      <w:bookmarkStart w:id="0" w:name="_GoBack"/>
      <w:bookmarkEnd w:id="0"/>
      <w:r>
        <w:br w:type="page"/>
      </w:r>
    </w:p>
    <w:p w14:paraId="0A230201" w14:textId="1401B6DA" w:rsidR="008E132B" w:rsidRDefault="008E132B" w:rsidP="008E132B">
      <w:pPr>
        <w:pStyle w:val="Ttulo1"/>
        <w:numPr>
          <w:ilvl w:val="0"/>
          <w:numId w:val="2"/>
        </w:numPr>
      </w:pPr>
      <w:bookmarkStart w:id="1" w:name="_Toc500246870"/>
      <w:r>
        <w:lastRenderedPageBreak/>
        <w:t>Historias de versiones</w:t>
      </w:r>
      <w:bookmarkEnd w:id="1"/>
    </w:p>
    <w:p w14:paraId="20D0752E" w14:textId="77777777" w:rsidR="008E132B" w:rsidRPr="008E132B" w:rsidRDefault="008E132B" w:rsidP="008E132B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3119"/>
        <w:gridCol w:w="1133"/>
        <w:gridCol w:w="1979"/>
      </w:tblGrid>
      <w:tr w:rsidR="008E132B" w14:paraId="290DA4C7" w14:textId="77777777" w:rsidTr="008E132B">
        <w:tc>
          <w:tcPr>
            <w:tcW w:w="1543" w:type="dxa"/>
          </w:tcPr>
          <w:p w14:paraId="16D79B34" w14:textId="4BF8338E" w:rsidR="008E132B" w:rsidRPr="008E132B" w:rsidRDefault="008E132B" w:rsidP="008E132B">
            <w:pPr>
              <w:pStyle w:val="Prrafodelista"/>
              <w:ind w:left="0"/>
              <w:rPr>
                <w:b/>
              </w:rPr>
            </w:pPr>
            <w:r w:rsidRPr="008E132B">
              <w:rPr>
                <w:b/>
              </w:rPr>
              <w:t xml:space="preserve">VERSION </w:t>
            </w:r>
          </w:p>
        </w:tc>
        <w:tc>
          <w:tcPr>
            <w:tcW w:w="3119" w:type="dxa"/>
          </w:tcPr>
          <w:p w14:paraId="6869E172" w14:textId="44152E97" w:rsidR="008E132B" w:rsidRPr="008E132B" w:rsidRDefault="008E132B" w:rsidP="008E132B">
            <w:pPr>
              <w:pStyle w:val="Prrafodelista"/>
              <w:ind w:left="0"/>
              <w:rPr>
                <w:b/>
              </w:rPr>
            </w:pPr>
            <w:r w:rsidRPr="008E132B">
              <w:rPr>
                <w:b/>
              </w:rPr>
              <w:t>AUTOR</w:t>
            </w:r>
          </w:p>
        </w:tc>
        <w:tc>
          <w:tcPr>
            <w:tcW w:w="1133" w:type="dxa"/>
          </w:tcPr>
          <w:p w14:paraId="40FABE29" w14:textId="40BE5652" w:rsidR="008E132B" w:rsidRPr="008E132B" w:rsidRDefault="008E132B" w:rsidP="008E132B">
            <w:pPr>
              <w:pStyle w:val="Prrafodelista"/>
              <w:ind w:left="0"/>
              <w:rPr>
                <w:b/>
              </w:rPr>
            </w:pPr>
            <w:r w:rsidRPr="008E132B">
              <w:rPr>
                <w:b/>
              </w:rPr>
              <w:t xml:space="preserve">CAMBIOS </w:t>
            </w:r>
          </w:p>
        </w:tc>
        <w:tc>
          <w:tcPr>
            <w:tcW w:w="1979" w:type="dxa"/>
          </w:tcPr>
          <w:p w14:paraId="6E5E0C60" w14:textId="2274950D" w:rsidR="008E132B" w:rsidRPr="008E132B" w:rsidRDefault="008E132B" w:rsidP="008E132B">
            <w:pPr>
              <w:pStyle w:val="Prrafodelista"/>
              <w:ind w:left="0"/>
              <w:rPr>
                <w:b/>
              </w:rPr>
            </w:pPr>
            <w:r w:rsidRPr="008E132B">
              <w:rPr>
                <w:b/>
              </w:rPr>
              <w:t>FECHA</w:t>
            </w:r>
          </w:p>
        </w:tc>
      </w:tr>
      <w:tr w:rsidR="008E132B" w14:paraId="26CDAE3B" w14:textId="77777777" w:rsidTr="008E132B">
        <w:tc>
          <w:tcPr>
            <w:tcW w:w="1543" w:type="dxa"/>
          </w:tcPr>
          <w:p w14:paraId="0B774156" w14:textId="3498EFEB" w:rsidR="008E132B" w:rsidRDefault="008E132B" w:rsidP="008E132B">
            <w:pPr>
              <w:pStyle w:val="Prrafodelista"/>
              <w:ind w:left="0"/>
            </w:pPr>
            <w:r>
              <w:t>1.0</w:t>
            </w:r>
          </w:p>
        </w:tc>
        <w:tc>
          <w:tcPr>
            <w:tcW w:w="3119" w:type="dxa"/>
          </w:tcPr>
          <w:p w14:paraId="791227F3" w14:textId="780D444B" w:rsidR="008E132B" w:rsidRDefault="008E132B" w:rsidP="008E132B">
            <w:pPr>
              <w:pStyle w:val="Prrafodelista"/>
              <w:ind w:left="0"/>
            </w:pPr>
            <w:r>
              <w:t>Juan Carlos Cansino Suárez</w:t>
            </w:r>
          </w:p>
        </w:tc>
        <w:tc>
          <w:tcPr>
            <w:tcW w:w="1133" w:type="dxa"/>
          </w:tcPr>
          <w:p w14:paraId="48939FD2" w14:textId="78AB4A4A" w:rsidR="008E132B" w:rsidRDefault="008E132B" w:rsidP="008E132B">
            <w:pPr>
              <w:pStyle w:val="Prrafodelista"/>
              <w:ind w:left="0"/>
            </w:pPr>
            <w:r>
              <w:t>Ninguno</w:t>
            </w:r>
          </w:p>
        </w:tc>
        <w:tc>
          <w:tcPr>
            <w:tcW w:w="1979" w:type="dxa"/>
          </w:tcPr>
          <w:p w14:paraId="62670F95" w14:textId="3F19EB35" w:rsidR="008E132B" w:rsidRDefault="008E132B" w:rsidP="008E132B">
            <w:pPr>
              <w:pStyle w:val="Prrafodelista"/>
              <w:ind w:left="0"/>
            </w:pPr>
            <w:r>
              <w:t>05/12/2017</w:t>
            </w:r>
          </w:p>
        </w:tc>
      </w:tr>
    </w:tbl>
    <w:p w14:paraId="5054E342" w14:textId="782C3116" w:rsidR="008E132B" w:rsidRDefault="008E132B" w:rsidP="008E132B">
      <w:pPr>
        <w:pStyle w:val="Prrafodelista"/>
      </w:pPr>
    </w:p>
    <w:p w14:paraId="52640EDB" w14:textId="1C7F76C2" w:rsidR="008E132B" w:rsidRDefault="008E132B" w:rsidP="008E132B">
      <w:pPr>
        <w:pStyle w:val="Prrafodelista"/>
      </w:pPr>
    </w:p>
    <w:p w14:paraId="60FBA8F9" w14:textId="318E30A6" w:rsidR="00FB67E1" w:rsidRDefault="00FB67E1" w:rsidP="008E132B">
      <w:pPr>
        <w:pStyle w:val="Prrafodelista"/>
      </w:pPr>
    </w:p>
    <w:p w14:paraId="36ED2221" w14:textId="42430CF4" w:rsidR="00FB67E1" w:rsidRDefault="00FB67E1" w:rsidP="008E132B">
      <w:pPr>
        <w:pStyle w:val="Prrafodelista"/>
      </w:pPr>
    </w:p>
    <w:p w14:paraId="2154B2A0" w14:textId="495570A0" w:rsidR="00FB67E1" w:rsidRDefault="00FB67E1" w:rsidP="008E132B">
      <w:pPr>
        <w:pStyle w:val="Prrafodelista"/>
      </w:pPr>
    </w:p>
    <w:p w14:paraId="6DCE956B" w14:textId="77777777" w:rsidR="00FB67E1" w:rsidRDefault="00FB67E1" w:rsidP="008E132B">
      <w:pPr>
        <w:pStyle w:val="Prrafodelista"/>
      </w:pPr>
    </w:p>
    <w:p w14:paraId="41620A17" w14:textId="46469A37" w:rsidR="008E132B" w:rsidRDefault="008E132B" w:rsidP="008E132B">
      <w:pPr>
        <w:pStyle w:val="Prrafodelista"/>
      </w:pPr>
    </w:p>
    <w:p w14:paraId="1D9711EA" w14:textId="29472E45" w:rsidR="00C722C8" w:rsidRDefault="00C722C8" w:rsidP="00C722C8">
      <w:pPr>
        <w:pStyle w:val="Ttulo1"/>
        <w:numPr>
          <w:ilvl w:val="0"/>
          <w:numId w:val="2"/>
        </w:numPr>
      </w:pPr>
      <w:bookmarkStart w:id="2" w:name="_Toc500246871"/>
      <w:r>
        <w:t>EDT</w:t>
      </w:r>
      <w:bookmarkEnd w:id="2"/>
    </w:p>
    <w:p w14:paraId="2AC6E569" w14:textId="77777777" w:rsidR="00FB67E1" w:rsidRPr="00FB67E1" w:rsidRDefault="00FB67E1" w:rsidP="00FB67E1"/>
    <w:p w14:paraId="460ACF40" w14:textId="27BDB699" w:rsidR="00C722C8" w:rsidRDefault="00C722C8" w:rsidP="00C722C8"/>
    <w:p w14:paraId="3412D816" w14:textId="77448929" w:rsidR="00C722C8" w:rsidRDefault="00C722C8" w:rsidP="00FB67E1">
      <w:r>
        <w:rPr>
          <w:noProof/>
        </w:rPr>
        <w:drawing>
          <wp:inline distT="0" distB="0" distL="0" distR="0" wp14:anchorId="1811897B" wp14:editId="2BEB2704">
            <wp:extent cx="6490800" cy="2638800"/>
            <wp:effectExtent l="0" t="0" r="571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800" cy="2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D964" w14:textId="3AF68F98" w:rsidR="00FB67E1" w:rsidRDefault="00FB67E1" w:rsidP="00FB67E1"/>
    <w:p w14:paraId="1FEF91E3" w14:textId="44BC78DF" w:rsidR="00FB67E1" w:rsidRDefault="00FB67E1" w:rsidP="00FB67E1"/>
    <w:p w14:paraId="0D75E0D3" w14:textId="7E3EC202" w:rsidR="00FB67E1" w:rsidRDefault="00FB67E1">
      <w:r>
        <w:br w:type="page"/>
      </w:r>
    </w:p>
    <w:p w14:paraId="48A5D23E" w14:textId="6FFF706F" w:rsidR="00FB67E1" w:rsidRDefault="00FB67E1" w:rsidP="00FB67E1">
      <w:pPr>
        <w:pStyle w:val="Ttulo1"/>
        <w:numPr>
          <w:ilvl w:val="0"/>
          <w:numId w:val="2"/>
        </w:numPr>
      </w:pPr>
      <w:bookmarkStart w:id="3" w:name="_Toc500246872"/>
      <w:r>
        <w:lastRenderedPageBreak/>
        <w:t>Diccionario de la EDT</w:t>
      </w:r>
      <w:bookmarkEnd w:id="3"/>
    </w:p>
    <w:p w14:paraId="35893D9F" w14:textId="6D0DDACB" w:rsidR="00FB67E1" w:rsidRDefault="00FB67E1" w:rsidP="00FB67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112"/>
      </w:tblGrid>
      <w:tr w:rsidR="00FB67E1" w14:paraId="615E839E" w14:textId="77777777" w:rsidTr="009A72C8">
        <w:tc>
          <w:tcPr>
            <w:tcW w:w="8494" w:type="dxa"/>
            <w:gridSpan w:val="3"/>
          </w:tcPr>
          <w:p w14:paraId="6261EA18" w14:textId="44492510" w:rsidR="00FB67E1" w:rsidRPr="00FB67E1" w:rsidRDefault="00FB67E1" w:rsidP="00FB67E1">
            <w:pPr>
              <w:jc w:val="center"/>
              <w:rPr>
                <w:b/>
              </w:rPr>
            </w:pPr>
            <w:r w:rsidRPr="00FB67E1">
              <w:rPr>
                <w:b/>
              </w:rPr>
              <w:t>Realizar tareas de planificación</w:t>
            </w:r>
          </w:p>
        </w:tc>
      </w:tr>
      <w:tr w:rsidR="00EB602F" w14:paraId="738F350F" w14:textId="77777777" w:rsidTr="00C35B4A">
        <w:tc>
          <w:tcPr>
            <w:tcW w:w="2122" w:type="dxa"/>
          </w:tcPr>
          <w:p w14:paraId="3D255132" w14:textId="2794C144" w:rsidR="00EB602F" w:rsidRPr="00FB67E1" w:rsidRDefault="00EB602F" w:rsidP="00FB67E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72" w:type="dxa"/>
            <w:gridSpan w:val="2"/>
          </w:tcPr>
          <w:p w14:paraId="5BA8BE09" w14:textId="445D4E9B" w:rsidR="00EB602F" w:rsidRPr="00EB602F" w:rsidRDefault="00EB602F" w:rsidP="00FB67E1">
            <w:r w:rsidRPr="00EB602F">
              <w:t>Procesos y actividades que forman parte de la planificación inicial del proyecto.</w:t>
            </w:r>
          </w:p>
        </w:tc>
      </w:tr>
      <w:tr w:rsidR="00FB67E1" w14:paraId="1500309E" w14:textId="77777777" w:rsidTr="00C35B4A">
        <w:tc>
          <w:tcPr>
            <w:tcW w:w="2122" w:type="dxa"/>
          </w:tcPr>
          <w:p w14:paraId="5C05C82C" w14:textId="293E93B3" w:rsidR="00FB67E1" w:rsidRPr="00FB67E1" w:rsidRDefault="00FB67E1" w:rsidP="00FB67E1">
            <w:pPr>
              <w:jc w:val="center"/>
              <w:rPr>
                <w:b/>
              </w:rPr>
            </w:pPr>
            <w:r w:rsidRPr="00FB67E1">
              <w:rPr>
                <w:b/>
              </w:rPr>
              <w:t>Entradas</w:t>
            </w:r>
            <w:r w:rsidR="00C35B4A">
              <w:rPr>
                <w:b/>
              </w:rPr>
              <w:t>:</w:t>
            </w:r>
          </w:p>
        </w:tc>
        <w:tc>
          <w:tcPr>
            <w:tcW w:w="6372" w:type="dxa"/>
            <w:gridSpan w:val="2"/>
          </w:tcPr>
          <w:p w14:paraId="64DD3326" w14:textId="012D04BE" w:rsidR="00FB67E1" w:rsidRPr="00FB67E1" w:rsidRDefault="00A446F5" w:rsidP="00FB67E1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----</w:t>
            </w:r>
          </w:p>
        </w:tc>
      </w:tr>
      <w:tr w:rsidR="00C35B4A" w14:paraId="47546E01" w14:textId="77777777" w:rsidTr="00C35B4A">
        <w:tc>
          <w:tcPr>
            <w:tcW w:w="2122" w:type="dxa"/>
            <w:vMerge w:val="restart"/>
          </w:tcPr>
          <w:p w14:paraId="5792CAF5" w14:textId="77777777" w:rsidR="00C35B4A" w:rsidRDefault="00C35B4A" w:rsidP="00C35B4A">
            <w:pPr>
              <w:jc w:val="center"/>
              <w:rPr>
                <w:b/>
              </w:rPr>
            </w:pPr>
          </w:p>
          <w:p w14:paraId="31441F5F" w14:textId="0993809C" w:rsidR="00C35B4A" w:rsidRDefault="00C35B4A" w:rsidP="00C35B4A">
            <w:pPr>
              <w:jc w:val="center"/>
              <w:rPr>
                <w:b/>
              </w:rPr>
            </w:pPr>
          </w:p>
          <w:p w14:paraId="293F8E7F" w14:textId="77777777" w:rsidR="00C35B4A" w:rsidRDefault="00C35B4A" w:rsidP="00C35B4A">
            <w:pPr>
              <w:jc w:val="center"/>
              <w:rPr>
                <w:b/>
              </w:rPr>
            </w:pPr>
          </w:p>
          <w:p w14:paraId="4355E1E2" w14:textId="3E219435" w:rsidR="00C35B4A" w:rsidRPr="00C35B4A" w:rsidRDefault="00C35B4A" w:rsidP="00C35B4A">
            <w:pPr>
              <w:jc w:val="center"/>
              <w:rPr>
                <w:b/>
              </w:rPr>
            </w:pPr>
            <w:r w:rsidRPr="00C35B4A">
              <w:rPr>
                <w:b/>
              </w:rPr>
              <w:t>Actividades</w:t>
            </w:r>
            <w:r>
              <w:rPr>
                <w:b/>
              </w:rPr>
              <w:t>:</w:t>
            </w:r>
          </w:p>
        </w:tc>
        <w:tc>
          <w:tcPr>
            <w:tcW w:w="3260" w:type="dxa"/>
          </w:tcPr>
          <w:p w14:paraId="50C775B0" w14:textId="10086698" w:rsidR="00C35B4A" w:rsidRPr="00EB602F" w:rsidRDefault="00EB602F" w:rsidP="00EB602F">
            <w:pPr>
              <w:jc w:val="center"/>
              <w:rPr>
                <w:b/>
              </w:rPr>
            </w:pPr>
            <w:r w:rsidRPr="00EB602F">
              <w:rPr>
                <w:b/>
              </w:rPr>
              <w:t>Elaborar requisitos de información.</w:t>
            </w:r>
          </w:p>
        </w:tc>
        <w:tc>
          <w:tcPr>
            <w:tcW w:w="3112" w:type="dxa"/>
          </w:tcPr>
          <w:p w14:paraId="0EFAD1EF" w14:textId="543E872F" w:rsidR="00C35B4A" w:rsidRDefault="002C198F" w:rsidP="00FB67E1">
            <w:r>
              <w:t xml:space="preserve">Elaboramos los requisitos que </w:t>
            </w:r>
            <w:r w:rsidR="002B704A">
              <w:t>creemos que nuestro proyecto necesita.</w:t>
            </w:r>
          </w:p>
        </w:tc>
      </w:tr>
      <w:tr w:rsidR="00C35B4A" w14:paraId="3A55C553" w14:textId="77777777" w:rsidTr="00C35B4A">
        <w:tc>
          <w:tcPr>
            <w:tcW w:w="2122" w:type="dxa"/>
            <w:vMerge/>
          </w:tcPr>
          <w:p w14:paraId="0D0CEE57" w14:textId="77777777" w:rsidR="00C35B4A" w:rsidRDefault="00C35B4A" w:rsidP="00FB67E1"/>
        </w:tc>
        <w:tc>
          <w:tcPr>
            <w:tcW w:w="3260" w:type="dxa"/>
          </w:tcPr>
          <w:p w14:paraId="44202824" w14:textId="39230876" w:rsidR="00C35B4A" w:rsidRPr="00EB602F" w:rsidRDefault="00EB602F" w:rsidP="00EB602F">
            <w:pPr>
              <w:jc w:val="center"/>
              <w:rPr>
                <w:b/>
              </w:rPr>
            </w:pPr>
            <w:r w:rsidRPr="00EB602F">
              <w:rPr>
                <w:b/>
              </w:rPr>
              <w:t>Elaborar plantilla de documentación.</w:t>
            </w:r>
          </w:p>
        </w:tc>
        <w:tc>
          <w:tcPr>
            <w:tcW w:w="3112" w:type="dxa"/>
          </w:tcPr>
          <w:p w14:paraId="20B0D12F" w14:textId="675D209D" w:rsidR="00C35B4A" w:rsidRDefault="002B704A" w:rsidP="00FB67E1">
            <w:r>
              <w:t xml:space="preserve">Elaborar una plantilla que nos sirva para todos los documentos necesarios a lo largo de la </w:t>
            </w:r>
            <w:proofErr w:type="spellStart"/>
            <w:r>
              <w:t>practica</w:t>
            </w:r>
            <w:proofErr w:type="spellEnd"/>
            <w:r>
              <w:t>.</w:t>
            </w:r>
          </w:p>
        </w:tc>
      </w:tr>
      <w:tr w:rsidR="00C35B4A" w14:paraId="108C7EC0" w14:textId="77777777" w:rsidTr="00C35B4A">
        <w:tc>
          <w:tcPr>
            <w:tcW w:w="2122" w:type="dxa"/>
            <w:vMerge/>
          </w:tcPr>
          <w:p w14:paraId="077FE569" w14:textId="77777777" w:rsidR="00C35B4A" w:rsidRDefault="00C35B4A" w:rsidP="00FB67E1"/>
        </w:tc>
        <w:tc>
          <w:tcPr>
            <w:tcW w:w="3260" w:type="dxa"/>
          </w:tcPr>
          <w:p w14:paraId="5090A1F8" w14:textId="65F668E5" w:rsidR="00C35B4A" w:rsidRPr="00EB602F" w:rsidRDefault="00EB602F" w:rsidP="00EB602F">
            <w:pPr>
              <w:jc w:val="center"/>
              <w:rPr>
                <w:b/>
              </w:rPr>
            </w:pPr>
            <w:r w:rsidRPr="00EB602F">
              <w:rPr>
                <w:b/>
              </w:rPr>
              <w:t>Establecer métodos de comunicación.</w:t>
            </w:r>
          </w:p>
        </w:tc>
        <w:tc>
          <w:tcPr>
            <w:tcW w:w="3112" w:type="dxa"/>
          </w:tcPr>
          <w:p w14:paraId="57A2831B" w14:textId="2D64205E" w:rsidR="00C35B4A" w:rsidRDefault="002B704A" w:rsidP="00FB67E1">
            <w:r>
              <w:t>Establecer los canales de comunicación con nuestro cliente y proveedor.</w:t>
            </w:r>
          </w:p>
        </w:tc>
      </w:tr>
      <w:tr w:rsidR="00C35B4A" w14:paraId="5A874A6C" w14:textId="77777777" w:rsidTr="00C35B4A">
        <w:tc>
          <w:tcPr>
            <w:tcW w:w="2122" w:type="dxa"/>
            <w:vMerge/>
          </w:tcPr>
          <w:p w14:paraId="78E73A5A" w14:textId="77777777" w:rsidR="00C35B4A" w:rsidRDefault="00C35B4A" w:rsidP="00FB67E1"/>
        </w:tc>
        <w:tc>
          <w:tcPr>
            <w:tcW w:w="3260" w:type="dxa"/>
          </w:tcPr>
          <w:p w14:paraId="59B68E26" w14:textId="01DEEC18" w:rsidR="00C35B4A" w:rsidRPr="00EB602F" w:rsidRDefault="00EB602F" w:rsidP="00EB602F">
            <w:pPr>
              <w:jc w:val="center"/>
              <w:rPr>
                <w:b/>
              </w:rPr>
            </w:pPr>
            <w:r w:rsidRPr="00EB602F">
              <w:rPr>
                <w:b/>
              </w:rPr>
              <w:t>Establecer comunicación interna.</w:t>
            </w:r>
          </w:p>
        </w:tc>
        <w:tc>
          <w:tcPr>
            <w:tcW w:w="3112" w:type="dxa"/>
          </w:tcPr>
          <w:p w14:paraId="4B782098" w14:textId="260D0879" w:rsidR="00C35B4A" w:rsidRDefault="002B704A" w:rsidP="00FB67E1">
            <w:r>
              <w:t>Establecer con que canales se va a comunicar el equipo internamente.</w:t>
            </w:r>
          </w:p>
        </w:tc>
      </w:tr>
      <w:tr w:rsidR="00C35B4A" w14:paraId="41D69E25" w14:textId="77777777" w:rsidTr="00C35B4A">
        <w:tc>
          <w:tcPr>
            <w:tcW w:w="2122" w:type="dxa"/>
            <w:vMerge/>
          </w:tcPr>
          <w:p w14:paraId="133EFDF5" w14:textId="77777777" w:rsidR="00C35B4A" w:rsidRDefault="00C35B4A" w:rsidP="00FB67E1"/>
        </w:tc>
        <w:tc>
          <w:tcPr>
            <w:tcW w:w="3260" w:type="dxa"/>
          </w:tcPr>
          <w:p w14:paraId="72A168FB" w14:textId="270C4EEE" w:rsidR="00C35B4A" w:rsidRPr="00EB602F" w:rsidRDefault="00EB602F" w:rsidP="00EB602F">
            <w:pPr>
              <w:jc w:val="center"/>
              <w:rPr>
                <w:b/>
              </w:rPr>
            </w:pPr>
            <w:r w:rsidRPr="00EB602F">
              <w:rPr>
                <w:b/>
              </w:rPr>
              <w:t>Elaborar plan de riesgos.</w:t>
            </w:r>
          </w:p>
        </w:tc>
        <w:tc>
          <w:tcPr>
            <w:tcW w:w="3112" w:type="dxa"/>
          </w:tcPr>
          <w:p w14:paraId="3545623D" w14:textId="4A631BD8" w:rsidR="00C35B4A" w:rsidRDefault="002B704A" w:rsidP="00FB67E1">
            <w:r>
              <w:t>Elaborar un plan de riesgos que tiene nuestro proyecto para ver si nos sería rentable.</w:t>
            </w:r>
          </w:p>
        </w:tc>
      </w:tr>
      <w:tr w:rsidR="00C35B4A" w14:paraId="573362F4" w14:textId="77777777" w:rsidTr="00C35B4A">
        <w:tc>
          <w:tcPr>
            <w:tcW w:w="2122" w:type="dxa"/>
            <w:vMerge/>
          </w:tcPr>
          <w:p w14:paraId="617DBF11" w14:textId="77777777" w:rsidR="00C35B4A" w:rsidRDefault="00C35B4A" w:rsidP="00FB67E1"/>
        </w:tc>
        <w:tc>
          <w:tcPr>
            <w:tcW w:w="3260" w:type="dxa"/>
          </w:tcPr>
          <w:p w14:paraId="3017CFE9" w14:textId="2E105236" w:rsidR="00C35B4A" w:rsidRPr="00EB602F" w:rsidRDefault="00EB602F" w:rsidP="00EB602F">
            <w:pPr>
              <w:jc w:val="center"/>
              <w:rPr>
                <w:b/>
              </w:rPr>
            </w:pPr>
            <w:r w:rsidRPr="00EB602F">
              <w:rPr>
                <w:b/>
              </w:rPr>
              <w:t>Elaborar Acta de Constitución.</w:t>
            </w:r>
          </w:p>
        </w:tc>
        <w:tc>
          <w:tcPr>
            <w:tcW w:w="3112" w:type="dxa"/>
          </w:tcPr>
          <w:p w14:paraId="1C8FE43B" w14:textId="52FF4A84" w:rsidR="00C35B4A" w:rsidRDefault="002B704A" w:rsidP="00FB67E1">
            <w:r>
              <w:t>Constituimos el proyecto y sus términos por ambas partes, así como la firma de todos los miembros.</w:t>
            </w:r>
          </w:p>
        </w:tc>
      </w:tr>
      <w:tr w:rsidR="00C35B4A" w14:paraId="763F575D" w14:textId="77777777" w:rsidTr="00C35B4A">
        <w:tc>
          <w:tcPr>
            <w:tcW w:w="2122" w:type="dxa"/>
            <w:vMerge/>
          </w:tcPr>
          <w:p w14:paraId="0C01F7DA" w14:textId="77777777" w:rsidR="00C35B4A" w:rsidRDefault="00C35B4A" w:rsidP="00FB67E1"/>
        </w:tc>
        <w:tc>
          <w:tcPr>
            <w:tcW w:w="3260" w:type="dxa"/>
          </w:tcPr>
          <w:p w14:paraId="428E0BA9" w14:textId="57345195" w:rsidR="00C35B4A" w:rsidRPr="00EB602F" w:rsidRDefault="00EB602F" w:rsidP="00EB602F">
            <w:pPr>
              <w:jc w:val="center"/>
              <w:rPr>
                <w:b/>
              </w:rPr>
            </w:pPr>
            <w:r w:rsidRPr="00EB602F">
              <w:rPr>
                <w:b/>
              </w:rPr>
              <w:t>Elaborar EDT</w:t>
            </w:r>
          </w:p>
        </w:tc>
        <w:tc>
          <w:tcPr>
            <w:tcW w:w="3112" w:type="dxa"/>
          </w:tcPr>
          <w:p w14:paraId="5E622557" w14:textId="3D42EBE0" w:rsidR="00C35B4A" w:rsidRDefault="002B704A" w:rsidP="00FB67E1">
            <w:r>
              <w:t>Realizar una EDT que nos permita desglosar bien nuestro trabajo y tener una buena planificación.</w:t>
            </w:r>
          </w:p>
        </w:tc>
      </w:tr>
      <w:tr w:rsidR="00FB67E1" w14:paraId="5C1FE302" w14:textId="77777777" w:rsidTr="00C35B4A">
        <w:tc>
          <w:tcPr>
            <w:tcW w:w="2122" w:type="dxa"/>
          </w:tcPr>
          <w:p w14:paraId="5FE7EF8D" w14:textId="60B508ED" w:rsidR="00FB67E1" w:rsidRDefault="00FB67E1" w:rsidP="00FB67E1">
            <w:pPr>
              <w:jc w:val="center"/>
            </w:pPr>
            <w:r w:rsidRPr="00FB67E1">
              <w:rPr>
                <w:b/>
              </w:rPr>
              <w:t>Salidas</w:t>
            </w:r>
            <w:r w:rsidR="00C35B4A">
              <w:rPr>
                <w:b/>
              </w:rPr>
              <w:t>:</w:t>
            </w:r>
          </w:p>
        </w:tc>
        <w:tc>
          <w:tcPr>
            <w:tcW w:w="6372" w:type="dxa"/>
            <w:gridSpan w:val="2"/>
          </w:tcPr>
          <w:p w14:paraId="5FDDD421" w14:textId="5C221E01" w:rsidR="00FB67E1" w:rsidRDefault="00EB602F" w:rsidP="00FB67E1">
            <w:r>
              <w:t>RI</w:t>
            </w:r>
            <w:r w:rsidR="00A446F5">
              <w:t>, Plantilla documentación, métodos de comunicación, plan de riesgos, Acta de constitución, EDT</w:t>
            </w:r>
          </w:p>
        </w:tc>
      </w:tr>
    </w:tbl>
    <w:p w14:paraId="3A35E8DB" w14:textId="4132EC81" w:rsidR="00C35B4A" w:rsidRDefault="00C35B4A" w:rsidP="00FB67E1"/>
    <w:p w14:paraId="59A7EDA0" w14:textId="22EBE4E5" w:rsidR="00C35B4A" w:rsidRDefault="00C35B4A" w:rsidP="00FB67E1"/>
    <w:p w14:paraId="4EB8FCB5" w14:textId="77777777" w:rsidR="00DC32A1" w:rsidRDefault="00DC32A1" w:rsidP="00FB67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112"/>
      </w:tblGrid>
      <w:tr w:rsidR="00C35B4A" w14:paraId="74DA270A" w14:textId="77777777" w:rsidTr="002B473D">
        <w:tc>
          <w:tcPr>
            <w:tcW w:w="8494" w:type="dxa"/>
            <w:gridSpan w:val="3"/>
          </w:tcPr>
          <w:p w14:paraId="28CDA907" w14:textId="47C3325A" w:rsidR="00C35B4A" w:rsidRPr="00FB67E1" w:rsidRDefault="00C35B4A" w:rsidP="002B473D">
            <w:pPr>
              <w:jc w:val="center"/>
              <w:rPr>
                <w:b/>
              </w:rPr>
            </w:pPr>
            <w:r w:rsidRPr="00FB67E1">
              <w:rPr>
                <w:b/>
              </w:rPr>
              <w:t xml:space="preserve">Realizar tareas de </w:t>
            </w:r>
            <w:r>
              <w:rPr>
                <w:b/>
              </w:rPr>
              <w:t>ejecución</w:t>
            </w:r>
          </w:p>
        </w:tc>
      </w:tr>
      <w:tr w:rsidR="00EB602F" w14:paraId="483642DF" w14:textId="77777777" w:rsidTr="002B473D">
        <w:tc>
          <w:tcPr>
            <w:tcW w:w="2122" w:type="dxa"/>
          </w:tcPr>
          <w:p w14:paraId="61BE9C1A" w14:textId="46897E89" w:rsidR="00EB602F" w:rsidRPr="00FB67E1" w:rsidRDefault="00EB602F" w:rsidP="002B473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72" w:type="dxa"/>
            <w:gridSpan w:val="2"/>
          </w:tcPr>
          <w:p w14:paraId="68776A4F" w14:textId="220A27EC" w:rsidR="00EB602F" w:rsidRPr="00CF0532" w:rsidRDefault="00CF0532" w:rsidP="002B473D">
            <w:r w:rsidRPr="00CF0532">
              <w:t>Procesos y actividades que forman parte de la realización interna del proyecto.</w:t>
            </w:r>
          </w:p>
        </w:tc>
      </w:tr>
      <w:tr w:rsidR="00C35B4A" w14:paraId="238A321F" w14:textId="77777777" w:rsidTr="002B473D">
        <w:tc>
          <w:tcPr>
            <w:tcW w:w="2122" w:type="dxa"/>
          </w:tcPr>
          <w:p w14:paraId="70189EFE" w14:textId="77777777" w:rsidR="00C35B4A" w:rsidRPr="00FB67E1" w:rsidRDefault="00C35B4A" w:rsidP="002B473D">
            <w:pPr>
              <w:jc w:val="center"/>
              <w:rPr>
                <w:b/>
              </w:rPr>
            </w:pPr>
            <w:r w:rsidRPr="00FB67E1">
              <w:rPr>
                <w:b/>
              </w:rPr>
              <w:t>Entradas</w:t>
            </w:r>
            <w:r>
              <w:rPr>
                <w:b/>
              </w:rPr>
              <w:t>:</w:t>
            </w:r>
          </w:p>
        </w:tc>
        <w:tc>
          <w:tcPr>
            <w:tcW w:w="6372" w:type="dxa"/>
            <w:gridSpan w:val="2"/>
          </w:tcPr>
          <w:p w14:paraId="7B9879EB" w14:textId="0C670A4A" w:rsidR="00C35B4A" w:rsidRPr="00A446F5" w:rsidRDefault="00A446F5" w:rsidP="002B473D">
            <w:r w:rsidRPr="00A446F5">
              <w:t>Métodos de comunicación, plan de riesgos, requisitos de información.</w:t>
            </w:r>
          </w:p>
        </w:tc>
      </w:tr>
      <w:tr w:rsidR="00C35B4A" w14:paraId="46B0C2B6" w14:textId="77777777" w:rsidTr="002B473D">
        <w:tc>
          <w:tcPr>
            <w:tcW w:w="2122" w:type="dxa"/>
            <w:vMerge w:val="restart"/>
          </w:tcPr>
          <w:p w14:paraId="07B18B95" w14:textId="77777777" w:rsidR="00C35B4A" w:rsidRDefault="00C35B4A" w:rsidP="002B473D">
            <w:pPr>
              <w:jc w:val="center"/>
              <w:rPr>
                <w:b/>
              </w:rPr>
            </w:pPr>
          </w:p>
          <w:p w14:paraId="41448F12" w14:textId="77777777" w:rsidR="00C35B4A" w:rsidRDefault="00C35B4A" w:rsidP="002B473D">
            <w:pPr>
              <w:jc w:val="center"/>
              <w:rPr>
                <w:b/>
              </w:rPr>
            </w:pPr>
          </w:p>
          <w:p w14:paraId="7E318B5D" w14:textId="77777777" w:rsidR="00C35B4A" w:rsidRDefault="00C35B4A" w:rsidP="002B473D">
            <w:pPr>
              <w:jc w:val="center"/>
              <w:rPr>
                <w:b/>
              </w:rPr>
            </w:pPr>
          </w:p>
          <w:p w14:paraId="4DBC6938" w14:textId="77777777" w:rsidR="00C35B4A" w:rsidRPr="00C35B4A" w:rsidRDefault="00C35B4A" w:rsidP="002B473D">
            <w:pPr>
              <w:jc w:val="center"/>
              <w:rPr>
                <w:b/>
              </w:rPr>
            </w:pPr>
            <w:r w:rsidRPr="00C35B4A">
              <w:rPr>
                <w:b/>
              </w:rPr>
              <w:t>Actividades</w:t>
            </w:r>
            <w:r>
              <w:rPr>
                <w:b/>
              </w:rPr>
              <w:t>:</w:t>
            </w:r>
          </w:p>
        </w:tc>
        <w:tc>
          <w:tcPr>
            <w:tcW w:w="3260" w:type="dxa"/>
          </w:tcPr>
          <w:p w14:paraId="501D5BB0" w14:textId="104C88F9" w:rsidR="00C35B4A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Gestionar proyecto.</w:t>
            </w:r>
          </w:p>
        </w:tc>
        <w:tc>
          <w:tcPr>
            <w:tcW w:w="3112" w:type="dxa"/>
          </w:tcPr>
          <w:p w14:paraId="115360AF" w14:textId="0E13486C" w:rsidR="00C35B4A" w:rsidRDefault="002B704A" w:rsidP="002B473D">
            <w:r>
              <w:t>Como nos vamos a organizar en nuestro proyecto y que tareas a repartir.</w:t>
            </w:r>
          </w:p>
        </w:tc>
      </w:tr>
      <w:tr w:rsidR="00C35B4A" w14:paraId="4697D864" w14:textId="77777777" w:rsidTr="002B473D">
        <w:tc>
          <w:tcPr>
            <w:tcW w:w="2122" w:type="dxa"/>
            <w:vMerge/>
          </w:tcPr>
          <w:p w14:paraId="062A8F3F" w14:textId="77777777" w:rsidR="00C35B4A" w:rsidRDefault="00C35B4A" w:rsidP="002B473D"/>
        </w:tc>
        <w:tc>
          <w:tcPr>
            <w:tcW w:w="3260" w:type="dxa"/>
          </w:tcPr>
          <w:p w14:paraId="29C6102C" w14:textId="77A1ABE6" w:rsidR="00C35B4A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Convocar reuniones.</w:t>
            </w:r>
          </w:p>
        </w:tc>
        <w:tc>
          <w:tcPr>
            <w:tcW w:w="3112" w:type="dxa"/>
          </w:tcPr>
          <w:p w14:paraId="2E6728E0" w14:textId="5BDCFC4C" w:rsidR="00C35B4A" w:rsidRDefault="002B704A" w:rsidP="002B473D">
            <w:r>
              <w:t>Convocar reuniones tanto internas como con el cliente en las que como mínimo ha de estar un coordinador por grupo.</w:t>
            </w:r>
          </w:p>
        </w:tc>
      </w:tr>
      <w:tr w:rsidR="00C35B4A" w14:paraId="4AAFD180" w14:textId="77777777" w:rsidTr="002B473D">
        <w:tc>
          <w:tcPr>
            <w:tcW w:w="2122" w:type="dxa"/>
            <w:vMerge/>
          </w:tcPr>
          <w:p w14:paraId="4A5544F3" w14:textId="77777777" w:rsidR="00C35B4A" w:rsidRDefault="00C35B4A" w:rsidP="002B473D"/>
        </w:tc>
        <w:tc>
          <w:tcPr>
            <w:tcW w:w="3260" w:type="dxa"/>
          </w:tcPr>
          <w:p w14:paraId="44430933" w14:textId="168B434D" w:rsidR="00C35B4A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Tomar Actas.</w:t>
            </w:r>
          </w:p>
        </w:tc>
        <w:tc>
          <w:tcPr>
            <w:tcW w:w="3112" w:type="dxa"/>
          </w:tcPr>
          <w:p w14:paraId="5AC4CB15" w14:textId="7ADD3BA9" w:rsidR="00C35B4A" w:rsidRDefault="002B704A" w:rsidP="002B473D">
            <w:r>
              <w:t>Tomar actas de todas las Reuniones siguiendo las plantillas anteriormente definidas.</w:t>
            </w:r>
          </w:p>
        </w:tc>
      </w:tr>
      <w:tr w:rsidR="00C35B4A" w14:paraId="2E06C665" w14:textId="77777777" w:rsidTr="002B473D">
        <w:tc>
          <w:tcPr>
            <w:tcW w:w="2122" w:type="dxa"/>
            <w:vMerge/>
          </w:tcPr>
          <w:p w14:paraId="5604F26A" w14:textId="77777777" w:rsidR="00C35B4A" w:rsidRDefault="00C35B4A" w:rsidP="002B473D"/>
        </w:tc>
        <w:tc>
          <w:tcPr>
            <w:tcW w:w="3260" w:type="dxa"/>
          </w:tcPr>
          <w:p w14:paraId="16D4C153" w14:textId="66FD17E9" w:rsidR="00C35B4A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Comunicarse con el equipo.</w:t>
            </w:r>
          </w:p>
        </w:tc>
        <w:tc>
          <w:tcPr>
            <w:tcW w:w="3112" w:type="dxa"/>
          </w:tcPr>
          <w:p w14:paraId="7B094771" w14:textId="76BA5A99" w:rsidR="00C35B4A" w:rsidRDefault="002B704A" w:rsidP="002B473D">
            <w:r>
              <w:t>Tener una comunicación continua y estable con nuestro equipo, por las vías anteriormente descritas.</w:t>
            </w:r>
          </w:p>
        </w:tc>
      </w:tr>
      <w:tr w:rsidR="00C35B4A" w14:paraId="1E771ED2" w14:textId="77777777" w:rsidTr="002B473D">
        <w:tc>
          <w:tcPr>
            <w:tcW w:w="2122" w:type="dxa"/>
            <w:vMerge/>
          </w:tcPr>
          <w:p w14:paraId="54F5CC69" w14:textId="77777777" w:rsidR="00C35B4A" w:rsidRDefault="00C35B4A" w:rsidP="002B473D"/>
        </w:tc>
        <w:tc>
          <w:tcPr>
            <w:tcW w:w="3260" w:type="dxa"/>
          </w:tcPr>
          <w:p w14:paraId="74AFA910" w14:textId="4066550D" w:rsidR="00C35B4A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Controlar tiempo de trabajo.</w:t>
            </w:r>
          </w:p>
        </w:tc>
        <w:tc>
          <w:tcPr>
            <w:tcW w:w="3112" w:type="dxa"/>
          </w:tcPr>
          <w:p w14:paraId="11F5D19D" w14:textId="1653FBD9" w:rsidR="00C35B4A" w:rsidRDefault="002B704A" w:rsidP="002B473D">
            <w:r>
              <w:t>Cada miembro del grupo deberá controlar el tiempo de trabajo realizado.</w:t>
            </w:r>
          </w:p>
        </w:tc>
      </w:tr>
      <w:tr w:rsidR="00C35B4A" w14:paraId="697FAED7" w14:textId="77777777" w:rsidTr="002B473D">
        <w:tc>
          <w:tcPr>
            <w:tcW w:w="2122" w:type="dxa"/>
            <w:vMerge/>
          </w:tcPr>
          <w:p w14:paraId="5AE62D43" w14:textId="77777777" w:rsidR="00C35B4A" w:rsidRDefault="00C35B4A" w:rsidP="002B473D"/>
        </w:tc>
        <w:tc>
          <w:tcPr>
            <w:tcW w:w="3260" w:type="dxa"/>
          </w:tcPr>
          <w:p w14:paraId="4B634E69" w14:textId="5502BB2A" w:rsidR="00C35B4A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Evaluar estado de proyecto.</w:t>
            </w:r>
          </w:p>
        </w:tc>
        <w:tc>
          <w:tcPr>
            <w:tcW w:w="3112" w:type="dxa"/>
          </w:tcPr>
          <w:p w14:paraId="3BC401A3" w14:textId="6AA076AB" w:rsidR="00C35B4A" w:rsidRDefault="002B704A" w:rsidP="002B473D">
            <w:r>
              <w:t xml:space="preserve">Evaluamos el estado del proyecto para ver que cumplimos </w:t>
            </w:r>
            <w:proofErr w:type="gramStart"/>
            <w:r>
              <w:t>los plazo</w:t>
            </w:r>
            <w:proofErr w:type="gramEnd"/>
            <w:r>
              <w:t xml:space="preserve"> estipulados.</w:t>
            </w:r>
          </w:p>
        </w:tc>
      </w:tr>
      <w:tr w:rsidR="00C35B4A" w14:paraId="62DA397B" w14:textId="77777777" w:rsidTr="002B473D">
        <w:tc>
          <w:tcPr>
            <w:tcW w:w="2122" w:type="dxa"/>
          </w:tcPr>
          <w:p w14:paraId="0E0AC07F" w14:textId="77777777" w:rsidR="00C35B4A" w:rsidRDefault="00C35B4A" w:rsidP="002B473D">
            <w:pPr>
              <w:jc w:val="center"/>
            </w:pPr>
            <w:r w:rsidRPr="00FB67E1">
              <w:rPr>
                <w:b/>
              </w:rPr>
              <w:t>Salidas</w:t>
            </w:r>
            <w:r>
              <w:rPr>
                <w:b/>
              </w:rPr>
              <w:t>:</w:t>
            </w:r>
          </w:p>
        </w:tc>
        <w:tc>
          <w:tcPr>
            <w:tcW w:w="6372" w:type="dxa"/>
            <w:gridSpan w:val="2"/>
          </w:tcPr>
          <w:p w14:paraId="4D8783DB" w14:textId="49371697" w:rsidR="00C35B4A" w:rsidRDefault="00CF0532" w:rsidP="002B473D">
            <w:r>
              <w:t>Actas, Reuniones, control del tiempo</w:t>
            </w:r>
          </w:p>
        </w:tc>
      </w:tr>
    </w:tbl>
    <w:p w14:paraId="1FF8D9F1" w14:textId="43F1F989" w:rsidR="00C35B4A" w:rsidRDefault="00C35B4A" w:rsidP="00FB67E1"/>
    <w:p w14:paraId="34FED63C" w14:textId="2F6D90FE" w:rsidR="00DC32A1" w:rsidRDefault="00DC32A1" w:rsidP="00FB67E1"/>
    <w:p w14:paraId="196027E8" w14:textId="18E7BBA3" w:rsidR="00DC32A1" w:rsidRDefault="00DC32A1" w:rsidP="00FB67E1"/>
    <w:p w14:paraId="0D161337" w14:textId="77777777" w:rsidR="00DC32A1" w:rsidRDefault="00DC32A1" w:rsidP="00FB67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112"/>
      </w:tblGrid>
      <w:tr w:rsidR="00C35B4A" w14:paraId="20377110" w14:textId="77777777" w:rsidTr="002B473D">
        <w:tc>
          <w:tcPr>
            <w:tcW w:w="8494" w:type="dxa"/>
            <w:gridSpan w:val="3"/>
          </w:tcPr>
          <w:p w14:paraId="41E8EF77" w14:textId="0C9C4751" w:rsidR="00C35B4A" w:rsidRPr="00FB67E1" w:rsidRDefault="00C35B4A" w:rsidP="002B473D">
            <w:pPr>
              <w:jc w:val="center"/>
              <w:rPr>
                <w:b/>
              </w:rPr>
            </w:pPr>
            <w:r w:rsidRPr="00FB67E1">
              <w:rPr>
                <w:b/>
              </w:rPr>
              <w:t xml:space="preserve">Realizar tareas de </w:t>
            </w:r>
            <w:r>
              <w:rPr>
                <w:b/>
              </w:rPr>
              <w:t>seguimiento</w:t>
            </w:r>
          </w:p>
        </w:tc>
      </w:tr>
      <w:tr w:rsidR="00EB602F" w14:paraId="2ECAB258" w14:textId="77777777" w:rsidTr="002B473D">
        <w:tc>
          <w:tcPr>
            <w:tcW w:w="2122" w:type="dxa"/>
          </w:tcPr>
          <w:p w14:paraId="4E84B66C" w14:textId="3A4F688C" w:rsidR="00EB602F" w:rsidRPr="00FB67E1" w:rsidRDefault="00EB602F" w:rsidP="002B473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72" w:type="dxa"/>
            <w:gridSpan w:val="2"/>
          </w:tcPr>
          <w:p w14:paraId="545728F2" w14:textId="5374E2BB" w:rsidR="00EB602F" w:rsidRPr="00CF0532" w:rsidRDefault="00CF0532" w:rsidP="002B473D">
            <w:r w:rsidRPr="00CF0532">
              <w:t>Actividades relacionadas con las tareas de seguimiento de nuestro proyecto para ver que hemos hecho bien y en que podemos mejorar en todos los aspectos.</w:t>
            </w:r>
          </w:p>
        </w:tc>
      </w:tr>
      <w:tr w:rsidR="00C35B4A" w14:paraId="750BB7EC" w14:textId="77777777" w:rsidTr="002B473D">
        <w:tc>
          <w:tcPr>
            <w:tcW w:w="2122" w:type="dxa"/>
          </w:tcPr>
          <w:p w14:paraId="09F93B92" w14:textId="77777777" w:rsidR="00C35B4A" w:rsidRPr="00FB67E1" w:rsidRDefault="00C35B4A" w:rsidP="002B473D">
            <w:pPr>
              <w:jc w:val="center"/>
              <w:rPr>
                <w:b/>
              </w:rPr>
            </w:pPr>
            <w:r w:rsidRPr="00FB67E1">
              <w:rPr>
                <w:b/>
              </w:rPr>
              <w:t>Entradas</w:t>
            </w:r>
            <w:r>
              <w:rPr>
                <w:b/>
              </w:rPr>
              <w:t>:</w:t>
            </w:r>
          </w:p>
        </w:tc>
        <w:tc>
          <w:tcPr>
            <w:tcW w:w="6372" w:type="dxa"/>
            <w:gridSpan w:val="2"/>
          </w:tcPr>
          <w:p w14:paraId="396F11D4" w14:textId="6E15DE34" w:rsidR="00C35B4A" w:rsidRPr="00CF0532" w:rsidRDefault="00CF0532" w:rsidP="002B473D">
            <w:r w:rsidRPr="00CF0532">
              <w:t>Reuniones, Actas, Plan de riesgos</w:t>
            </w:r>
          </w:p>
        </w:tc>
      </w:tr>
      <w:tr w:rsidR="00A446F5" w14:paraId="1A06CDD4" w14:textId="77777777" w:rsidTr="002B473D">
        <w:tc>
          <w:tcPr>
            <w:tcW w:w="2122" w:type="dxa"/>
            <w:vMerge w:val="restart"/>
          </w:tcPr>
          <w:p w14:paraId="5D9BC4A1" w14:textId="77777777" w:rsidR="00A446F5" w:rsidRDefault="00A446F5" w:rsidP="00A446F5">
            <w:pPr>
              <w:jc w:val="center"/>
              <w:rPr>
                <w:b/>
              </w:rPr>
            </w:pPr>
          </w:p>
          <w:p w14:paraId="3BD343E8" w14:textId="77777777" w:rsidR="00A446F5" w:rsidRDefault="00A446F5" w:rsidP="00A446F5">
            <w:pPr>
              <w:jc w:val="center"/>
              <w:rPr>
                <w:b/>
              </w:rPr>
            </w:pPr>
          </w:p>
          <w:p w14:paraId="32E0F8F1" w14:textId="77777777" w:rsidR="00A446F5" w:rsidRDefault="00A446F5" w:rsidP="00A446F5">
            <w:pPr>
              <w:jc w:val="center"/>
              <w:rPr>
                <w:b/>
              </w:rPr>
            </w:pPr>
          </w:p>
          <w:p w14:paraId="7BBB1156" w14:textId="77777777" w:rsidR="00A446F5" w:rsidRPr="00C35B4A" w:rsidRDefault="00A446F5" w:rsidP="00A446F5">
            <w:pPr>
              <w:jc w:val="center"/>
              <w:rPr>
                <w:b/>
              </w:rPr>
            </w:pPr>
            <w:r w:rsidRPr="00C35B4A">
              <w:rPr>
                <w:b/>
              </w:rPr>
              <w:t>Actividades</w:t>
            </w:r>
            <w:r>
              <w:rPr>
                <w:b/>
              </w:rPr>
              <w:t>:</w:t>
            </w:r>
          </w:p>
        </w:tc>
        <w:tc>
          <w:tcPr>
            <w:tcW w:w="3260" w:type="dxa"/>
          </w:tcPr>
          <w:p w14:paraId="5294FDA3" w14:textId="462AEEFC" w:rsidR="00A446F5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Realizar reuniones de seguimiento</w:t>
            </w:r>
            <w:r w:rsidR="00CF0532">
              <w:rPr>
                <w:b/>
              </w:rPr>
              <w:t>.</w:t>
            </w:r>
          </w:p>
        </w:tc>
        <w:tc>
          <w:tcPr>
            <w:tcW w:w="3112" w:type="dxa"/>
          </w:tcPr>
          <w:p w14:paraId="38D3378C" w14:textId="0DC504A6" w:rsidR="00A446F5" w:rsidRDefault="002B704A" w:rsidP="00A446F5">
            <w:r>
              <w:t>Reuniones de seguimiento con el cliente y con el proveedor para ver como va el trabajo. Realizar actas.</w:t>
            </w:r>
          </w:p>
        </w:tc>
      </w:tr>
      <w:tr w:rsidR="00A446F5" w14:paraId="0F9FDCB0" w14:textId="77777777" w:rsidTr="002B473D">
        <w:tc>
          <w:tcPr>
            <w:tcW w:w="2122" w:type="dxa"/>
            <w:vMerge/>
          </w:tcPr>
          <w:p w14:paraId="1212FAEF" w14:textId="77777777" w:rsidR="00A446F5" w:rsidRDefault="00A446F5" w:rsidP="00A446F5"/>
        </w:tc>
        <w:tc>
          <w:tcPr>
            <w:tcW w:w="3260" w:type="dxa"/>
          </w:tcPr>
          <w:p w14:paraId="7D317026" w14:textId="781F0539" w:rsidR="00A446F5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Gestionar control de objetivos</w:t>
            </w:r>
            <w:r w:rsidR="00CF0532">
              <w:rPr>
                <w:b/>
              </w:rPr>
              <w:t>.</w:t>
            </w:r>
          </w:p>
        </w:tc>
        <w:tc>
          <w:tcPr>
            <w:tcW w:w="3112" w:type="dxa"/>
          </w:tcPr>
          <w:p w14:paraId="6CA84D06" w14:textId="746E3756" w:rsidR="00A446F5" w:rsidRDefault="002B704A" w:rsidP="00A446F5">
            <w:r>
              <w:t>Vemos los objetivos establecidos anteriormente y si necesitan alguna modificación la realizamos.</w:t>
            </w:r>
          </w:p>
        </w:tc>
      </w:tr>
      <w:tr w:rsidR="00A446F5" w14:paraId="16A839A1" w14:textId="77777777" w:rsidTr="002B473D">
        <w:tc>
          <w:tcPr>
            <w:tcW w:w="2122" w:type="dxa"/>
            <w:vMerge/>
          </w:tcPr>
          <w:p w14:paraId="02E20902" w14:textId="77777777" w:rsidR="00A446F5" w:rsidRDefault="00A446F5" w:rsidP="00A446F5"/>
        </w:tc>
        <w:tc>
          <w:tcPr>
            <w:tcW w:w="3260" w:type="dxa"/>
          </w:tcPr>
          <w:p w14:paraId="348046A1" w14:textId="59184714" w:rsidR="00A446F5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Gestionar control de calidad</w:t>
            </w:r>
            <w:r w:rsidR="00CF0532">
              <w:rPr>
                <w:b/>
              </w:rPr>
              <w:t>.</w:t>
            </w:r>
          </w:p>
        </w:tc>
        <w:tc>
          <w:tcPr>
            <w:tcW w:w="3112" w:type="dxa"/>
          </w:tcPr>
          <w:p w14:paraId="38224B1C" w14:textId="7DC885C8" w:rsidR="00A446F5" w:rsidRDefault="002B704A" w:rsidP="00A446F5">
            <w:r>
              <w:t>Gestionamos la calidad de nuestro trabajo para ver que trabajamos bien.</w:t>
            </w:r>
          </w:p>
        </w:tc>
      </w:tr>
      <w:tr w:rsidR="00A446F5" w14:paraId="7E049389" w14:textId="77777777" w:rsidTr="002B473D">
        <w:tc>
          <w:tcPr>
            <w:tcW w:w="2122" w:type="dxa"/>
            <w:vMerge/>
          </w:tcPr>
          <w:p w14:paraId="4EB7A1C4" w14:textId="77777777" w:rsidR="00A446F5" w:rsidRDefault="00A446F5" w:rsidP="00A446F5"/>
        </w:tc>
        <w:tc>
          <w:tcPr>
            <w:tcW w:w="3260" w:type="dxa"/>
          </w:tcPr>
          <w:p w14:paraId="75C5B298" w14:textId="136BAF59" w:rsidR="00A446F5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Gestionar control de riesgos</w:t>
            </w:r>
            <w:r w:rsidR="00CF0532">
              <w:rPr>
                <w:b/>
              </w:rPr>
              <w:t>.</w:t>
            </w:r>
          </w:p>
        </w:tc>
        <w:tc>
          <w:tcPr>
            <w:tcW w:w="3112" w:type="dxa"/>
          </w:tcPr>
          <w:p w14:paraId="3C615B9E" w14:textId="6480CDC7" w:rsidR="00A446F5" w:rsidRDefault="002B704A" w:rsidP="00A446F5">
            <w:r>
              <w:t>Revisamos el control de riesgos anteriormente establecido para ver que lo seguimos y que no falla nada.</w:t>
            </w:r>
          </w:p>
        </w:tc>
      </w:tr>
      <w:tr w:rsidR="00A446F5" w14:paraId="66940C25" w14:textId="77777777" w:rsidTr="002B473D">
        <w:tc>
          <w:tcPr>
            <w:tcW w:w="2122" w:type="dxa"/>
            <w:vMerge/>
          </w:tcPr>
          <w:p w14:paraId="109CF87E" w14:textId="77777777" w:rsidR="00A446F5" w:rsidRDefault="00A446F5" w:rsidP="00A446F5"/>
        </w:tc>
        <w:tc>
          <w:tcPr>
            <w:tcW w:w="3260" w:type="dxa"/>
          </w:tcPr>
          <w:p w14:paraId="70F5A7DA" w14:textId="1FED338A" w:rsidR="00A446F5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Realizar reunión de retrospectiva.</w:t>
            </w:r>
          </w:p>
        </w:tc>
        <w:tc>
          <w:tcPr>
            <w:tcW w:w="3112" w:type="dxa"/>
          </w:tcPr>
          <w:p w14:paraId="1B354B3C" w14:textId="73434BED" w:rsidR="00A446F5" w:rsidRDefault="002B704A" w:rsidP="00A446F5">
            <w:r>
              <w:t>Realizamos una reunión de retrospectiva con el equipo para ver que aspectos han ido bien y cuales han ido</w:t>
            </w:r>
            <w:r w:rsidR="00DC32A1">
              <w:t xml:space="preserve"> mal y sus posibles soluciones.</w:t>
            </w:r>
          </w:p>
        </w:tc>
      </w:tr>
      <w:tr w:rsidR="00A446F5" w14:paraId="7550897D" w14:textId="77777777" w:rsidTr="002B473D">
        <w:tc>
          <w:tcPr>
            <w:tcW w:w="2122" w:type="dxa"/>
          </w:tcPr>
          <w:p w14:paraId="53EB57B5" w14:textId="77777777" w:rsidR="00A446F5" w:rsidRDefault="00A446F5" w:rsidP="00A446F5">
            <w:pPr>
              <w:jc w:val="center"/>
            </w:pPr>
            <w:r w:rsidRPr="00FB67E1">
              <w:rPr>
                <w:b/>
              </w:rPr>
              <w:t>Salidas</w:t>
            </w:r>
            <w:r>
              <w:rPr>
                <w:b/>
              </w:rPr>
              <w:t>:</w:t>
            </w:r>
          </w:p>
        </w:tc>
        <w:tc>
          <w:tcPr>
            <w:tcW w:w="6372" w:type="dxa"/>
            <w:gridSpan w:val="2"/>
          </w:tcPr>
          <w:p w14:paraId="06909FD6" w14:textId="3DD3EE85" w:rsidR="00A446F5" w:rsidRDefault="00CF0532" w:rsidP="00A446F5">
            <w:r>
              <w:t>Acta de retrospectiva, Acta de reuniones de seguimiento.</w:t>
            </w:r>
          </w:p>
        </w:tc>
      </w:tr>
    </w:tbl>
    <w:p w14:paraId="5B96C3F8" w14:textId="69DEE635" w:rsidR="00C35B4A" w:rsidRDefault="00C35B4A" w:rsidP="00FB67E1"/>
    <w:p w14:paraId="4A1FE070" w14:textId="77777777" w:rsidR="00DC32A1" w:rsidRDefault="00DC32A1" w:rsidP="00FB67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112"/>
      </w:tblGrid>
      <w:tr w:rsidR="00C35B4A" w14:paraId="0404437F" w14:textId="77777777" w:rsidTr="002B473D">
        <w:tc>
          <w:tcPr>
            <w:tcW w:w="8494" w:type="dxa"/>
            <w:gridSpan w:val="3"/>
          </w:tcPr>
          <w:p w14:paraId="3D1FB234" w14:textId="3C94580D" w:rsidR="00C35B4A" w:rsidRPr="00FB67E1" w:rsidRDefault="00C35B4A" w:rsidP="002B473D">
            <w:pPr>
              <w:jc w:val="center"/>
              <w:rPr>
                <w:b/>
              </w:rPr>
            </w:pPr>
            <w:r w:rsidRPr="00FB67E1">
              <w:rPr>
                <w:b/>
              </w:rPr>
              <w:lastRenderedPageBreak/>
              <w:t xml:space="preserve">Realizar tareas de </w:t>
            </w:r>
            <w:r>
              <w:rPr>
                <w:b/>
              </w:rPr>
              <w:t>finalización</w:t>
            </w:r>
          </w:p>
        </w:tc>
      </w:tr>
      <w:tr w:rsidR="00EB602F" w14:paraId="1F8D31BD" w14:textId="77777777" w:rsidTr="002B473D">
        <w:tc>
          <w:tcPr>
            <w:tcW w:w="2122" w:type="dxa"/>
          </w:tcPr>
          <w:p w14:paraId="75DF4CB9" w14:textId="31CF07DF" w:rsidR="00EB602F" w:rsidRPr="00FB67E1" w:rsidRDefault="00EB602F" w:rsidP="002B473D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372" w:type="dxa"/>
            <w:gridSpan w:val="2"/>
          </w:tcPr>
          <w:p w14:paraId="128F53C4" w14:textId="5A1D5A06" w:rsidR="00EB602F" w:rsidRPr="00CF0532" w:rsidRDefault="00CF0532" w:rsidP="002B473D">
            <w:r w:rsidRPr="00CF0532">
              <w:t>Realizar entregable del proyecto y su posterior entrega.</w:t>
            </w:r>
          </w:p>
        </w:tc>
      </w:tr>
      <w:tr w:rsidR="00C35B4A" w14:paraId="012EDED7" w14:textId="77777777" w:rsidTr="002B473D">
        <w:tc>
          <w:tcPr>
            <w:tcW w:w="2122" w:type="dxa"/>
          </w:tcPr>
          <w:p w14:paraId="329E0101" w14:textId="77777777" w:rsidR="00C35B4A" w:rsidRPr="00FB67E1" w:rsidRDefault="00C35B4A" w:rsidP="002B473D">
            <w:pPr>
              <w:jc w:val="center"/>
              <w:rPr>
                <w:b/>
              </w:rPr>
            </w:pPr>
            <w:r w:rsidRPr="00FB67E1">
              <w:rPr>
                <w:b/>
              </w:rPr>
              <w:t>Entradas</w:t>
            </w:r>
            <w:r>
              <w:rPr>
                <w:b/>
              </w:rPr>
              <w:t>:</w:t>
            </w:r>
          </w:p>
        </w:tc>
        <w:tc>
          <w:tcPr>
            <w:tcW w:w="6372" w:type="dxa"/>
            <w:gridSpan w:val="2"/>
          </w:tcPr>
          <w:p w14:paraId="72996119" w14:textId="6221C570" w:rsidR="00C35B4A" w:rsidRPr="00CF0532" w:rsidRDefault="00CF0532" w:rsidP="002B473D">
            <w:r w:rsidRPr="00CF0532">
              <w:t>Todas las anteriores tareas realizadas.</w:t>
            </w:r>
          </w:p>
        </w:tc>
      </w:tr>
      <w:tr w:rsidR="00C35B4A" w14:paraId="7FFFFEBF" w14:textId="77777777" w:rsidTr="002B473D">
        <w:tc>
          <w:tcPr>
            <w:tcW w:w="2122" w:type="dxa"/>
          </w:tcPr>
          <w:p w14:paraId="39C1F0A9" w14:textId="77777777" w:rsidR="00C35B4A" w:rsidRDefault="00C35B4A" w:rsidP="00C35B4A">
            <w:pPr>
              <w:rPr>
                <w:b/>
              </w:rPr>
            </w:pPr>
          </w:p>
          <w:p w14:paraId="0217D8F9" w14:textId="77777777" w:rsidR="00C35B4A" w:rsidRDefault="00C35B4A" w:rsidP="002B473D">
            <w:pPr>
              <w:jc w:val="center"/>
              <w:rPr>
                <w:b/>
              </w:rPr>
            </w:pPr>
            <w:r w:rsidRPr="00C35B4A">
              <w:rPr>
                <w:b/>
              </w:rPr>
              <w:t>Actividades</w:t>
            </w:r>
            <w:r>
              <w:rPr>
                <w:b/>
              </w:rPr>
              <w:t>:</w:t>
            </w:r>
          </w:p>
          <w:p w14:paraId="603A51C5" w14:textId="432F2128" w:rsidR="00C35B4A" w:rsidRPr="00C35B4A" w:rsidRDefault="00C35B4A" w:rsidP="002B473D">
            <w:pPr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385FCC42" w14:textId="110C9432" w:rsidR="00C35B4A" w:rsidRPr="00A446F5" w:rsidRDefault="00A446F5" w:rsidP="00A446F5">
            <w:pPr>
              <w:jc w:val="center"/>
              <w:rPr>
                <w:b/>
              </w:rPr>
            </w:pPr>
            <w:r w:rsidRPr="00A446F5">
              <w:rPr>
                <w:b/>
              </w:rPr>
              <w:t>Entregar proyecto completo</w:t>
            </w:r>
          </w:p>
        </w:tc>
        <w:tc>
          <w:tcPr>
            <w:tcW w:w="3112" w:type="dxa"/>
          </w:tcPr>
          <w:p w14:paraId="4E2BC3B6" w14:textId="13CC4C70" w:rsidR="00C35B4A" w:rsidRDefault="00DC32A1" w:rsidP="002B473D">
            <w:r>
              <w:t>Realizamos el entregable adjuntando tos el material necesario, elaborado anteriormente y lo entregamos antes de la fecha estipulada.</w:t>
            </w:r>
          </w:p>
        </w:tc>
      </w:tr>
      <w:tr w:rsidR="00C35B4A" w14:paraId="0248F016" w14:textId="77777777" w:rsidTr="002B473D">
        <w:tc>
          <w:tcPr>
            <w:tcW w:w="2122" w:type="dxa"/>
          </w:tcPr>
          <w:p w14:paraId="26D9DB6D" w14:textId="77777777" w:rsidR="00C35B4A" w:rsidRDefault="00C35B4A" w:rsidP="002B473D">
            <w:pPr>
              <w:jc w:val="center"/>
            </w:pPr>
            <w:r w:rsidRPr="00FB67E1">
              <w:rPr>
                <w:b/>
              </w:rPr>
              <w:t>Salidas</w:t>
            </w:r>
            <w:r>
              <w:rPr>
                <w:b/>
              </w:rPr>
              <w:t>:</w:t>
            </w:r>
          </w:p>
        </w:tc>
        <w:tc>
          <w:tcPr>
            <w:tcW w:w="6372" w:type="dxa"/>
            <w:gridSpan w:val="2"/>
          </w:tcPr>
          <w:p w14:paraId="0EC3A2CB" w14:textId="1603E1ED" w:rsidR="00C35B4A" w:rsidRDefault="00CF0532" w:rsidP="002B473D">
            <w:r>
              <w:t>Entregable del proyecto.</w:t>
            </w:r>
          </w:p>
        </w:tc>
      </w:tr>
    </w:tbl>
    <w:p w14:paraId="0FD6C3BC" w14:textId="77777777" w:rsidR="00C35B4A" w:rsidRPr="00FB67E1" w:rsidRDefault="00C35B4A" w:rsidP="00FB67E1"/>
    <w:sectPr w:rsidR="00C35B4A" w:rsidRPr="00FB6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064A"/>
    <w:multiLevelType w:val="hybridMultilevel"/>
    <w:tmpl w:val="2B6E8C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A6557"/>
    <w:multiLevelType w:val="hybridMultilevel"/>
    <w:tmpl w:val="3752C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36"/>
    <w:rsid w:val="001C5C36"/>
    <w:rsid w:val="002B704A"/>
    <w:rsid w:val="002C198F"/>
    <w:rsid w:val="00744778"/>
    <w:rsid w:val="008E132B"/>
    <w:rsid w:val="00A446F5"/>
    <w:rsid w:val="00BE1AEA"/>
    <w:rsid w:val="00C35B4A"/>
    <w:rsid w:val="00C360D1"/>
    <w:rsid w:val="00C722C8"/>
    <w:rsid w:val="00CF0532"/>
    <w:rsid w:val="00DC32A1"/>
    <w:rsid w:val="00EB602F"/>
    <w:rsid w:val="00FB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AB8E"/>
  <w15:chartTrackingRefBased/>
  <w15:docId w15:val="{996DA856-C4EF-4DB8-A198-950F8889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32B"/>
    <w:pPr>
      <w:spacing w:after="0" w:line="240" w:lineRule="auto"/>
    </w:pPr>
    <w:rPr>
      <w:sz w:val="24"/>
      <w:szCs w:val="24"/>
      <w:lang w:val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32B"/>
    <w:rPr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8E13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E1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E1AE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1A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E1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1600200" tIns="0" rIns="685800" bIns="0" numCol="1" spcCol="0" rtlCol="0" fromWordArt="0" anchor="b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2F8B-AEFC-4F81-BCF1-AF69FAD8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juan carlos cansino suarez</cp:lastModifiedBy>
  <cp:revision>12</cp:revision>
  <cp:lastPrinted>2017-12-05T13:19:00Z</cp:lastPrinted>
  <dcterms:created xsi:type="dcterms:W3CDTF">2017-12-05T10:18:00Z</dcterms:created>
  <dcterms:modified xsi:type="dcterms:W3CDTF">2017-12-05T13:19:00Z</dcterms:modified>
</cp:coreProperties>
</file>