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B4FDC" w14:textId="77777777" w:rsidR="008B4AF3" w:rsidRDefault="008B4AF3" w:rsidP="008B4AF3">
      <w:pPr>
        <w:rPr>
          <w:rFonts w:ascii="Times New Roman" w:hAnsi="Times New Roman" w:cs="Times New Roman"/>
          <w:sz w:val="24"/>
          <w:szCs w:val="24"/>
        </w:rPr>
      </w:pPr>
      <w:r>
        <w:rPr>
          <w:rFonts w:ascii="Times New Roman" w:hAnsi="Times New Roman" w:cs="Times New Roman"/>
          <w:sz w:val="24"/>
          <w:szCs w:val="24"/>
        </w:rPr>
        <w:t>Emerson Campbell</w:t>
      </w:r>
    </w:p>
    <w:p w14:paraId="46935F85" w14:textId="77777777" w:rsidR="008B4AF3" w:rsidRDefault="008B4AF3" w:rsidP="008B4AF3">
      <w:pPr>
        <w:rPr>
          <w:rFonts w:ascii="Times New Roman" w:hAnsi="Times New Roman" w:cs="Times New Roman"/>
          <w:sz w:val="24"/>
          <w:szCs w:val="24"/>
        </w:rPr>
      </w:pPr>
      <w:r>
        <w:rPr>
          <w:rFonts w:ascii="Times New Roman" w:hAnsi="Times New Roman" w:cs="Times New Roman"/>
          <w:sz w:val="24"/>
          <w:szCs w:val="24"/>
        </w:rPr>
        <w:t>Professor Cassens</w:t>
      </w:r>
    </w:p>
    <w:p w14:paraId="1EC45ECA" w14:textId="77777777" w:rsidR="008B4AF3" w:rsidRDefault="008B4AF3" w:rsidP="008B4AF3">
      <w:pPr>
        <w:rPr>
          <w:rFonts w:ascii="Times New Roman" w:hAnsi="Times New Roman" w:cs="Times New Roman"/>
          <w:sz w:val="24"/>
          <w:szCs w:val="24"/>
        </w:rPr>
      </w:pPr>
      <w:r>
        <w:rPr>
          <w:rFonts w:ascii="Times New Roman" w:hAnsi="Times New Roman" w:cs="Times New Roman"/>
          <w:sz w:val="24"/>
          <w:szCs w:val="24"/>
        </w:rPr>
        <w:t xml:space="preserve">Homework 2 </w:t>
      </w:r>
    </w:p>
    <w:p w14:paraId="6E752D51" w14:textId="00A66098" w:rsidR="008B4AF3" w:rsidRDefault="008B4AF3" w:rsidP="008B4AF3">
      <w:pPr>
        <w:rPr>
          <w:rFonts w:ascii="Times New Roman" w:hAnsi="Times New Roman" w:cs="Times New Roman"/>
          <w:sz w:val="24"/>
          <w:szCs w:val="24"/>
        </w:rPr>
      </w:pPr>
      <w:r>
        <w:rPr>
          <w:rFonts w:ascii="Times New Roman" w:hAnsi="Times New Roman" w:cs="Times New Roman"/>
          <w:sz w:val="24"/>
          <w:szCs w:val="24"/>
        </w:rPr>
        <w:t xml:space="preserve">Paper </w:t>
      </w:r>
      <w:r>
        <w:rPr>
          <w:rFonts w:ascii="Times New Roman" w:hAnsi="Times New Roman" w:cs="Times New Roman"/>
          <w:sz w:val="24"/>
          <w:szCs w:val="24"/>
        </w:rPr>
        <w:t>Two</w:t>
      </w:r>
    </w:p>
    <w:p w14:paraId="2FC85172" w14:textId="239430DF" w:rsidR="008B4AF3" w:rsidRDefault="008B4AF3" w:rsidP="008B4AF3">
      <w:pPr>
        <w:rPr>
          <w:rFonts w:ascii="Times New Roman" w:hAnsi="Times New Roman" w:cs="Times New Roman"/>
          <w:sz w:val="24"/>
          <w:szCs w:val="24"/>
        </w:rPr>
      </w:pPr>
    </w:p>
    <w:p w14:paraId="7F98E3F8" w14:textId="79AAA8FE" w:rsidR="008B4AF3" w:rsidRDefault="008B4AF3" w:rsidP="008B4AF3">
      <w:pPr>
        <w:jc w:val="center"/>
        <w:rPr>
          <w:rFonts w:ascii="Times New Roman" w:hAnsi="Times New Roman" w:cs="Times New Roman"/>
          <w:sz w:val="24"/>
          <w:szCs w:val="24"/>
        </w:rPr>
      </w:pPr>
      <w:r>
        <w:rPr>
          <w:rFonts w:ascii="Times New Roman" w:hAnsi="Times New Roman" w:cs="Times New Roman"/>
          <w:sz w:val="24"/>
          <w:szCs w:val="24"/>
        </w:rPr>
        <w:t xml:space="preserve">Learning Styles </w:t>
      </w:r>
    </w:p>
    <w:p w14:paraId="18B20EAA" w14:textId="77777777" w:rsidR="008B4AF3" w:rsidRDefault="008B4AF3" w:rsidP="008B4AF3">
      <w:pPr>
        <w:jc w:val="center"/>
        <w:rPr>
          <w:rFonts w:ascii="Times New Roman" w:hAnsi="Times New Roman" w:cs="Times New Roman"/>
          <w:sz w:val="24"/>
          <w:szCs w:val="24"/>
        </w:rPr>
      </w:pPr>
    </w:p>
    <w:p w14:paraId="70853B45" w14:textId="4F183357" w:rsidR="008B4AF3" w:rsidRPr="004407A1" w:rsidRDefault="008B4AF3" w:rsidP="008B4A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Learning styles have given opportunity to people to label and define how they are able to succeed farther in education and their personal interest. Some people respond better visual, audio, or a mix of both. While some believe that this has allowed for people to succeed, it can </w:t>
      </w:r>
      <w:proofErr w:type="gramStart"/>
      <w:r>
        <w:rPr>
          <w:rFonts w:ascii="Times New Roman" w:hAnsi="Times New Roman" w:cs="Times New Roman"/>
          <w:sz w:val="24"/>
          <w:szCs w:val="24"/>
        </w:rPr>
        <w:t>definitely be</w:t>
      </w:r>
      <w:proofErr w:type="gramEnd"/>
      <w:r>
        <w:rPr>
          <w:rFonts w:ascii="Times New Roman" w:hAnsi="Times New Roman" w:cs="Times New Roman"/>
          <w:sz w:val="24"/>
          <w:szCs w:val="24"/>
        </w:rPr>
        <w:t xml:space="preserve"> seen as a ‘myth’, as some people believe that is just an excuse to choose not to respond well to teachings. Personally, I do react better to visuals, but that doesn’t mean I can take audio teachings as well. I do believe that growing out of your comfort zone and not holding yourself to one standard of learning can further yourself exponentially. </w:t>
      </w:r>
    </w:p>
    <w:p w14:paraId="3971F0E9" w14:textId="77777777" w:rsidR="00701DC1" w:rsidRDefault="00701DC1" w:rsidP="008B4AF3">
      <w:pPr>
        <w:spacing w:line="480" w:lineRule="auto"/>
      </w:pPr>
    </w:p>
    <w:sectPr w:rsidR="0070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F3"/>
    <w:rsid w:val="002E51E2"/>
    <w:rsid w:val="00691C7C"/>
    <w:rsid w:val="00701DC1"/>
    <w:rsid w:val="008B4AF3"/>
    <w:rsid w:val="00A50B39"/>
    <w:rsid w:val="00D9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CF65"/>
  <w15:chartTrackingRefBased/>
  <w15:docId w15:val="{DE4194BA-A0D7-4F18-AC04-9A9B53AC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AF3"/>
  </w:style>
  <w:style w:type="paragraph" w:styleId="Heading1">
    <w:name w:val="heading 1"/>
    <w:basedOn w:val="Normal"/>
    <w:next w:val="Normal"/>
    <w:link w:val="Heading1Char"/>
    <w:uiPriority w:val="9"/>
    <w:qFormat/>
    <w:rsid w:val="008B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AF3"/>
    <w:rPr>
      <w:rFonts w:eastAsiaTheme="majorEastAsia" w:cstheme="majorBidi"/>
      <w:color w:val="272727" w:themeColor="text1" w:themeTint="D8"/>
    </w:rPr>
  </w:style>
  <w:style w:type="paragraph" w:styleId="Title">
    <w:name w:val="Title"/>
    <w:basedOn w:val="Normal"/>
    <w:next w:val="Normal"/>
    <w:link w:val="TitleChar"/>
    <w:uiPriority w:val="10"/>
    <w:qFormat/>
    <w:rsid w:val="008B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AF3"/>
    <w:pPr>
      <w:spacing w:before="160"/>
      <w:jc w:val="center"/>
    </w:pPr>
    <w:rPr>
      <w:i/>
      <w:iCs/>
      <w:color w:val="404040" w:themeColor="text1" w:themeTint="BF"/>
    </w:rPr>
  </w:style>
  <w:style w:type="character" w:customStyle="1" w:styleId="QuoteChar">
    <w:name w:val="Quote Char"/>
    <w:basedOn w:val="DefaultParagraphFont"/>
    <w:link w:val="Quote"/>
    <w:uiPriority w:val="29"/>
    <w:rsid w:val="008B4AF3"/>
    <w:rPr>
      <w:i/>
      <w:iCs/>
      <w:color w:val="404040" w:themeColor="text1" w:themeTint="BF"/>
    </w:rPr>
  </w:style>
  <w:style w:type="paragraph" w:styleId="ListParagraph">
    <w:name w:val="List Paragraph"/>
    <w:basedOn w:val="Normal"/>
    <w:uiPriority w:val="34"/>
    <w:qFormat/>
    <w:rsid w:val="008B4AF3"/>
    <w:pPr>
      <w:ind w:left="720"/>
      <w:contextualSpacing/>
    </w:pPr>
  </w:style>
  <w:style w:type="character" w:styleId="IntenseEmphasis">
    <w:name w:val="Intense Emphasis"/>
    <w:basedOn w:val="DefaultParagraphFont"/>
    <w:uiPriority w:val="21"/>
    <w:qFormat/>
    <w:rsid w:val="008B4AF3"/>
    <w:rPr>
      <w:i/>
      <w:iCs/>
      <w:color w:val="0F4761" w:themeColor="accent1" w:themeShade="BF"/>
    </w:rPr>
  </w:style>
  <w:style w:type="paragraph" w:styleId="IntenseQuote">
    <w:name w:val="Intense Quote"/>
    <w:basedOn w:val="Normal"/>
    <w:next w:val="Normal"/>
    <w:link w:val="IntenseQuoteChar"/>
    <w:uiPriority w:val="30"/>
    <w:qFormat/>
    <w:rsid w:val="008B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AF3"/>
    <w:rPr>
      <w:i/>
      <w:iCs/>
      <w:color w:val="0F4761" w:themeColor="accent1" w:themeShade="BF"/>
    </w:rPr>
  </w:style>
  <w:style w:type="character" w:styleId="IntenseReference">
    <w:name w:val="Intense Reference"/>
    <w:basedOn w:val="DefaultParagraphFont"/>
    <w:uiPriority w:val="32"/>
    <w:qFormat/>
    <w:rsid w:val="008B4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Campbell</dc:creator>
  <cp:keywords/>
  <dc:description/>
  <cp:lastModifiedBy>Emerson Campbell</cp:lastModifiedBy>
  <cp:revision>1</cp:revision>
  <dcterms:created xsi:type="dcterms:W3CDTF">2024-09-10T03:16:00Z</dcterms:created>
  <dcterms:modified xsi:type="dcterms:W3CDTF">2024-09-10T03:25:00Z</dcterms:modified>
</cp:coreProperties>
</file>