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DFD" w14:textId="683C5E1A" w:rsidR="00CE7A05" w:rsidRDefault="003D6614">
      <w:r>
        <w:t>PASSWORD COMPLEXITY</w:t>
      </w:r>
    </w:p>
    <w:p w14:paraId="6EF2F77D" w14:textId="1897BBF4" w:rsidR="003D6614" w:rsidRDefault="003D6614">
      <w:hyperlink r:id="rId5" w:history="1">
        <w:r w:rsidRPr="00521DF0">
          <w:rPr>
            <w:rStyle w:val="Hyperlink"/>
          </w:rPr>
          <w:t>https://securityboulevard.com/2020/04/the-benefits-and-drawbacks-of-password-complexity-rules/</w:t>
        </w:r>
      </w:hyperlink>
    </w:p>
    <w:p w14:paraId="73A9B35E" w14:textId="02E4572B" w:rsidR="003D6614" w:rsidRDefault="003D6614"/>
    <w:p w14:paraId="0CF0C652" w14:textId="60115821" w:rsidR="003D6614" w:rsidRDefault="003D6614">
      <w:r>
        <w:t xml:space="preserve">Requirements we can include- </w:t>
      </w:r>
    </w:p>
    <w:p w14:paraId="146EC5A1" w14:textId="6B977B18" w:rsidR="003D6614" w:rsidRDefault="003D6614" w:rsidP="003D6614">
      <w:pPr>
        <w:pStyle w:val="ListParagraph"/>
        <w:numPr>
          <w:ilvl w:val="0"/>
          <w:numId w:val="1"/>
        </w:numPr>
      </w:pPr>
      <w:r>
        <w:t>Length (Generally 8 characters, but more characters = more secure)</w:t>
      </w:r>
    </w:p>
    <w:p w14:paraId="2D5A4467" w14:textId="6E405E6B" w:rsidR="003D6614" w:rsidRDefault="003D6614" w:rsidP="003D6614">
      <w:pPr>
        <w:pStyle w:val="ListParagraph"/>
        <w:numPr>
          <w:ilvl w:val="0"/>
          <w:numId w:val="1"/>
        </w:numPr>
      </w:pPr>
      <w:r>
        <w:t>Special Characters</w:t>
      </w:r>
    </w:p>
    <w:p w14:paraId="36731899" w14:textId="7D3B7A1D" w:rsidR="003D6614" w:rsidRDefault="003D6614" w:rsidP="003D6614">
      <w:pPr>
        <w:pStyle w:val="ListParagraph"/>
        <w:numPr>
          <w:ilvl w:val="0"/>
          <w:numId w:val="1"/>
        </w:numPr>
      </w:pPr>
      <w:r>
        <w:t>Upper &amp; Lowercase letters</w:t>
      </w:r>
    </w:p>
    <w:p w14:paraId="7A8689B8" w14:textId="6DC9E7B6" w:rsidR="003D6614" w:rsidRDefault="003D6614" w:rsidP="003D6614">
      <w:pPr>
        <w:pStyle w:val="ListParagraph"/>
        <w:numPr>
          <w:ilvl w:val="0"/>
          <w:numId w:val="1"/>
        </w:numPr>
      </w:pPr>
      <w:r>
        <w:t>Numbers</w:t>
      </w:r>
    </w:p>
    <w:p w14:paraId="75CB1345" w14:textId="2F9D1544" w:rsidR="003D6614" w:rsidRDefault="003D6614" w:rsidP="003D6614">
      <w:r>
        <w:t>For something slightly more complex, we can require that the password not include their first or last name or email name.</w:t>
      </w:r>
    </w:p>
    <w:p w14:paraId="38458DB9" w14:textId="5F5AB8A3" w:rsidR="003D6614" w:rsidRDefault="003D6614" w:rsidP="003D6614"/>
    <w:p w14:paraId="366A3B87" w14:textId="1D8E5653" w:rsidR="003D6614" w:rsidRDefault="003D6614" w:rsidP="003D6614">
      <w:r>
        <w:t xml:space="preserve">I think that it would be fine to just do the items in the bulleted list.  </w:t>
      </w:r>
      <w:r w:rsidR="00F2500C">
        <w:t>For length requirement, I would recommend between 8-20 characters.</w:t>
      </w:r>
    </w:p>
    <w:sectPr w:rsidR="003D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791E"/>
    <w:multiLevelType w:val="hybridMultilevel"/>
    <w:tmpl w:val="8150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14"/>
    <w:rsid w:val="003D6614"/>
    <w:rsid w:val="00CE7A05"/>
    <w:rsid w:val="00F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28C7"/>
  <w15:chartTrackingRefBased/>
  <w15:docId w15:val="{45DC3971-486E-4153-98C6-8EBC9E0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ityboulevard.com/2020/04/the-benefits-and-drawbacks-of-password-complexity-r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Canouse</dc:creator>
  <cp:keywords/>
  <dc:description/>
  <cp:lastModifiedBy>Elisa Canouse</cp:lastModifiedBy>
  <cp:revision>1</cp:revision>
  <dcterms:created xsi:type="dcterms:W3CDTF">2022-02-15T02:43:00Z</dcterms:created>
  <dcterms:modified xsi:type="dcterms:W3CDTF">2022-02-15T02:55:00Z</dcterms:modified>
</cp:coreProperties>
</file>