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EE120" w14:textId="77777777" w:rsidR="00D57A76" w:rsidRPr="006520C6" w:rsidRDefault="00D57A76" w:rsidP="00D57A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04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6520C6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Documento de </w:t>
      </w:r>
      <w:r w:rsidR="00B773A5">
        <w:rPr>
          <w:rFonts w:ascii="Times New Roman" w:eastAsia="Times New Roman" w:hAnsi="Times New Roman" w:cs="Times New Roman"/>
          <w:b/>
          <w:bCs/>
          <w:sz w:val="48"/>
          <w:szCs w:val="48"/>
        </w:rPr>
        <w:t>Casos de Uso</w:t>
      </w:r>
    </w:p>
    <w:p w14:paraId="350F2D57" w14:textId="77777777" w:rsidR="00D57A76" w:rsidRDefault="00D57A76" w:rsidP="00D57A76">
      <w:pPr>
        <w:pStyle w:val="EquipodeTrabajo"/>
        <w:spacing w:after="200"/>
        <w:rPr>
          <w:vertAlign w:val="superscript"/>
        </w:rPr>
      </w:pPr>
      <w:r>
        <w:t>Juan Camilo Ariza Cardona</w:t>
      </w:r>
      <w:r>
        <w:rPr>
          <w:vertAlign w:val="superscript"/>
        </w:rPr>
        <w:t>ac</w:t>
      </w:r>
    </w:p>
    <w:p w14:paraId="224B3C99" w14:textId="77777777" w:rsidR="00D57A76" w:rsidRDefault="00D57A76" w:rsidP="00D57A76">
      <w:pPr>
        <w:pStyle w:val="EquipodeTrabajo"/>
        <w:spacing w:after="200"/>
        <w:rPr>
          <w:vertAlign w:val="superscript"/>
        </w:rPr>
      </w:pPr>
      <w:r>
        <w:t>Esteban Cardona Gil</w:t>
      </w:r>
      <w:r>
        <w:rPr>
          <w:vertAlign w:val="superscript"/>
        </w:rPr>
        <w:t>ac</w:t>
      </w:r>
    </w:p>
    <w:p w14:paraId="3B6072D4" w14:textId="40EFF3A6" w:rsidR="00D57A76" w:rsidRPr="009F21C9" w:rsidRDefault="00D57A76" w:rsidP="00D57A76">
      <w:pPr>
        <w:pStyle w:val="EquipodeTrabajo"/>
        <w:spacing w:after="200"/>
        <w:rPr>
          <w:vertAlign w:val="superscript"/>
        </w:rPr>
      </w:pPr>
      <w:r>
        <w:t>Jhan Carlos del Rio Muñoz</w:t>
      </w:r>
      <w:r>
        <w:rPr>
          <w:vertAlign w:val="superscript"/>
        </w:rPr>
        <w:t>ac</w:t>
      </w:r>
    </w:p>
    <w:p w14:paraId="7E220029" w14:textId="0DFC5D41" w:rsidR="00D57A76" w:rsidRDefault="00D57A76" w:rsidP="00D57A76">
      <w:pPr>
        <w:pStyle w:val="Descripcin"/>
        <w:spacing w:after="0"/>
      </w:pPr>
      <w:proofErr w:type="spellStart"/>
      <w:r>
        <w:rPr>
          <w:vertAlign w:val="superscript"/>
        </w:rPr>
        <w:t>a</w:t>
      </w:r>
      <w:r w:rsidRPr="001C1994">
        <w:t>Estudiante</w:t>
      </w:r>
      <w:proofErr w:type="spellEnd"/>
      <w:r w:rsidRPr="001C1994">
        <w:t xml:space="preserve"> de Ingeniería </w:t>
      </w:r>
      <w:r>
        <w:t>de Sistemas y Computación</w:t>
      </w:r>
    </w:p>
    <w:p w14:paraId="796D1A3B" w14:textId="4661DED9" w:rsidR="00D57A76" w:rsidRPr="001C1994" w:rsidRDefault="00D57A76" w:rsidP="00D57A76">
      <w:pPr>
        <w:pStyle w:val="Descripcin"/>
        <w:spacing w:after="0"/>
      </w:pPr>
      <w:proofErr w:type="spellStart"/>
      <w:r>
        <w:rPr>
          <w:vertAlign w:val="superscript"/>
        </w:rPr>
        <w:t>b</w:t>
      </w:r>
      <w:r>
        <w:t>Profesor</w:t>
      </w:r>
      <w:proofErr w:type="spellEnd"/>
      <w:r>
        <w:t xml:space="preserve"> del Departamento de Ingeniería de Sistemas y Computación: </w:t>
      </w:r>
      <w:r w:rsidRPr="00983073">
        <w:t>Gustavo Andrés Salazar Garzón</w:t>
      </w:r>
    </w:p>
    <w:p w14:paraId="699434A7" w14:textId="1D178CF3" w:rsidR="00D57A76" w:rsidRDefault="00D57A76" w:rsidP="00D57A76">
      <w:pPr>
        <w:pStyle w:val="Descripcin"/>
        <w:spacing w:after="0"/>
      </w:pPr>
      <w:proofErr w:type="spellStart"/>
      <w:r>
        <w:rPr>
          <w:vertAlign w:val="superscript"/>
        </w:rPr>
        <w:t>c</w:t>
      </w:r>
      <w:r w:rsidRPr="001C1994">
        <w:t>Pontificia</w:t>
      </w:r>
      <w:proofErr w:type="spellEnd"/>
      <w:r w:rsidRPr="001C1994">
        <w:t xml:space="preserve"> Universidad Javeriana, Cali, Colombia</w:t>
      </w:r>
    </w:p>
    <w:p w14:paraId="2B86F69C" w14:textId="11CECC30" w:rsidR="006750C6" w:rsidRPr="006750C6" w:rsidRDefault="006750C6" w:rsidP="006750C6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750C6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3F5045F" wp14:editId="6B63CA11">
            <wp:simplePos x="0" y="0"/>
            <wp:positionH relativeFrom="margin">
              <wp:align>left</wp:align>
            </wp:positionH>
            <wp:positionV relativeFrom="paragraph">
              <wp:posOffset>220042</wp:posOffset>
            </wp:positionV>
            <wp:extent cx="5612130" cy="6193155"/>
            <wp:effectExtent l="0" t="0" r="7620" b="0"/>
            <wp:wrapTopAndBottom/>
            <wp:docPr id="1" name="Imagen 1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DeUs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50C6">
        <w:rPr>
          <w:rFonts w:ascii="Times New Roman" w:hAnsi="Times New Roman" w:cs="Times New Roman"/>
          <w:color w:val="FF0000"/>
          <w:sz w:val="24"/>
          <w:szCs w:val="24"/>
        </w:rPr>
        <w:t>Sistema Gestor de Historias Clínicas</w:t>
      </w:r>
    </w:p>
    <w:p w14:paraId="2184D134" w14:textId="2DFFF67D" w:rsidR="006750C6" w:rsidRDefault="006750C6" w:rsidP="006750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 gráfica anterior representa el modelo de casos de uso. Se decidió separar el diagrama por actores para que sea más sencillo su entendimiento.</w:t>
      </w:r>
    </w:p>
    <w:p w14:paraId="42B12848" w14:textId="4593E483" w:rsidR="006750C6" w:rsidRDefault="006750C6" w:rsidP="006750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49E834" wp14:editId="45551AA8">
            <wp:simplePos x="0" y="0"/>
            <wp:positionH relativeFrom="margin">
              <wp:align>center</wp:align>
            </wp:positionH>
            <wp:positionV relativeFrom="paragraph">
              <wp:posOffset>354389</wp:posOffset>
            </wp:positionV>
            <wp:extent cx="3424555" cy="3134360"/>
            <wp:effectExtent l="0" t="0" r="4445" b="8890"/>
            <wp:wrapTopAndBottom/>
            <wp:docPr id="2" name="Imagen 2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ien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50C6">
        <w:rPr>
          <w:rFonts w:ascii="Times New Roman" w:hAnsi="Times New Roman" w:cs="Times New Roman"/>
          <w:color w:val="FF0000"/>
          <w:sz w:val="24"/>
          <w:szCs w:val="24"/>
        </w:rPr>
        <w:t xml:space="preserve">Sistema Gestor de Historias </w:t>
      </w:r>
      <w:proofErr w:type="gramStart"/>
      <w:r w:rsidRPr="006750C6">
        <w:rPr>
          <w:rFonts w:ascii="Times New Roman" w:hAnsi="Times New Roman" w:cs="Times New Roman"/>
          <w:color w:val="FF0000"/>
          <w:sz w:val="24"/>
          <w:szCs w:val="24"/>
        </w:rPr>
        <w:t>Clínicas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Paciente)</w:t>
      </w:r>
    </w:p>
    <w:p w14:paraId="79CADC84" w14:textId="796A1EDF" w:rsidR="006750C6" w:rsidRDefault="006750C6" w:rsidP="006750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2F4320" w14:textId="4F9E97C4" w:rsidR="006750C6" w:rsidRDefault="006750C6" w:rsidP="006750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diagrama podemos observar que existen 2 acciones que pueden ser ejecutadas por un paciente “</w:t>
      </w:r>
      <w:proofErr w:type="spellStart"/>
      <w:r w:rsidRPr="006750C6">
        <w:rPr>
          <w:rFonts w:ascii="Times New Roman" w:hAnsi="Times New Roman" w:cs="Times New Roman"/>
          <w:i/>
          <w:iCs/>
          <w:sz w:val="24"/>
          <w:szCs w:val="24"/>
        </w:rPr>
        <w:t>logearse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en el sistema y descargar la historia clínica.</w:t>
      </w:r>
    </w:p>
    <w:p w14:paraId="25BA5DF1" w14:textId="73DE1AC2" w:rsidR="004632D6" w:rsidRDefault="004632D6" w:rsidP="004632D6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568F7B1" wp14:editId="77F6D7B7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2195384" cy="3371482"/>
            <wp:effectExtent l="0" t="0" r="0" b="63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tricionista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836" b="55935"/>
                    <a:stretch/>
                  </pic:blipFill>
                  <pic:spPr bwMode="auto">
                    <a:xfrm>
                      <a:off x="0" y="0"/>
                      <a:ext cx="2195384" cy="3371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50C6">
        <w:rPr>
          <w:rFonts w:ascii="Times New Roman" w:hAnsi="Times New Roman" w:cs="Times New Roman"/>
          <w:color w:val="FF0000"/>
          <w:sz w:val="24"/>
          <w:szCs w:val="24"/>
        </w:rPr>
        <w:t xml:space="preserve">Sistema Gestor de Historias </w:t>
      </w:r>
      <w:proofErr w:type="gramStart"/>
      <w:r w:rsidRPr="006750C6">
        <w:rPr>
          <w:rFonts w:ascii="Times New Roman" w:hAnsi="Times New Roman" w:cs="Times New Roman"/>
          <w:color w:val="FF0000"/>
          <w:sz w:val="24"/>
          <w:szCs w:val="24"/>
        </w:rPr>
        <w:t>Clínicas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Nutricionista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4834C10" w14:textId="4507BC9C" w:rsidR="004632D6" w:rsidRDefault="004632D6" w:rsidP="004632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diagrama podemos observar que existen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acciones</w:t>
      </w:r>
      <w:r>
        <w:rPr>
          <w:rFonts w:ascii="Times New Roman" w:hAnsi="Times New Roman" w:cs="Times New Roman"/>
          <w:sz w:val="24"/>
          <w:szCs w:val="24"/>
        </w:rPr>
        <w:t xml:space="preserve"> principales</w:t>
      </w:r>
      <w:r>
        <w:rPr>
          <w:rFonts w:ascii="Times New Roman" w:hAnsi="Times New Roman" w:cs="Times New Roman"/>
          <w:sz w:val="24"/>
          <w:szCs w:val="24"/>
        </w:rPr>
        <w:t xml:space="preserve"> que pueden ser ejecutadas por un </w:t>
      </w:r>
      <w:r>
        <w:rPr>
          <w:rFonts w:ascii="Times New Roman" w:hAnsi="Times New Roman" w:cs="Times New Roman"/>
          <w:sz w:val="24"/>
          <w:szCs w:val="24"/>
        </w:rPr>
        <w:t>Nutricionista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750C6">
        <w:rPr>
          <w:rFonts w:ascii="Times New Roman" w:hAnsi="Times New Roman" w:cs="Times New Roman"/>
          <w:i/>
          <w:iCs/>
          <w:sz w:val="24"/>
          <w:szCs w:val="24"/>
        </w:rPr>
        <w:t>logearse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en el sistema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solicitar</w:t>
      </w:r>
      <w:r>
        <w:rPr>
          <w:rFonts w:ascii="Times New Roman" w:hAnsi="Times New Roman" w:cs="Times New Roman"/>
          <w:sz w:val="24"/>
          <w:szCs w:val="24"/>
        </w:rPr>
        <w:t xml:space="preserve"> la historia clínica</w:t>
      </w:r>
      <w:r>
        <w:rPr>
          <w:rFonts w:ascii="Times New Roman" w:hAnsi="Times New Roman" w:cs="Times New Roman"/>
          <w:sz w:val="24"/>
          <w:szCs w:val="24"/>
        </w:rPr>
        <w:t xml:space="preserve"> de algún paciente. Si pierde su contraseña, el Nutricionista deberá solicitar la recuperación de su contraseña y puede que reciba los datos de recuperación de esta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Puede crear una historia clínica, modificar datos en esta. Modificar, Agregar y Eliminar campos en el formato de la historia clínica.</w:t>
      </w:r>
    </w:p>
    <w:p w14:paraId="12677884" w14:textId="34E99B0B" w:rsidR="004632D6" w:rsidRDefault="004632D6" w:rsidP="004632D6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F8591BE" wp14:editId="7A5467A2">
            <wp:simplePos x="0" y="0"/>
            <wp:positionH relativeFrom="margin">
              <wp:align>center</wp:align>
            </wp:positionH>
            <wp:positionV relativeFrom="paragraph">
              <wp:posOffset>320618</wp:posOffset>
            </wp:positionV>
            <wp:extent cx="1917700" cy="3369310"/>
            <wp:effectExtent l="0" t="0" r="6350" b="2540"/>
            <wp:wrapTopAndBottom/>
            <wp:docPr id="5" name="Imagen 5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istrad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36613135"/>
      <w:r w:rsidRPr="006750C6">
        <w:rPr>
          <w:rFonts w:ascii="Times New Roman" w:hAnsi="Times New Roman" w:cs="Times New Roman"/>
          <w:color w:val="FF0000"/>
          <w:sz w:val="24"/>
          <w:szCs w:val="24"/>
        </w:rPr>
        <w:t xml:space="preserve">Sistema Gestor de Historias </w:t>
      </w:r>
      <w:proofErr w:type="gramStart"/>
      <w:r w:rsidRPr="006750C6">
        <w:rPr>
          <w:rFonts w:ascii="Times New Roman" w:hAnsi="Times New Roman" w:cs="Times New Roman"/>
          <w:color w:val="FF0000"/>
          <w:sz w:val="24"/>
          <w:szCs w:val="24"/>
        </w:rPr>
        <w:t>Clínicas</w:t>
      </w:r>
      <w:bookmarkEnd w:id="0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Administrador)</w:t>
      </w:r>
    </w:p>
    <w:p w14:paraId="00EDB4FD" w14:textId="3A450608" w:rsidR="004632D6" w:rsidRDefault="004632D6" w:rsidP="004632D6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05053CA0" w14:textId="002D49C0" w:rsidR="004632D6" w:rsidRDefault="004632D6" w:rsidP="004632D6">
      <w:pPr>
        <w:jc w:val="both"/>
        <w:rPr>
          <w:rFonts w:ascii="Times New Roman" w:hAnsi="Times New Roman" w:cs="Times New Roman"/>
          <w:sz w:val="24"/>
          <w:szCs w:val="24"/>
        </w:rPr>
      </w:pPr>
      <w:r w:rsidRPr="004632D6">
        <w:rPr>
          <w:rFonts w:ascii="Times New Roman" w:hAnsi="Times New Roman" w:cs="Times New Roman"/>
          <w:sz w:val="24"/>
          <w:szCs w:val="24"/>
        </w:rPr>
        <w:t>Finalmente tenem</w:t>
      </w:r>
      <w:r>
        <w:rPr>
          <w:rFonts w:ascii="Times New Roman" w:hAnsi="Times New Roman" w:cs="Times New Roman"/>
          <w:sz w:val="24"/>
          <w:szCs w:val="24"/>
        </w:rPr>
        <w:t>os el d</w:t>
      </w:r>
      <w:r w:rsidR="001B0184">
        <w:rPr>
          <w:rFonts w:ascii="Times New Roman" w:hAnsi="Times New Roman" w:cs="Times New Roman"/>
          <w:sz w:val="24"/>
          <w:szCs w:val="24"/>
        </w:rPr>
        <w:t xml:space="preserve">iagrama del </w:t>
      </w:r>
      <w:r w:rsidR="001B0184" w:rsidRPr="001B0184">
        <w:rPr>
          <w:rFonts w:ascii="Times New Roman" w:hAnsi="Times New Roman" w:cs="Times New Roman"/>
          <w:sz w:val="24"/>
          <w:szCs w:val="24"/>
        </w:rPr>
        <w:t>Sistema Gestor de Historias Clínicas</w:t>
      </w:r>
      <w:r w:rsidR="001B0184">
        <w:rPr>
          <w:rFonts w:ascii="Times New Roman" w:hAnsi="Times New Roman" w:cs="Times New Roman"/>
          <w:sz w:val="24"/>
          <w:szCs w:val="24"/>
        </w:rPr>
        <w:t>, orientado en el administrador, en este podemos observar que como en todos los actores, la función de “</w:t>
      </w:r>
      <w:proofErr w:type="spellStart"/>
      <w:r w:rsidR="001B0184" w:rsidRPr="001B0184">
        <w:rPr>
          <w:rFonts w:ascii="Times New Roman" w:hAnsi="Times New Roman" w:cs="Times New Roman"/>
          <w:i/>
          <w:iCs/>
          <w:sz w:val="24"/>
          <w:szCs w:val="24"/>
        </w:rPr>
        <w:t>Login</w:t>
      </w:r>
      <w:proofErr w:type="spellEnd"/>
      <w:r w:rsidR="001B0184">
        <w:rPr>
          <w:rFonts w:ascii="Times New Roman" w:hAnsi="Times New Roman" w:cs="Times New Roman"/>
          <w:sz w:val="24"/>
          <w:szCs w:val="24"/>
        </w:rPr>
        <w:t>” no falta. Y se separa en 3 partes sus acciones:</w:t>
      </w:r>
    </w:p>
    <w:p w14:paraId="6472EDD1" w14:textId="7F253B0A" w:rsidR="001B0184" w:rsidRDefault="001B0184" w:rsidP="001B018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Orientadas a los nutricionistas: En este ocurren 4 acciones principales:</w:t>
      </w:r>
    </w:p>
    <w:p w14:paraId="39418CDF" w14:textId="2CF3523B" w:rsidR="001B0184" w:rsidRDefault="001B0184" w:rsidP="001B018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un nutricionista</w:t>
      </w:r>
    </w:p>
    <w:p w14:paraId="74777AD2" w14:textId="6B07EB8F" w:rsidR="001B0184" w:rsidRDefault="001B0184" w:rsidP="001B018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Eliminar del sistema a</w:t>
      </w:r>
      <w:r>
        <w:rPr>
          <w:rFonts w:ascii="Times New Roman" w:hAnsi="Times New Roman" w:cs="Times New Roman"/>
          <w:sz w:val="24"/>
          <w:szCs w:val="24"/>
        </w:rPr>
        <w:t xml:space="preserve"> un nutricionista</w:t>
      </w:r>
    </w:p>
    <w:p w14:paraId="1EF50C6C" w14:textId="71A57CA4" w:rsidR="001B0184" w:rsidRDefault="001B0184" w:rsidP="001B018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Decidir sobre las peticiones de recuperación de cuenta por parte de los nutricionistas</w:t>
      </w:r>
    </w:p>
    <w:p w14:paraId="49CC9CE5" w14:textId="08BE7181" w:rsidR="001B0184" w:rsidRDefault="001B0184" w:rsidP="001B018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Decidir sobre las peticiones de modificación del formato de historia clínica</w:t>
      </w:r>
    </w:p>
    <w:p w14:paraId="0D151784" w14:textId="7CAA8F01" w:rsidR="001B0184" w:rsidRPr="001B0184" w:rsidRDefault="001B0184" w:rsidP="001B01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las 3 últimas existen </w:t>
      </w:r>
      <w:proofErr w:type="spellStart"/>
      <w:r>
        <w:rPr>
          <w:rFonts w:ascii="Times New Roman" w:hAnsi="Times New Roman" w:cs="Times New Roman"/>
          <w:sz w:val="24"/>
          <w:szCs w:val="24"/>
        </w:rPr>
        <w:t>subacciones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permiten que se pueda filtrar por las características de cada tabla</w:t>
      </w:r>
    </w:p>
    <w:p w14:paraId="43C2C875" w14:textId="12A687B0" w:rsidR="001B0184" w:rsidRDefault="001B0184" w:rsidP="001B018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Orientada a los pacientes: En este solo ocurre una acción principal y es el de eliminar una historia clínica. Claramente, respetando la ley que prohíbe su eliminación en algunos </w:t>
      </w:r>
      <w:r w:rsidR="00AC5244">
        <w:rPr>
          <w:rFonts w:ascii="Times New Roman" w:hAnsi="Times New Roman" w:cs="Times New Roman"/>
          <w:sz w:val="24"/>
          <w:szCs w:val="24"/>
        </w:rPr>
        <w:t>casos. (</w:t>
      </w:r>
      <w:r>
        <w:rPr>
          <w:rFonts w:ascii="Times New Roman" w:hAnsi="Times New Roman" w:cs="Times New Roman"/>
          <w:sz w:val="24"/>
          <w:szCs w:val="24"/>
        </w:rPr>
        <w:t>M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ayor información en el SRS)</w:t>
      </w:r>
    </w:p>
    <w:p w14:paraId="0EF3E16B" w14:textId="313DFD82" w:rsidR="001B0184" w:rsidRPr="001B0184" w:rsidRDefault="001B0184" w:rsidP="001B018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Revisión de </w:t>
      </w:r>
      <w:r w:rsidRPr="001B0184">
        <w:rPr>
          <w:rFonts w:ascii="Times New Roman" w:hAnsi="Times New Roman" w:cs="Times New Roman"/>
          <w:i/>
          <w:iCs/>
          <w:sz w:val="24"/>
          <w:szCs w:val="24"/>
        </w:rPr>
        <w:t>Logs</w:t>
      </w:r>
      <w:r>
        <w:rPr>
          <w:rFonts w:ascii="Times New Roman" w:hAnsi="Times New Roman" w:cs="Times New Roman"/>
          <w:sz w:val="24"/>
          <w:szCs w:val="24"/>
        </w:rPr>
        <w:t xml:space="preserve"> del sistema</w:t>
      </w:r>
      <w:r w:rsidR="00AC5244">
        <w:rPr>
          <w:rFonts w:ascii="Times New Roman" w:hAnsi="Times New Roman" w:cs="Times New Roman"/>
          <w:sz w:val="24"/>
          <w:szCs w:val="24"/>
        </w:rPr>
        <w:t>: Este se basa en revisar lo que ha sucedido de actualizaciones o descargas en el sistema.</w:t>
      </w:r>
    </w:p>
    <w:sectPr w:rsidR="001B0184" w:rsidRPr="001B01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912D8"/>
    <w:multiLevelType w:val="hybridMultilevel"/>
    <w:tmpl w:val="296C87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76"/>
    <w:rsid w:val="001B0184"/>
    <w:rsid w:val="004632D6"/>
    <w:rsid w:val="006750C6"/>
    <w:rsid w:val="007B60A6"/>
    <w:rsid w:val="00835D03"/>
    <w:rsid w:val="00AC5244"/>
    <w:rsid w:val="00B773A5"/>
    <w:rsid w:val="00CF7589"/>
    <w:rsid w:val="00D57A76"/>
    <w:rsid w:val="00DF04F8"/>
    <w:rsid w:val="00F1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1B50C"/>
  <w15:chartTrackingRefBased/>
  <w15:docId w15:val="{D13EE260-6350-4B83-AA01-AA249834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A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quipodeTrabajo">
    <w:name w:val="Equipo de Trabajo"/>
    <w:basedOn w:val="Normal"/>
    <w:link w:val="EquipodeTrabajoCar"/>
    <w:qFormat/>
    <w:rsid w:val="00D57A76"/>
    <w:pPr>
      <w:keepNext/>
      <w:suppressAutoHyphens/>
      <w:spacing w:line="300" w:lineRule="exact"/>
      <w:jc w:val="center"/>
    </w:pPr>
    <w:rPr>
      <w:rFonts w:ascii="Times New Roman" w:eastAsia="SimSun" w:hAnsi="Times New Roman" w:cs="Times New Roman"/>
      <w:noProof/>
      <w:szCs w:val="20"/>
    </w:rPr>
  </w:style>
  <w:style w:type="character" w:customStyle="1" w:styleId="EquipodeTrabajoCar">
    <w:name w:val="Equipo de Trabajo Car"/>
    <w:basedOn w:val="Fuentedeprrafopredeter"/>
    <w:link w:val="EquipodeTrabajo"/>
    <w:rsid w:val="00D57A76"/>
    <w:rPr>
      <w:rFonts w:ascii="Times New Roman" w:eastAsia="SimSun" w:hAnsi="Times New Roman" w:cs="Times New Roman"/>
      <w:noProof/>
      <w:szCs w:val="20"/>
    </w:rPr>
  </w:style>
  <w:style w:type="paragraph" w:styleId="Descripcin">
    <w:name w:val="caption"/>
    <w:aliases w:val="Afiliaciones"/>
    <w:basedOn w:val="Normal"/>
    <w:next w:val="Normal"/>
    <w:uiPriority w:val="35"/>
    <w:unhideWhenUsed/>
    <w:qFormat/>
    <w:rsid w:val="00D57A76"/>
    <w:pPr>
      <w:spacing w:after="80" w:line="240" w:lineRule="auto"/>
      <w:jc w:val="center"/>
    </w:pPr>
    <w:rPr>
      <w:rFonts w:ascii="Times New Roman" w:hAnsi="Times New Roman"/>
      <w:i/>
      <w:iCs/>
      <w:sz w:val="20"/>
      <w:szCs w:val="18"/>
    </w:rPr>
  </w:style>
  <w:style w:type="paragraph" w:styleId="Prrafodelista">
    <w:name w:val="List Paragraph"/>
    <w:basedOn w:val="Normal"/>
    <w:uiPriority w:val="34"/>
    <w:qFormat/>
    <w:rsid w:val="001B0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ARIZA CARDONA</dc:creator>
  <cp:keywords/>
  <dc:description/>
  <cp:lastModifiedBy>JUAN ARIZA CARDONA</cp:lastModifiedBy>
  <cp:revision>2</cp:revision>
  <dcterms:created xsi:type="dcterms:W3CDTF">2020-04-01T11:09:00Z</dcterms:created>
  <dcterms:modified xsi:type="dcterms:W3CDTF">2020-04-01T11:09:00Z</dcterms:modified>
</cp:coreProperties>
</file>