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33E4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Manual de Uso: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481098DB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Crearse una cuenta en AWS Services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FC4DA08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Crear una APIGateway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DED41E4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Crear Método Get, Put y Post.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205B1A1" w14:textId="394BCD5D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B63BD51" wp14:editId="612DE8E0">
            <wp:extent cx="5612130" cy="2596515"/>
            <wp:effectExtent l="0" t="0" r="762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208204198"/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br/>
      </w:r>
      <w:r>
        <w:rPr>
          <w:rStyle w:val="normaltextrun"/>
          <w:rFonts w:ascii="Arial" w:hAnsi="Arial" w:cs="Arial"/>
          <w:sz w:val="22"/>
          <w:szCs w:val="22"/>
          <w:lang w:val="es-ES"/>
        </w:rPr>
        <w:t>Asociar, respectivamente, funciones Lambda de ubicación, notificación y orden.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F7C333E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Copiar códigos del repositorio a las funciones lambda correspondientes.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AC6D5D8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A cada función lambda agregar trigger del APIGateway y de un nuevo DynamoDB.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906B748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A cada función lambda agregar destino de un nuevo Amazon DNS.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1B209A4" w14:textId="67B846B4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4C62A8A9" wp14:editId="0217D7A3">
            <wp:extent cx="5612130" cy="1730375"/>
            <wp:effectExtent l="0" t="0" r="762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628B32B" w14:textId="5535FB64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FED4C3C" wp14:editId="4421869D">
            <wp:extent cx="5612130" cy="1790065"/>
            <wp:effectExtent l="0" t="0" r="7620" b="635"/>
            <wp:docPr id="3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6E4340" w14:textId="1110C166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D9288C4" wp14:editId="08787AEE">
            <wp:extent cx="5612130" cy="1738630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B16C4CB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En la APIGateway Testear cada función.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8871B8" w14:textId="69F7D326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995A17F" wp14:editId="003AC72E">
            <wp:extent cx="5612130" cy="2798445"/>
            <wp:effectExtent l="0" t="0" r="7620" b="190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47F6EBE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7C85322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Repositorio: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2B29E63E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En el repositorio encontraras código JSON para las funciones Lambda y un archivo comprimido de un vídeo que muestra los testeos de estas diferentes funciones dentro de la API Gateway.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172966B" w14:textId="77777777" w:rsidR="00C24ADE" w:rsidRDefault="00C24ADE" w:rsidP="00C24A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s-ES"/>
        </w:rPr>
        <w:t>https://github.com/ecarvallo/POSdeliveryService.git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702718D" w14:textId="77777777" w:rsidR="00C04595" w:rsidRDefault="00C04595"/>
    <w:sectPr w:rsidR="00C045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A9"/>
    <w:rsid w:val="00347280"/>
    <w:rsid w:val="00C04595"/>
    <w:rsid w:val="00C24ADE"/>
    <w:rsid w:val="00CA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16823-9922-46E3-9183-66158C82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24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C24ADE"/>
  </w:style>
  <w:style w:type="character" w:customStyle="1" w:styleId="eop">
    <w:name w:val="eop"/>
    <w:basedOn w:val="Fuentedeprrafopredeter"/>
    <w:rsid w:val="00C24ADE"/>
  </w:style>
  <w:style w:type="character" w:customStyle="1" w:styleId="scxw208204198">
    <w:name w:val="scxw208204198"/>
    <w:basedOn w:val="Fuentedeprrafopredeter"/>
    <w:rsid w:val="00C2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600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José Carvallo Rioseco</dc:creator>
  <cp:keywords/>
  <dc:description/>
  <cp:lastModifiedBy>Enrique José Carvallo Rioseco</cp:lastModifiedBy>
  <cp:revision>2</cp:revision>
  <dcterms:created xsi:type="dcterms:W3CDTF">2021-11-26T04:00:00Z</dcterms:created>
  <dcterms:modified xsi:type="dcterms:W3CDTF">2021-11-26T04:00:00Z</dcterms:modified>
</cp:coreProperties>
</file>