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79A" w:rsidRDefault="0034279A" w:rsidP="00C634B9">
      <w:pPr>
        <w:widowControl/>
        <w:spacing w:line="360" w:lineRule="auto"/>
        <w:jc w:val="left"/>
        <w:rPr>
          <w:rFonts w:ascii="MS Mincho" w:eastAsia="MS Mincho" w:hAnsi="MS Mincho" w:cstheme="majorBidi"/>
          <w:szCs w:val="21"/>
        </w:rPr>
      </w:pPr>
    </w:p>
    <w:p w:rsidR="0034279A" w:rsidRDefault="0034279A" w:rsidP="00C634B9">
      <w:pPr>
        <w:widowControl/>
        <w:spacing w:line="360" w:lineRule="auto"/>
        <w:jc w:val="left"/>
        <w:rPr>
          <w:rFonts w:ascii="MS Mincho" w:eastAsia="MS Mincho" w:hAnsi="MS Mincho" w:cstheme="majorBidi"/>
          <w:szCs w:val="21"/>
        </w:rPr>
      </w:pPr>
    </w:p>
    <w:p w:rsidR="0034279A" w:rsidRDefault="0034279A" w:rsidP="00C634B9">
      <w:pPr>
        <w:widowControl/>
        <w:spacing w:line="360" w:lineRule="auto"/>
        <w:jc w:val="left"/>
        <w:rPr>
          <w:rFonts w:ascii="MS Mincho" w:eastAsia="MS Mincho" w:hAnsi="MS Mincho" w:cstheme="majorBidi"/>
          <w:szCs w:val="21"/>
        </w:rPr>
      </w:pPr>
    </w:p>
    <w:p w:rsidR="00230545" w:rsidRDefault="0034279A" w:rsidP="00C634B9">
      <w:pPr>
        <w:spacing w:line="360" w:lineRule="auto"/>
        <w:jc w:val="center"/>
        <w:rPr>
          <w:rFonts w:eastAsia="宋体"/>
          <w:b/>
          <w:sz w:val="52"/>
          <w:szCs w:val="52"/>
        </w:rPr>
      </w:pPr>
      <w:r w:rsidRPr="00230545">
        <w:rPr>
          <w:rFonts w:hint="eastAsia"/>
          <w:b/>
          <w:sz w:val="52"/>
          <w:szCs w:val="52"/>
        </w:rPr>
        <w:t>語構成から見る</w:t>
      </w:r>
    </w:p>
    <w:p w:rsidR="0034279A" w:rsidRPr="00230545" w:rsidRDefault="0034279A" w:rsidP="00C634B9">
      <w:pPr>
        <w:spacing w:line="360" w:lineRule="auto"/>
        <w:jc w:val="center"/>
        <w:rPr>
          <w:b/>
          <w:sz w:val="52"/>
          <w:szCs w:val="52"/>
        </w:rPr>
      </w:pPr>
      <w:r w:rsidRPr="00230545">
        <w:rPr>
          <w:rFonts w:hint="eastAsia"/>
          <w:b/>
          <w:sz w:val="52"/>
          <w:szCs w:val="52"/>
        </w:rPr>
        <w:t>中日のパソコン用語の特徴</w:t>
      </w: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18"/>
          <w:w w:val="98"/>
          <w:kern w:val="0"/>
          <w:sz w:val="36"/>
          <w:szCs w:val="36"/>
          <w:fitText w:val="1480" w:id="1385960192"/>
          <w:lang w:eastAsia="zh-CN"/>
        </w:rPr>
        <w:t>指导老</w:t>
      </w:r>
      <w:r w:rsidRPr="007D233F">
        <w:rPr>
          <w:rFonts w:ascii="宋体" w:eastAsia="宋体" w:hAnsi="宋体" w:cstheme="majorBidi" w:hint="eastAsia"/>
          <w:b/>
          <w:spacing w:val="-25"/>
          <w:w w:val="98"/>
          <w:kern w:val="0"/>
          <w:sz w:val="36"/>
          <w:szCs w:val="36"/>
          <w:fitText w:val="1480" w:id="1385960192"/>
          <w:lang w:eastAsia="zh-CN"/>
        </w:rPr>
        <w:t>师</w:t>
      </w:r>
      <w:r>
        <w:rPr>
          <w:rFonts w:ascii="宋体" w:eastAsia="宋体" w:hAnsi="宋体" w:cstheme="majorBidi" w:hint="eastAsia"/>
          <w:b/>
          <w:sz w:val="36"/>
          <w:szCs w:val="36"/>
          <w:lang w:eastAsia="zh-CN"/>
        </w:rPr>
        <w:t>：</w:t>
      </w:r>
      <w:r w:rsidR="009B10DD" w:rsidRPr="00185DA3">
        <w:rPr>
          <w:rFonts w:ascii="宋体" w:eastAsia="宋体" w:hAnsi="宋体" w:cstheme="majorBidi" w:hint="eastAsia"/>
          <w:b/>
          <w:w w:val="93"/>
          <w:kern w:val="0"/>
          <w:sz w:val="36"/>
          <w:szCs w:val="36"/>
          <w:u w:val="single"/>
          <w:fitText w:val="2354" w:id="1407864325"/>
          <w:lang w:eastAsia="zh-CN"/>
        </w:rPr>
        <w:t>渠培娥（讲师）</w:t>
      </w: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378"/>
          <w:kern w:val="0"/>
          <w:sz w:val="36"/>
          <w:szCs w:val="36"/>
          <w:fitText w:val="1480" w:id="1385960193"/>
          <w:lang w:eastAsia="zh-CN"/>
        </w:rPr>
        <w:t>作</w:t>
      </w:r>
      <w:r w:rsidRPr="007D233F">
        <w:rPr>
          <w:rFonts w:ascii="宋体" w:eastAsia="宋体" w:hAnsi="宋体" w:cstheme="majorBidi" w:hint="eastAsia"/>
          <w:b/>
          <w:spacing w:val="1"/>
          <w:kern w:val="0"/>
          <w:sz w:val="36"/>
          <w:szCs w:val="36"/>
          <w:fitText w:val="1480" w:id="1385960193"/>
          <w:lang w:eastAsia="zh-CN"/>
        </w:rPr>
        <w:t>者</w:t>
      </w:r>
      <w:r>
        <w:rPr>
          <w:rFonts w:ascii="宋体" w:eastAsia="宋体" w:hAnsi="宋体" w:cstheme="majorBidi" w:hint="eastAsia"/>
          <w:b/>
          <w:sz w:val="36"/>
          <w:szCs w:val="36"/>
          <w:lang w:eastAsia="zh-CN"/>
        </w:rPr>
        <w:t>：</w:t>
      </w:r>
      <w:r w:rsidR="009B10DD" w:rsidRPr="00653D1F">
        <w:rPr>
          <w:rFonts w:ascii="宋体" w:eastAsia="宋体" w:hAnsi="宋体" w:cstheme="majorBidi" w:hint="eastAsia"/>
          <w:b/>
          <w:spacing w:val="815"/>
          <w:kern w:val="0"/>
          <w:sz w:val="36"/>
          <w:szCs w:val="36"/>
          <w:u w:val="single"/>
          <w:fitText w:val="2354" w:id="1407864324"/>
          <w:lang w:eastAsia="zh-CN"/>
        </w:rPr>
        <w:t>屈</w:t>
      </w:r>
      <w:r w:rsidR="009B10DD" w:rsidRPr="00653D1F">
        <w:rPr>
          <w:rFonts w:ascii="宋体" w:eastAsia="宋体" w:hAnsi="宋体" w:cstheme="majorBidi" w:hint="eastAsia"/>
          <w:b/>
          <w:kern w:val="0"/>
          <w:sz w:val="36"/>
          <w:szCs w:val="36"/>
          <w:u w:val="single"/>
          <w:fitText w:val="2354" w:id="1407864324"/>
          <w:lang w:eastAsia="zh-CN"/>
        </w:rPr>
        <w:t>乐</w:t>
      </w:r>
      <w:bookmarkStart w:id="0" w:name="_GoBack"/>
      <w:bookmarkEnd w:id="0"/>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378"/>
          <w:kern w:val="0"/>
          <w:sz w:val="36"/>
          <w:szCs w:val="36"/>
          <w:fitText w:val="1480" w:id="1385960194"/>
          <w:lang w:eastAsia="zh-CN"/>
        </w:rPr>
        <w:t>系</w:t>
      </w:r>
      <w:r w:rsidRPr="007D233F">
        <w:rPr>
          <w:rFonts w:ascii="宋体" w:eastAsia="宋体" w:hAnsi="宋体" w:cstheme="majorBidi" w:hint="eastAsia"/>
          <w:b/>
          <w:spacing w:val="1"/>
          <w:kern w:val="0"/>
          <w:sz w:val="36"/>
          <w:szCs w:val="36"/>
          <w:fitText w:val="1480" w:id="1385960194"/>
          <w:lang w:eastAsia="zh-CN"/>
        </w:rPr>
        <w:t>别</w:t>
      </w:r>
      <w:r>
        <w:rPr>
          <w:rFonts w:ascii="宋体" w:eastAsia="宋体" w:hAnsi="宋体" w:cstheme="majorBidi" w:hint="eastAsia"/>
          <w:b/>
          <w:sz w:val="36"/>
          <w:szCs w:val="36"/>
          <w:lang w:eastAsia="zh-CN"/>
        </w:rPr>
        <w:t>：</w:t>
      </w:r>
      <w:r w:rsidR="009B10DD" w:rsidRPr="00185DA3">
        <w:rPr>
          <w:rFonts w:ascii="宋体" w:eastAsia="宋体" w:hAnsi="宋体" w:cstheme="majorBidi" w:hint="eastAsia"/>
          <w:b/>
          <w:spacing w:val="151"/>
          <w:kern w:val="0"/>
          <w:sz w:val="36"/>
          <w:szCs w:val="36"/>
          <w:u w:val="single"/>
          <w:fitText w:val="2354" w:id="1407864323"/>
          <w:lang w:eastAsia="zh-CN"/>
        </w:rPr>
        <w:t>日语学</w:t>
      </w:r>
      <w:r w:rsidR="009B10DD" w:rsidRPr="00185DA3">
        <w:rPr>
          <w:rFonts w:ascii="宋体" w:eastAsia="宋体" w:hAnsi="宋体" w:cstheme="majorBidi" w:hint="eastAsia"/>
          <w:b/>
          <w:spacing w:val="1"/>
          <w:kern w:val="0"/>
          <w:sz w:val="36"/>
          <w:szCs w:val="36"/>
          <w:u w:val="single"/>
          <w:fitText w:val="2354" w:id="1407864323"/>
          <w:lang w:eastAsia="zh-CN"/>
        </w:rPr>
        <w:t>院</w:t>
      </w: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378"/>
          <w:kern w:val="0"/>
          <w:sz w:val="36"/>
          <w:szCs w:val="36"/>
          <w:fitText w:val="1480" w:id="1385960195"/>
          <w:lang w:eastAsia="zh-CN"/>
        </w:rPr>
        <w:t>专</w:t>
      </w:r>
      <w:r w:rsidRPr="007D233F">
        <w:rPr>
          <w:rFonts w:ascii="宋体" w:eastAsia="宋体" w:hAnsi="宋体" w:cstheme="majorBidi" w:hint="eastAsia"/>
          <w:b/>
          <w:spacing w:val="1"/>
          <w:kern w:val="0"/>
          <w:sz w:val="36"/>
          <w:szCs w:val="36"/>
          <w:fitText w:val="1480" w:id="1385960195"/>
          <w:lang w:eastAsia="zh-CN"/>
        </w:rPr>
        <w:t>业</w:t>
      </w:r>
      <w:r>
        <w:rPr>
          <w:rFonts w:ascii="宋体" w:eastAsia="宋体" w:hAnsi="宋体" w:cstheme="majorBidi" w:hint="eastAsia"/>
          <w:b/>
          <w:sz w:val="36"/>
          <w:szCs w:val="36"/>
          <w:lang w:eastAsia="zh-CN"/>
        </w:rPr>
        <w:t>：</w:t>
      </w:r>
      <w:r w:rsidR="008A6B84" w:rsidRPr="00185DA3">
        <w:rPr>
          <w:rFonts w:ascii="宋体" w:eastAsia="宋体" w:hAnsi="宋体" w:cstheme="majorBidi" w:hint="eastAsia"/>
          <w:b/>
          <w:spacing w:val="18"/>
          <w:kern w:val="0"/>
          <w:sz w:val="36"/>
          <w:szCs w:val="36"/>
          <w:u w:val="single"/>
          <w:fitText w:val="2354" w:id="1407864322"/>
          <w:lang w:eastAsia="zh-CN"/>
        </w:rPr>
        <w:t>日语语言文</w:t>
      </w:r>
      <w:r w:rsidR="008A6B84" w:rsidRPr="00185DA3">
        <w:rPr>
          <w:rFonts w:ascii="宋体" w:eastAsia="宋体" w:hAnsi="宋体" w:cstheme="majorBidi" w:hint="eastAsia"/>
          <w:b/>
          <w:spacing w:val="3"/>
          <w:kern w:val="0"/>
          <w:sz w:val="36"/>
          <w:szCs w:val="36"/>
          <w:u w:val="single"/>
          <w:fitText w:val="2354" w:id="1407864322"/>
          <w:lang w:eastAsia="zh-CN"/>
        </w:rPr>
        <w:t>学</w:t>
      </w: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378"/>
          <w:kern w:val="0"/>
          <w:sz w:val="36"/>
          <w:szCs w:val="36"/>
          <w:fitText w:val="1480" w:id="1385960196"/>
          <w:lang w:eastAsia="zh-CN"/>
        </w:rPr>
        <w:t>学</w:t>
      </w:r>
      <w:r w:rsidRPr="007D233F">
        <w:rPr>
          <w:rFonts w:ascii="宋体" w:eastAsia="宋体" w:hAnsi="宋体" w:cstheme="majorBidi" w:hint="eastAsia"/>
          <w:b/>
          <w:spacing w:val="1"/>
          <w:kern w:val="0"/>
          <w:sz w:val="36"/>
          <w:szCs w:val="36"/>
          <w:fitText w:val="1480" w:id="1385960196"/>
          <w:lang w:eastAsia="zh-CN"/>
        </w:rPr>
        <w:t>号</w:t>
      </w:r>
      <w:r>
        <w:rPr>
          <w:rFonts w:ascii="宋体" w:eastAsia="宋体" w:hAnsi="宋体" w:cstheme="majorBidi" w:hint="eastAsia"/>
          <w:b/>
          <w:sz w:val="36"/>
          <w:szCs w:val="36"/>
          <w:lang w:eastAsia="zh-CN"/>
        </w:rPr>
        <w:t>：</w:t>
      </w:r>
      <w:r w:rsidR="009B10DD" w:rsidRPr="00185DA3">
        <w:rPr>
          <w:rFonts w:ascii="宋体" w:eastAsia="宋体" w:hAnsi="宋体" w:cstheme="majorBidi" w:hint="eastAsia"/>
          <w:b/>
          <w:spacing w:val="59"/>
          <w:kern w:val="0"/>
          <w:sz w:val="36"/>
          <w:szCs w:val="36"/>
          <w:u w:val="single"/>
          <w:fitText w:val="2354" w:id="1407864321"/>
          <w:lang w:eastAsia="zh-CN"/>
        </w:rPr>
        <w:t>201322025</w:t>
      </w:r>
      <w:r w:rsidR="009B10DD" w:rsidRPr="00185DA3">
        <w:rPr>
          <w:rFonts w:ascii="宋体" w:eastAsia="宋体" w:hAnsi="宋体" w:cstheme="majorBidi" w:hint="eastAsia"/>
          <w:b/>
          <w:spacing w:val="9"/>
          <w:kern w:val="0"/>
          <w:sz w:val="36"/>
          <w:szCs w:val="36"/>
          <w:u w:val="single"/>
          <w:fitText w:val="2354" w:id="1407864321"/>
          <w:lang w:eastAsia="zh-CN"/>
        </w:rPr>
        <w:t>4</w:t>
      </w: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18"/>
          <w:w w:val="98"/>
          <w:kern w:val="0"/>
          <w:sz w:val="36"/>
          <w:szCs w:val="36"/>
          <w:fitText w:val="1480" w:id="1385960197"/>
          <w:lang w:eastAsia="zh-CN"/>
        </w:rPr>
        <w:t>完成时</w:t>
      </w:r>
      <w:r w:rsidRPr="007D233F">
        <w:rPr>
          <w:rFonts w:ascii="宋体" w:eastAsia="宋体" w:hAnsi="宋体" w:cstheme="majorBidi" w:hint="eastAsia"/>
          <w:b/>
          <w:spacing w:val="-25"/>
          <w:w w:val="98"/>
          <w:kern w:val="0"/>
          <w:sz w:val="36"/>
          <w:szCs w:val="36"/>
          <w:fitText w:val="1480" w:id="1385960197"/>
          <w:lang w:eastAsia="zh-CN"/>
        </w:rPr>
        <w:t>间</w:t>
      </w:r>
      <w:r>
        <w:rPr>
          <w:rFonts w:ascii="宋体" w:eastAsia="宋体" w:hAnsi="宋体" w:cstheme="majorBidi" w:hint="eastAsia"/>
          <w:b/>
          <w:sz w:val="36"/>
          <w:szCs w:val="36"/>
          <w:lang w:eastAsia="zh-CN"/>
        </w:rPr>
        <w:t>：</w:t>
      </w:r>
      <w:r w:rsidR="009B10DD" w:rsidRPr="00185DA3">
        <w:rPr>
          <w:rFonts w:ascii="宋体" w:eastAsia="宋体" w:hAnsi="宋体" w:cstheme="majorBidi" w:hint="eastAsia"/>
          <w:b/>
          <w:w w:val="83"/>
          <w:kern w:val="0"/>
          <w:sz w:val="36"/>
          <w:szCs w:val="36"/>
          <w:u w:val="single"/>
          <w:fitText w:val="2354" w:id="1407864320"/>
          <w:lang w:eastAsia="zh-CN"/>
        </w:rPr>
        <w:t>2017年3月</w:t>
      </w:r>
      <w:r w:rsidR="008451B6" w:rsidRPr="00185DA3">
        <w:rPr>
          <w:rFonts w:ascii="宋体" w:eastAsia="宋体" w:hAnsi="宋体" w:cstheme="majorBidi" w:hint="eastAsia"/>
          <w:b/>
          <w:w w:val="83"/>
          <w:kern w:val="0"/>
          <w:sz w:val="36"/>
          <w:szCs w:val="36"/>
          <w:u w:val="single"/>
          <w:fitText w:val="2354" w:id="1407864320"/>
          <w:lang w:eastAsia="zh-CN"/>
        </w:rPr>
        <w:t>24</w:t>
      </w:r>
      <w:r w:rsidR="009B10DD" w:rsidRPr="00185DA3">
        <w:rPr>
          <w:rFonts w:ascii="宋体" w:eastAsia="宋体" w:hAnsi="宋体" w:cstheme="majorBidi" w:hint="eastAsia"/>
          <w:b/>
          <w:w w:val="83"/>
          <w:kern w:val="0"/>
          <w:sz w:val="36"/>
          <w:szCs w:val="36"/>
          <w:u w:val="single"/>
          <w:fitText w:val="2354" w:id="1407864320"/>
          <w:lang w:eastAsia="zh-CN"/>
        </w:rPr>
        <w:t>日</w:t>
      </w:r>
    </w:p>
    <w:p w:rsidR="0034279A" w:rsidRDefault="0034279A" w:rsidP="00C634B9">
      <w:pPr>
        <w:widowControl/>
        <w:spacing w:line="360" w:lineRule="auto"/>
        <w:jc w:val="left"/>
        <w:rPr>
          <w:rFonts w:ascii="宋体" w:eastAsia="宋体" w:hAnsi="宋体" w:cstheme="majorBidi"/>
          <w:b/>
          <w:sz w:val="36"/>
          <w:szCs w:val="36"/>
          <w:lang w:eastAsia="zh-CN"/>
        </w:rPr>
      </w:pPr>
    </w:p>
    <w:p w:rsidR="00333A92" w:rsidRDefault="0034279A" w:rsidP="00C634B9">
      <w:pPr>
        <w:widowControl/>
        <w:spacing w:line="360" w:lineRule="auto"/>
        <w:jc w:val="left"/>
        <w:rPr>
          <w:rFonts w:ascii="宋体" w:eastAsia="宋体" w:hAnsi="宋体" w:cstheme="majorBidi"/>
          <w:b/>
          <w:sz w:val="36"/>
          <w:szCs w:val="36"/>
          <w:lang w:eastAsia="zh-CN"/>
        </w:rPr>
        <w:sectPr w:rsidR="00333A92" w:rsidSect="00333A92">
          <w:footerReference w:type="first" r:id="rId9"/>
          <w:pgSz w:w="11906" w:h="16838" w:code="9"/>
          <w:pgMar w:top="1418" w:right="1701" w:bottom="1418" w:left="1134" w:header="851" w:footer="992" w:gutter="567"/>
          <w:pgNumType w:fmt="lowerRoman" w:start="1"/>
          <w:cols w:space="425"/>
          <w:docGrid w:type="lines" w:linePitch="360"/>
        </w:sectPr>
      </w:pPr>
      <w:r>
        <w:rPr>
          <w:rFonts w:ascii="宋体" w:eastAsia="宋体" w:hAnsi="宋体" w:cstheme="majorBidi"/>
          <w:b/>
          <w:sz w:val="36"/>
          <w:szCs w:val="36"/>
          <w:lang w:eastAsia="zh-CN"/>
        </w:rPr>
        <w:br w:type="page"/>
      </w:r>
    </w:p>
    <w:p w:rsidR="0034279A" w:rsidRDefault="0034279A" w:rsidP="00C634B9">
      <w:pPr>
        <w:widowControl/>
        <w:spacing w:line="360" w:lineRule="auto"/>
        <w:jc w:val="left"/>
        <w:rPr>
          <w:rFonts w:ascii="宋体" w:eastAsia="宋体" w:hAnsi="宋体" w:cstheme="majorBidi"/>
          <w:b/>
          <w:sz w:val="36"/>
          <w:szCs w:val="36"/>
          <w:lang w:eastAsia="zh-CN"/>
        </w:rPr>
      </w:pPr>
    </w:p>
    <w:p w:rsidR="0034279A" w:rsidRPr="00230545" w:rsidRDefault="0034279A" w:rsidP="00C634B9">
      <w:pPr>
        <w:widowControl/>
        <w:spacing w:line="360" w:lineRule="auto"/>
        <w:jc w:val="left"/>
        <w:rPr>
          <w:rFonts w:ascii="宋体" w:eastAsia="宋体" w:hAnsi="宋体" w:cstheme="majorBidi"/>
          <w:b/>
          <w:sz w:val="36"/>
          <w:szCs w:val="36"/>
          <w:lang w:eastAsia="zh-CN"/>
        </w:rPr>
      </w:pPr>
    </w:p>
    <w:p w:rsidR="0034279A" w:rsidRDefault="0034279A" w:rsidP="00C634B9">
      <w:pPr>
        <w:widowControl/>
        <w:spacing w:line="360" w:lineRule="auto"/>
        <w:jc w:val="left"/>
        <w:rPr>
          <w:rFonts w:ascii="宋体" w:eastAsia="宋体" w:hAnsi="宋体" w:cstheme="majorBidi"/>
          <w:b/>
          <w:sz w:val="36"/>
          <w:szCs w:val="36"/>
          <w:lang w:eastAsia="zh-CN"/>
        </w:rPr>
      </w:pPr>
    </w:p>
    <w:p w:rsidR="0034279A" w:rsidRDefault="003811A0" w:rsidP="00C634B9">
      <w:pPr>
        <w:widowControl/>
        <w:spacing w:line="360" w:lineRule="auto"/>
        <w:jc w:val="center"/>
        <w:rPr>
          <w:rFonts w:ascii="宋体" w:eastAsia="宋体" w:hAnsi="宋体" w:cstheme="majorBidi"/>
          <w:b/>
          <w:sz w:val="36"/>
          <w:szCs w:val="36"/>
          <w:lang w:eastAsia="zh-CN"/>
        </w:rPr>
      </w:pPr>
      <w:r>
        <w:rPr>
          <w:rFonts w:ascii="宋体" w:eastAsia="宋体" w:hAnsi="宋体" w:cstheme="majorBidi" w:hint="eastAsia"/>
          <w:b/>
          <w:sz w:val="36"/>
          <w:szCs w:val="36"/>
          <w:lang w:eastAsia="zh-CN"/>
        </w:rPr>
        <w:t>摘要</w:t>
      </w:r>
    </w:p>
    <w:p w:rsidR="003811A0" w:rsidRDefault="00272D5C" w:rsidP="00230545">
      <w:pPr>
        <w:widowControl/>
        <w:spacing w:line="360" w:lineRule="auto"/>
        <w:ind w:firstLineChars="200" w:firstLine="480"/>
        <w:jc w:val="left"/>
        <w:rPr>
          <w:rFonts w:ascii="宋体" w:eastAsia="宋体" w:hAnsi="宋体" w:cstheme="majorBidi"/>
          <w:sz w:val="24"/>
          <w:szCs w:val="24"/>
          <w:lang w:eastAsia="zh-CN"/>
        </w:rPr>
      </w:pPr>
      <w:r>
        <w:rPr>
          <w:rFonts w:ascii="宋体" w:eastAsia="宋体" w:hAnsi="宋体" w:cstheme="majorBidi" w:hint="eastAsia"/>
          <w:sz w:val="24"/>
          <w:szCs w:val="24"/>
          <w:lang w:eastAsia="zh-CN"/>
        </w:rPr>
        <w:t>随着信息化技术的发展，掌握基本的计算机技能已经是当代人不可缺少的一环。而计算机相关的术语在不同的国家地区也使用不同的语言，在全球化的今天，势必会对使用不同语言的人交流造成障碍。而中日两国一衣带水，两国之间已有上千年的交流史，所以对懂中日两国语言的人才需求是非常大的。而当今社会无论工作还是</w:t>
      </w:r>
      <w:r w:rsidR="000415AA">
        <w:rPr>
          <w:rFonts w:ascii="宋体" w:eastAsia="宋体" w:hAnsi="宋体" w:cstheme="majorBidi" w:hint="eastAsia"/>
          <w:sz w:val="24"/>
          <w:szCs w:val="24"/>
          <w:lang w:eastAsia="zh-CN"/>
        </w:rPr>
        <w:t>学习都已经离不开计算机了，计算机术语又属于专门术语，对于普通语言学习者的掌握有一定的困难，所以本论文就中日两国的计算机词汇做了一次比较研究，通过对中日两国计算机词汇的对比分析，知道了中文里简单易懂的词汇在计算机词汇中比较常见</w:t>
      </w:r>
      <w:r w:rsidR="00C6678E">
        <w:rPr>
          <w:rFonts w:ascii="宋体" w:eastAsia="宋体" w:hAnsi="宋体" w:cstheme="majorBidi" w:hint="eastAsia"/>
          <w:sz w:val="24"/>
          <w:szCs w:val="24"/>
          <w:lang w:eastAsia="zh-CN"/>
        </w:rPr>
        <w:t>，并且基本采用意译的方式，而日文中虽然多用外来语音译，但是汉字和外来语组合的形式也不少，在简洁性上中文要更胜一筹</w:t>
      </w:r>
      <w:r w:rsidR="000415AA">
        <w:rPr>
          <w:rFonts w:ascii="宋体" w:eastAsia="宋体" w:hAnsi="宋体" w:cstheme="majorBidi" w:hint="eastAsia"/>
          <w:sz w:val="24"/>
          <w:szCs w:val="24"/>
          <w:lang w:eastAsia="zh-CN"/>
        </w:rPr>
        <w:t>，</w:t>
      </w:r>
      <w:r w:rsidR="00C6678E">
        <w:rPr>
          <w:rFonts w:ascii="宋体" w:eastAsia="宋体" w:hAnsi="宋体" w:cstheme="majorBidi" w:hint="eastAsia"/>
          <w:sz w:val="24"/>
          <w:szCs w:val="24"/>
          <w:lang w:eastAsia="zh-CN"/>
        </w:rPr>
        <w:t>以此</w:t>
      </w:r>
      <w:r w:rsidR="000415AA">
        <w:rPr>
          <w:rFonts w:ascii="宋体" w:eastAsia="宋体" w:hAnsi="宋体" w:cstheme="majorBidi" w:hint="eastAsia"/>
          <w:sz w:val="24"/>
          <w:szCs w:val="24"/>
          <w:lang w:eastAsia="zh-CN"/>
        </w:rPr>
        <w:t>希望能给中日两国语言学习者在计算机词汇掌握上一定参考。</w:t>
      </w:r>
    </w:p>
    <w:p w:rsidR="003811A0" w:rsidRDefault="003811A0" w:rsidP="00C634B9">
      <w:pPr>
        <w:widowControl/>
        <w:spacing w:line="360" w:lineRule="auto"/>
        <w:jc w:val="left"/>
        <w:rPr>
          <w:rFonts w:ascii="宋体" w:eastAsia="宋体" w:hAnsi="宋体" w:cstheme="majorBidi"/>
          <w:sz w:val="24"/>
          <w:szCs w:val="24"/>
          <w:lang w:eastAsia="zh-CN"/>
        </w:rPr>
      </w:pPr>
    </w:p>
    <w:p w:rsidR="003811A0" w:rsidRPr="00C6678E" w:rsidRDefault="003811A0" w:rsidP="00C634B9">
      <w:pPr>
        <w:widowControl/>
        <w:spacing w:line="360" w:lineRule="auto"/>
        <w:jc w:val="left"/>
        <w:rPr>
          <w:rFonts w:ascii="宋体" w:eastAsia="宋体" w:hAnsi="宋体" w:cstheme="majorBidi"/>
          <w:sz w:val="24"/>
          <w:szCs w:val="24"/>
          <w:lang w:eastAsia="zh-CN"/>
        </w:rPr>
      </w:pPr>
      <w:r w:rsidRPr="003811A0">
        <w:rPr>
          <w:rFonts w:ascii="宋体" w:eastAsia="宋体" w:hAnsi="宋体" w:cstheme="majorBidi" w:hint="eastAsia"/>
          <w:b/>
          <w:sz w:val="24"/>
          <w:szCs w:val="24"/>
          <w:lang w:eastAsia="zh-CN"/>
        </w:rPr>
        <w:t>关键词：</w:t>
      </w:r>
      <w:r w:rsidR="00C6678E">
        <w:rPr>
          <w:rFonts w:ascii="宋体" w:eastAsia="宋体" w:hAnsi="宋体" w:cstheme="majorBidi" w:hint="eastAsia"/>
          <w:sz w:val="24"/>
          <w:szCs w:val="24"/>
          <w:lang w:eastAsia="zh-CN"/>
        </w:rPr>
        <w:t>计算机</w:t>
      </w:r>
      <w:r>
        <w:rPr>
          <w:rFonts w:ascii="宋体" w:eastAsia="宋体" w:hAnsi="宋体" w:cstheme="majorBidi" w:hint="eastAsia"/>
          <w:sz w:val="24"/>
          <w:szCs w:val="24"/>
          <w:lang w:eastAsia="zh-CN"/>
        </w:rPr>
        <w:t xml:space="preserve">   </w:t>
      </w:r>
      <w:r w:rsidR="00C6678E">
        <w:rPr>
          <w:rFonts w:ascii="宋体" w:eastAsia="宋体" w:hAnsi="宋体" w:cstheme="majorBidi" w:hint="eastAsia"/>
          <w:sz w:val="24"/>
          <w:szCs w:val="24"/>
          <w:lang w:eastAsia="zh-CN"/>
        </w:rPr>
        <w:t>中日对比</w:t>
      </w:r>
      <w:r>
        <w:rPr>
          <w:rFonts w:ascii="宋体" w:eastAsia="宋体" w:hAnsi="宋体" w:cstheme="majorBidi" w:hint="eastAsia"/>
          <w:sz w:val="24"/>
          <w:szCs w:val="24"/>
          <w:lang w:eastAsia="zh-CN"/>
        </w:rPr>
        <w:t xml:space="preserve">   </w:t>
      </w:r>
      <w:r w:rsidR="00C6678E">
        <w:rPr>
          <w:rFonts w:ascii="宋体" w:eastAsia="宋体" w:hAnsi="宋体" w:cstheme="majorBidi" w:hint="eastAsia"/>
          <w:sz w:val="24"/>
          <w:szCs w:val="24"/>
          <w:lang w:eastAsia="zh-CN"/>
        </w:rPr>
        <w:t>汉字   外来语</w:t>
      </w:r>
    </w:p>
    <w:p w:rsidR="00C634B9" w:rsidRDefault="00C634B9" w:rsidP="00C634B9">
      <w:pPr>
        <w:widowControl/>
        <w:spacing w:line="360" w:lineRule="auto"/>
        <w:jc w:val="left"/>
        <w:rPr>
          <w:rFonts w:ascii="宋体" w:eastAsia="宋体" w:hAnsi="宋体" w:cstheme="majorBidi"/>
          <w:sz w:val="24"/>
          <w:szCs w:val="24"/>
          <w:lang w:eastAsia="zh-CN"/>
        </w:rPr>
      </w:pPr>
    </w:p>
    <w:p w:rsidR="00C634B9" w:rsidRDefault="00C634B9" w:rsidP="00C634B9">
      <w:pPr>
        <w:widowControl/>
        <w:spacing w:line="360" w:lineRule="auto"/>
        <w:jc w:val="left"/>
        <w:rPr>
          <w:rFonts w:ascii="宋体" w:eastAsia="宋体" w:hAnsi="宋体" w:cstheme="majorBidi"/>
          <w:sz w:val="24"/>
          <w:szCs w:val="24"/>
          <w:lang w:eastAsia="zh-CN"/>
        </w:rPr>
      </w:pPr>
    </w:p>
    <w:p w:rsidR="00C634B9" w:rsidRDefault="00C634B9" w:rsidP="00C634B9">
      <w:pPr>
        <w:widowControl/>
        <w:spacing w:line="360" w:lineRule="auto"/>
        <w:jc w:val="left"/>
        <w:rPr>
          <w:rFonts w:ascii="宋体" w:eastAsia="宋体" w:hAnsi="宋体" w:cstheme="majorBidi"/>
          <w:sz w:val="24"/>
          <w:szCs w:val="24"/>
          <w:lang w:eastAsia="zh-CN"/>
        </w:rPr>
      </w:pPr>
    </w:p>
    <w:p w:rsidR="00C634B9" w:rsidRDefault="00C634B9">
      <w:pPr>
        <w:widowControl/>
        <w:jc w:val="left"/>
        <w:rPr>
          <w:rFonts w:ascii="宋体" w:eastAsia="宋体" w:hAnsi="宋体" w:cstheme="majorBidi"/>
          <w:sz w:val="24"/>
          <w:szCs w:val="24"/>
          <w:lang w:eastAsia="zh-CN"/>
        </w:rPr>
      </w:pPr>
      <w:r>
        <w:rPr>
          <w:rFonts w:ascii="宋体" w:eastAsia="宋体" w:hAnsi="宋体" w:cstheme="majorBidi"/>
          <w:sz w:val="24"/>
          <w:szCs w:val="24"/>
          <w:lang w:eastAsia="zh-CN"/>
        </w:rPr>
        <w:br w:type="page"/>
      </w:r>
    </w:p>
    <w:p w:rsidR="00C634B9" w:rsidRDefault="00C634B9" w:rsidP="00C634B9">
      <w:pPr>
        <w:widowControl/>
        <w:spacing w:line="360" w:lineRule="auto"/>
        <w:jc w:val="left"/>
        <w:rPr>
          <w:rFonts w:ascii="MS Mincho" w:eastAsia="宋体" w:hAnsi="MS Mincho" w:cstheme="majorBidi"/>
          <w:sz w:val="36"/>
          <w:szCs w:val="36"/>
          <w:lang w:eastAsia="zh-CN"/>
        </w:rPr>
      </w:pPr>
    </w:p>
    <w:p w:rsidR="00C634B9" w:rsidRDefault="00C634B9" w:rsidP="00C634B9">
      <w:pPr>
        <w:widowControl/>
        <w:spacing w:line="360" w:lineRule="auto"/>
        <w:jc w:val="left"/>
        <w:rPr>
          <w:rFonts w:ascii="MS Mincho" w:eastAsia="宋体" w:hAnsi="MS Mincho" w:cstheme="majorBidi"/>
          <w:sz w:val="36"/>
          <w:szCs w:val="36"/>
          <w:lang w:eastAsia="zh-CN"/>
        </w:rPr>
      </w:pPr>
    </w:p>
    <w:p w:rsidR="00C634B9" w:rsidRDefault="00C634B9" w:rsidP="00C634B9">
      <w:pPr>
        <w:widowControl/>
        <w:spacing w:line="360" w:lineRule="auto"/>
        <w:jc w:val="center"/>
        <w:rPr>
          <w:rFonts w:ascii="MS Mincho" w:eastAsia="MS Mincho" w:hAnsi="MS Mincho" w:cstheme="majorBidi"/>
          <w:b/>
          <w:sz w:val="36"/>
          <w:szCs w:val="36"/>
        </w:rPr>
      </w:pPr>
      <w:r w:rsidRPr="00C634B9">
        <w:rPr>
          <w:rFonts w:ascii="MS Mincho" w:eastAsia="MS Mincho" w:hAnsi="MS Mincho" w:cstheme="majorBidi" w:hint="eastAsia"/>
          <w:b/>
          <w:sz w:val="36"/>
          <w:szCs w:val="36"/>
        </w:rPr>
        <w:t>要旨</w:t>
      </w:r>
    </w:p>
    <w:p w:rsidR="00C634B9" w:rsidRPr="00C634B9" w:rsidRDefault="00C6678E" w:rsidP="00230545">
      <w:pPr>
        <w:widowControl/>
        <w:spacing w:line="360" w:lineRule="auto"/>
        <w:ind w:firstLineChars="100" w:firstLine="240"/>
        <w:jc w:val="left"/>
        <w:rPr>
          <w:rFonts w:ascii="MS Mincho" w:eastAsia="MS Mincho" w:hAnsi="MS Mincho" w:cstheme="majorBidi"/>
          <w:sz w:val="24"/>
          <w:szCs w:val="24"/>
        </w:rPr>
      </w:pPr>
      <w:r>
        <w:rPr>
          <w:rFonts w:ascii="MS Mincho" w:eastAsia="MS Mincho" w:hAnsi="MS Mincho" w:cstheme="majorBidi" w:hint="eastAsia"/>
          <w:sz w:val="24"/>
          <w:szCs w:val="24"/>
        </w:rPr>
        <w:t>情報技術の進歩に伴い、基本的なパソコン操作方法を学ぶことは現代人に対して</w:t>
      </w:r>
      <w:r w:rsidR="00B33720">
        <w:rPr>
          <w:rFonts w:ascii="MS Mincho" w:eastAsia="MS Mincho" w:hAnsi="MS Mincho" w:cstheme="majorBidi" w:hint="eastAsia"/>
          <w:sz w:val="24"/>
          <w:szCs w:val="24"/>
        </w:rPr>
        <w:t>不可欠な一環となる。また、</w:t>
      </w:r>
      <w:r w:rsidR="008351A8">
        <w:rPr>
          <w:rFonts w:ascii="MS Mincho" w:eastAsia="MS Mincho" w:hAnsi="MS Mincho" w:cstheme="majorBidi" w:hint="eastAsia"/>
          <w:sz w:val="24"/>
          <w:szCs w:val="24"/>
        </w:rPr>
        <w:t>国や地区により、パソコンに関わる用語が違っているから、グローバル化が進んでいる現在</w:t>
      </w:r>
      <w:r w:rsidR="00B33720">
        <w:rPr>
          <w:rFonts w:ascii="MS Mincho" w:eastAsia="MS Mincho" w:hAnsi="MS Mincho" w:cstheme="majorBidi" w:hint="eastAsia"/>
          <w:sz w:val="24"/>
          <w:szCs w:val="24"/>
        </w:rPr>
        <w:t>は、言葉</w:t>
      </w:r>
      <w:r w:rsidR="00D4746E">
        <w:rPr>
          <w:rFonts w:ascii="MS Mincho" w:eastAsia="MS Mincho" w:hAnsi="MS Mincho" w:cstheme="majorBidi" w:hint="eastAsia"/>
          <w:sz w:val="24"/>
          <w:szCs w:val="24"/>
        </w:rPr>
        <w:t>が</w:t>
      </w:r>
      <w:r w:rsidR="00B33720">
        <w:rPr>
          <w:rFonts w:ascii="MS Mincho" w:eastAsia="MS Mincho" w:hAnsi="MS Mincho" w:cstheme="majorBidi" w:hint="eastAsia"/>
          <w:sz w:val="24"/>
          <w:szCs w:val="24"/>
        </w:rPr>
        <w:t>違う国間の交流に対して最大の壁になる。中日は一衣帯水であり、両国のコミュニケーションは千年以上続いてきた。中日両言語が話せる人材への需要がかなり多い。今の社会は勉強でも、仕事でも、パソコンを使</w:t>
      </w:r>
      <w:r w:rsidR="00D4746E">
        <w:rPr>
          <w:rFonts w:ascii="MS Mincho" w:eastAsia="MS Mincho" w:hAnsi="MS Mincho" w:cstheme="majorBidi" w:hint="eastAsia"/>
          <w:sz w:val="24"/>
          <w:szCs w:val="24"/>
        </w:rPr>
        <w:t>わない</w:t>
      </w:r>
      <w:r w:rsidR="00B33720">
        <w:rPr>
          <w:rFonts w:ascii="MS Mincho" w:eastAsia="MS Mincho" w:hAnsi="MS Mincho" w:cstheme="majorBidi" w:hint="eastAsia"/>
          <w:sz w:val="24"/>
          <w:szCs w:val="24"/>
        </w:rPr>
        <w:t>場合はほとんどない。一方、パソコン用語は専門用語であり、一般人に対してあまり掌握すること</w:t>
      </w:r>
      <w:r w:rsidR="00253B32">
        <w:rPr>
          <w:rFonts w:ascii="MS Mincho" w:eastAsia="MS Mincho" w:hAnsi="MS Mincho" w:cstheme="majorBidi" w:hint="eastAsia"/>
          <w:sz w:val="24"/>
          <w:szCs w:val="24"/>
        </w:rPr>
        <w:t>はできない。だから、本稿では、中日のパソコン用語を比較研究した。両国のパソコン用語を分析し、中国語には分かりやすい漢字語彙が多用であり、殆ど意訳されたこと、日本語には外来語が多いが、実は漢語と外来語</w:t>
      </w:r>
      <w:r w:rsidR="00D4746E">
        <w:rPr>
          <w:rFonts w:ascii="MS Mincho" w:eastAsia="MS Mincho" w:hAnsi="MS Mincho" w:cstheme="majorBidi" w:hint="eastAsia"/>
          <w:sz w:val="24"/>
          <w:szCs w:val="24"/>
        </w:rPr>
        <w:t>と</w:t>
      </w:r>
      <w:r w:rsidR="00253B32">
        <w:rPr>
          <w:rFonts w:ascii="MS Mincho" w:eastAsia="MS Mincho" w:hAnsi="MS Mincho" w:cstheme="majorBidi" w:hint="eastAsia"/>
          <w:sz w:val="24"/>
          <w:szCs w:val="24"/>
        </w:rPr>
        <w:t>の結合語が少なくないことが分かってきた。また、中国語は日本語より簡潔性が高いことも分かってきた。これにより、中日の言語学者</w:t>
      </w:r>
      <w:r w:rsidR="00D4746E">
        <w:rPr>
          <w:rFonts w:ascii="MS Mincho" w:eastAsia="MS Mincho" w:hAnsi="MS Mincho" w:cstheme="majorBidi" w:hint="eastAsia"/>
          <w:sz w:val="24"/>
          <w:szCs w:val="24"/>
        </w:rPr>
        <w:t>を</w:t>
      </w:r>
      <w:r w:rsidR="00253B32">
        <w:rPr>
          <w:rFonts w:ascii="MS Mincho" w:eastAsia="MS Mincho" w:hAnsi="MS Mincho" w:cstheme="majorBidi" w:hint="eastAsia"/>
          <w:sz w:val="24"/>
          <w:szCs w:val="24"/>
        </w:rPr>
        <w:t>パソコン用語の習得について支援しようと思う。</w:t>
      </w:r>
    </w:p>
    <w:p w:rsidR="00C634B9" w:rsidRPr="00253B32" w:rsidRDefault="00C634B9" w:rsidP="00C634B9">
      <w:pPr>
        <w:widowControl/>
        <w:spacing w:line="360" w:lineRule="auto"/>
        <w:jc w:val="left"/>
        <w:rPr>
          <w:rFonts w:ascii="MS Mincho" w:eastAsia="MS Mincho" w:hAnsi="MS Mincho" w:cstheme="majorBidi"/>
          <w:sz w:val="28"/>
          <w:szCs w:val="28"/>
        </w:rPr>
      </w:pPr>
    </w:p>
    <w:p w:rsidR="00C634B9" w:rsidRDefault="00C634B9" w:rsidP="00C634B9">
      <w:pPr>
        <w:widowControl/>
        <w:spacing w:line="360" w:lineRule="auto"/>
        <w:jc w:val="left"/>
        <w:rPr>
          <w:rFonts w:ascii="MS Mincho" w:eastAsia="MS Mincho" w:hAnsi="MS Mincho" w:cstheme="majorBidi"/>
          <w:sz w:val="24"/>
          <w:szCs w:val="24"/>
        </w:rPr>
      </w:pPr>
      <w:r w:rsidRPr="001F1A7F">
        <w:rPr>
          <w:rFonts w:ascii="MS Mincho" w:eastAsia="MS Mincho" w:hAnsi="MS Mincho" w:cstheme="majorBidi" w:hint="eastAsia"/>
          <w:b/>
          <w:sz w:val="24"/>
          <w:szCs w:val="24"/>
        </w:rPr>
        <w:t>キーワード：</w:t>
      </w:r>
      <w:r w:rsidR="00D4746E">
        <w:rPr>
          <w:rFonts w:ascii="MS Mincho" w:eastAsia="MS Mincho" w:hAnsi="MS Mincho" w:cstheme="majorBidi" w:hint="eastAsia"/>
          <w:sz w:val="24"/>
          <w:szCs w:val="24"/>
        </w:rPr>
        <w:t xml:space="preserve"> パソコン　　　中日比較　　　漢字　　　外来語</w:t>
      </w:r>
    </w:p>
    <w:p w:rsidR="00C634B9" w:rsidRDefault="00C634B9" w:rsidP="00C634B9">
      <w:pPr>
        <w:widowControl/>
        <w:spacing w:line="360" w:lineRule="auto"/>
        <w:jc w:val="left"/>
        <w:rPr>
          <w:rFonts w:ascii="MS Mincho" w:eastAsia="MS Mincho" w:hAnsi="MS Mincho" w:cstheme="majorBidi"/>
          <w:sz w:val="24"/>
          <w:szCs w:val="24"/>
        </w:rPr>
      </w:pPr>
    </w:p>
    <w:p w:rsidR="00C634B9" w:rsidRDefault="00C634B9" w:rsidP="00C634B9">
      <w:pPr>
        <w:widowControl/>
        <w:spacing w:line="360" w:lineRule="auto"/>
        <w:jc w:val="left"/>
        <w:rPr>
          <w:rFonts w:ascii="MS Mincho" w:eastAsia="MS Mincho" w:hAnsi="MS Mincho" w:cstheme="majorBidi"/>
          <w:sz w:val="24"/>
          <w:szCs w:val="24"/>
        </w:rPr>
      </w:pPr>
    </w:p>
    <w:p w:rsidR="00C634B9" w:rsidRDefault="00C634B9">
      <w:pPr>
        <w:widowControl/>
        <w:jc w:val="left"/>
        <w:rPr>
          <w:rFonts w:ascii="MS Mincho" w:eastAsia="MS Mincho" w:hAnsi="MS Mincho" w:cstheme="majorBidi"/>
          <w:sz w:val="24"/>
          <w:szCs w:val="24"/>
        </w:rPr>
      </w:pPr>
      <w:r>
        <w:rPr>
          <w:rFonts w:ascii="MS Mincho" w:eastAsia="MS Mincho" w:hAnsi="MS Mincho" w:cstheme="majorBidi"/>
          <w:sz w:val="24"/>
          <w:szCs w:val="24"/>
        </w:rPr>
        <w:br w:type="page"/>
      </w:r>
    </w:p>
    <w:p w:rsidR="00C634B9" w:rsidRDefault="00C634B9" w:rsidP="00C634B9">
      <w:pPr>
        <w:widowControl/>
        <w:spacing w:line="360" w:lineRule="auto"/>
        <w:jc w:val="left"/>
        <w:rPr>
          <w:rFonts w:ascii="MS Mincho" w:eastAsia="MS Mincho" w:hAnsi="MS Mincho" w:cstheme="majorBidi"/>
          <w:sz w:val="24"/>
          <w:szCs w:val="24"/>
        </w:rPr>
      </w:pPr>
    </w:p>
    <w:p w:rsidR="00C634B9" w:rsidRDefault="00C634B9" w:rsidP="00C634B9">
      <w:pPr>
        <w:widowControl/>
        <w:spacing w:line="360" w:lineRule="auto"/>
        <w:jc w:val="left"/>
        <w:rPr>
          <w:rFonts w:ascii="MS Mincho" w:eastAsia="MS Mincho" w:hAnsi="MS Mincho" w:cstheme="majorBidi"/>
          <w:sz w:val="24"/>
          <w:szCs w:val="24"/>
        </w:rPr>
      </w:pPr>
    </w:p>
    <w:p w:rsidR="00C634B9" w:rsidRDefault="00C634B9" w:rsidP="00C634B9">
      <w:pPr>
        <w:widowControl/>
        <w:spacing w:line="360" w:lineRule="auto"/>
        <w:jc w:val="center"/>
        <w:rPr>
          <w:rFonts w:ascii="MS Mincho" w:eastAsia="宋体" w:hAnsi="MS Mincho" w:cstheme="majorBidi"/>
          <w:b/>
          <w:sz w:val="36"/>
          <w:szCs w:val="36"/>
          <w:lang w:eastAsia="zh-CN"/>
        </w:rPr>
      </w:pPr>
      <w:r w:rsidRPr="00C634B9">
        <w:rPr>
          <w:rFonts w:ascii="MS Mincho" w:eastAsia="宋体" w:hAnsi="MS Mincho" w:cstheme="majorBidi" w:hint="eastAsia"/>
          <w:b/>
          <w:sz w:val="36"/>
          <w:szCs w:val="36"/>
          <w:lang w:eastAsia="zh-CN"/>
        </w:rPr>
        <w:t>诚信保证</w:t>
      </w:r>
    </w:p>
    <w:p w:rsidR="00C634B9" w:rsidRDefault="00C634B9" w:rsidP="00C634B9">
      <w:pPr>
        <w:widowControl/>
        <w:spacing w:line="360" w:lineRule="auto"/>
        <w:jc w:val="center"/>
        <w:rPr>
          <w:rFonts w:ascii="MS Mincho" w:eastAsia="宋体" w:hAnsi="MS Mincho" w:cstheme="majorBidi"/>
          <w:b/>
          <w:sz w:val="36"/>
          <w:szCs w:val="36"/>
          <w:lang w:eastAsia="zh-CN"/>
        </w:rPr>
      </w:pPr>
    </w:p>
    <w:p w:rsidR="00C634B9" w:rsidRDefault="00C634B9" w:rsidP="00E918CE">
      <w:pPr>
        <w:widowControl/>
        <w:spacing w:line="360" w:lineRule="auto"/>
        <w:ind w:firstLineChars="200" w:firstLine="480"/>
        <w:jc w:val="left"/>
        <w:rPr>
          <w:rFonts w:ascii="MS Mincho" w:eastAsia="宋体" w:hAnsi="MS Mincho" w:cstheme="majorBidi"/>
          <w:sz w:val="24"/>
          <w:szCs w:val="24"/>
          <w:lang w:eastAsia="zh-CN"/>
        </w:rPr>
      </w:pPr>
      <w:r w:rsidRPr="00C634B9">
        <w:rPr>
          <w:rFonts w:ascii="MS Mincho" w:eastAsia="宋体" w:hAnsi="MS Mincho" w:cstheme="majorBidi" w:hint="eastAsia"/>
          <w:sz w:val="24"/>
          <w:szCs w:val="24"/>
          <w:lang w:eastAsia="zh-CN"/>
        </w:rPr>
        <w:t>我通过</w:t>
      </w:r>
      <w:r>
        <w:rPr>
          <w:rFonts w:ascii="MS Mincho" w:eastAsia="宋体" w:hAnsi="MS Mincho" w:cstheme="majorBidi" w:hint="eastAsia"/>
          <w:sz w:val="24"/>
          <w:szCs w:val="24"/>
          <w:lang w:eastAsia="zh-CN"/>
        </w:rPr>
        <w:t>自己的签字保证：我的论文是独立完成，无他人代笔，所有从出版物中的引用（</w:t>
      </w:r>
      <w:r w:rsidR="00E918CE">
        <w:rPr>
          <w:rFonts w:ascii="MS Mincho" w:eastAsia="宋体" w:hAnsi="MS Mincho" w:cstheme="majorBidi" w:hint="eastAsia"/>
          <w:sz w:val="24"/>
          <w:szCs w:val="24"/>
          <w:lang w:eastAsia="zh-CN"/>
        </w:rPr>
        <w:t>包括图标等</w:t>
      </w:r>
      <w:r>
        <w:rPr>
          <w:rFonts w:ascii="MS Mincho" w:eastAsia="宋体" w:hAnsi="MS Mincho" w:cstheme="majorBidi" w:hint="eastAsia"/>
          <w:sz w:val="24"/>
          <w:szCs w:val="24"/>
          <w:lang w:eastAsia="zh-CN"/>
        </w:rPr>
        <w:t>）</w:t>
      </w:r>
      <w:r w:rsidR="00E918CE">
        <w:rPr>
          <w:rFonts w:ascii="MS Mincho" w:eastAsia="宋体" w:hAnsi="MS Mincho" w:cstheme="majorBidi" w:hint="eastAsia"/>
          <w:sz w:val="24"/>
          <w:szCs w:val="24"/>
          <w:lang w:eastAsia="zh-CN"/>
        </w:rPr>
        <w:t>均注明了出处；除了注明的文献之外，没有使用其他文献。</w:t>
      </w:r>
    </w:p>
    <w:p w:rsidR="00E918CE" w:rsidRDefault="00E918CE" w:rsidP="00E918CE">
      <w:pPr>
        <w:widowControl/>
        <w:spacing w:line="360" w:lineRule="auto"/>
        <w:ind w:firstLineChars="200" w:firstLine="480"/>
        <w:jc w:val="left"/>
        <w:rPr>
          <w:rFonts w:ascii="MS Mincho" w:eastAsia="宋体" w:hAnsi="MS Mincho" w:cstheme="majorBidi"/>
          <w:sz w:val="24"/>
          <w:szCs w:val="24"/>
          <w:lang w:eastAsia="zh-CN"/>
        </w:rPr>
      </w:pPr>
    </w:p>
    <w:p w:rsidR="00E918CE" w:rsidRDefault="00E918CE" w:rsidP="00E918CE">
      <w:pPr>
        <w:widowControl/>
        <w:spacing w:line="360" w:lineRule="auto"/>
        <w:ind w:firstLineChars="200" w:firstLine="480"/>
        <w:jc w:val="left"/>
        <w:rPr>
          <w:rFonts w:ascii="MS Mincho" w:eastAsia="宋体" w:hAnsi="MS Mincho" w:cstheme="majorBidi"/>
          <w:sz w:val="24"/>
          <w:szCs w:val="24"/>
          <w:lang w:eastAsia="zh-CN"/>
        </w:rPr>
      </w:pPr>
    </w:p>
    <w:p w:rsidR="00E918CE" w:rsidRPr="00E918CE" w:rsidRDefault="00E918CE" w:rsidP="00E77CC3">
      <w:pPr>
        <w:widowControl/>
        <w:spacing w:line="360" w:lineRule="auto"/>
        <w:jc w:val="center"/>
        <w:rPr>
          <w:rFonts w:ascii="MS Mincho" w:eastAsia="宋体" w:hAnsi="MS Mincho" w:cstheme="majorBidi"/>
          <w:b/>
          <w:sz w:val="24"/>
          <w:szCs w:val="24"/>
        </w:rPr>
      </w:pPr>
      <w:r w:rsidRPr="00E918CE">
        <w:rPr>
          <w:rFonts w:ascii="MS Mincho" w:eastAsia="宋体" w:hAnsi="MS Mincho" w:cstheme="majorBidi" w:hint="eastAsia"/>
          <w:b/>
          <w:sz w:val="24"/>
          <w:szCs w:val="24"/>
        </w:rPr>
        <w:t>签名：</w:t>
      </w:r>
    </w:p>
    <w:p w:rsidR="00E918CE" w:rsidRDefault="00E918CE" w:rsidP="00E77CC3">
      <w:pPr>
        <w:widowControl/>
        <w:spacing w:line="360" w:lineRule="auto"/>
        <w:jc w:val="center"/>
        <w:rPr>
          <w:rFonts w:ascii="MS Mincho" w:hAnsi="MS Mincho" w:cstheme="majorBidi"/>
          <w:b/>
          <w:sz w:val="24"/>
          <w:szCs w:val="24"/>
        </w:rPr>
      </w:pPr>
      <w:r w:rsidRPr="00E918CE">
        <w:rPr>
          <w:rFonts w:ascii="MS Mincho" w:eastAsia="宋体" w:hAnsi="MS Mincho" w:cstheme="majorBidi" w:hint="eastAsia"/>
          <w:b/>
          <w:sz w:val="24"/>
          <w:szCs w:val="24"/>
        </w:rPr>
        <w:t>日期：</w:t>
      </w:r>
    </w:p>
    <w:p w:rsidR="00E05C7F" w:rsidRDefault="00E05C7F">
      <w:pPr>
        <w:widowControl/>
        <w:jc w:val="left"/>
        <w:rPr>
          <w:rFonts w:ascii="MS Mincho" w:eastAsia="宋体" w:hAnsi="MS Mincho"/>
          <w:b/>
          <w:sz w:val="36"/>
          <w:szCs w:val="36"/>
          <w:lang w:eastAsia="zh-CN"/>
        </w:rPr>
      </w:pPr>
      <w:r>
        <w:rPr>
          <w:rFonts w:ascii="MS Mincho" w:eastAsia="宋体" w:hAnsi="MS Mincho"/>
          <w:b/>
          <w:sz w:val="36"/>
          <w:szCs w:val="36"/>
          <w:lang w:eastAsia="zh-CN"/>
        </w:rPr>
        <w:br w:type="page"/>
      </w:r>
    </w:p>
    <w:p w:rsidR="00E918CE" w:rsidRPr="005A3781" w:rsidRDefault="00E918CE" w:rsidP="001F1A7F">
      <w:pPr>
        <w:rPr>
          <w:rFonts w:ascii="MS Mincho" w:eastAsia="宋体" w:hAnsi="MS Mincho"/>
          <w:b/>
          <w:sz w:val="36"/>
          <w:szCs w:val="36"/>
          <w:lang w:eastAsia="zh-CN"/>
        </w:rPr>
      </w:pPr>
    </w:p>
    <w:sdt>
      <w:sdtPr>
        <w:rPr>
          <w:rFonts w:asciiTheme="minorHAnsi" w:eastAsiaTheme="minorEastAsia" w:hAnsiTheme="minorHAnsi" w:cstheme="minorBidi"/>
          <w:b w:val="0"/>
          <w:bCs w:val="0"/>
          <w:color w:val="auto"/>
          <w:kern w:val="2"/>
          <w:sz w:val="21"/>
          <w:szCs w:val="22"/>
          <w:lang w:val="ja-JP" w:eastAsia="ja-JP"/>
        </w:rPr>
        <w:id w:val="2062518416"/>
        <w:docPartObj>
          <w:docPartGallery w:val="Table of Contents"/>
          <w:docPartUnique/>
        </w:docPartObj>
      </w:sdtPr>
      <w:sdtEndPr>
        <w:rPr>
          <w:rFonts w:ascii="MS Mincho" w:eastAsia="MS Mincho" w:hAnsi="MS Mincho"/>
          <w:sz w:val="24"/>
          <w:szCs w:val="24"/>
        </w:rPr>
      </w:sdtEndPr>
      <w:sdtContent>
        <w:bookmarkStart w:id="1" w:name="目次" w:displacedByCustomXml="prev"/>
        <w:bookmarkEnd w:id="1" w:displacedByCustomXml="prev"/>
        <w:p w:rsidR="001F1A7F" w:rsidRPr="001F1A7F" w:rsidRDefault="001F1A7F" w:rsidP="001F1A7F">
          <w:pPr>
            <w:pStyle w:val="af2"/>
            <w:jc w:val="center"/>
            <w:rPr>
              <w:rFonts w:asciiTheme="minorEastAsia" w:eastAsiaTheme="minorEastAsia" w:hAnsiTheme="minorEastAsia"/>
              <w:color w:val="auto"/>
              <w:sz w:val="36"/>
              <w:szCs w:val="36"/>
            </w:rPr>
          </w:pPr>
          <w:r w:rsidRPr="001F1A7F">
            <w:rPr>
              <w:rFonts w:asciiTheme="minorEastAsia" w:eastAsiaTheme="minorEastAsia" w:hAnsiTheme="minorEastAsia" w:hint="eastAsia"/>
              <w:color w:val="auto"/>
              <w:sz w:val="36"/>
              <w:szCs w:val="36"/>
              <w:lang w:val="ja-JP" w:eastAsia="ja-JP"/>
            </w:rPr>
            <w:t>目次</w:t>
          </w:r>
        </w:p>
        <w:p w:rsidR="007E472E" w:rsidRDefault="001F1A7F">
          <w:pPr>
            <w:pStyle w:val="11"/>
            <w:rPr>
              <w:noProof/>
              <w:lang w:eastAsia="zh-CN"/>
            </w:rPr>
          </w:pPr>
          <w:r w:rsidRPr="00EC4941">
            <w:rPr>
              <w:rFonts w:ascii="MS Mincho" w:eastAsia="MS Mincho" w:hAnsi="MS Mincho"/>
              <w:sz w:val="24"/>
              <w:szCs w:val="24"/>
            </w:rPr>
            <w:fldChar w:fldCharType="begin"/>
          </w:r>
          <w:r w:rsidRPr="00EC4941">
            <w:rPr>
              <w:rFonts w:ascii="MS Mincho" w:eastAsia="MS Mincho" w:hAnsi="MS Mincho"/>
              <w:sz w:val="24"/>
              <w:szCs w:val="24"/>
            </w:rPr>
            <w:instrText xml:space="preserve"> TOC \o "1-3" \h \z \u </w:instrText>
          </w:r>
          <w:r w:rsidRPr="00EC4941">
            <w:rPr>
              <w:rFonts w:ascii="MS Mincho" w:eastAsia="MS Mincho" w:hAnsi="MS Mincho"/>
              <w:sz w:val="24"/>
              <w:szCs w:val="24"/>
            </w:rPr>
            <w:fldChar w:fldCharType="separate"/>
          </w:r>
          <w:hyperlink w:anchor="_Toc475369107" w:history="1">
            <w:r w:rsidR="007E472E" w:rsidRPr="00E53AF9">
              <w:rPr>
                <w:rStyle w:val="af3"/>
                <w:rFonts w:ascii="MS Mincho" w:eastAsia="MS Mincho" w:hAnsi="MS Mincho" w:hint="eastAsia"/>
                <w:noProof/>
              </w:rPr>
              <w:t>はじめに</w:t>
            </w:r>
            <w:r w:rsidR="007E472E">
              <w:rPr>
                <w:noProof/>
                <w:webHidden/>
              </w:rPr>
              <w:tab/>
            </w:r>
            <w:r w:rsidR="007E472E">
              <w:rPr>
                <w:noProof/>
                <w:webHidden/>
              </w:rPr>
              <w:fldChar w:fldCharType="begin"/>
            </w:r>
            <w:r w:rsidR="007E472E">
              <w:rPr>
                <w:noProof/>
                <w:webHidden/>
              </w:rPr>
              <w:instrText xml:space="preserve"> PAGEREF _Toc475369107 \h </w:instrText>
            </w:r>
            <w:r w:rsidR="007E472E">
              <w:rPr>
                <w:noProof/>
                <w:webHidden/>
              </w:rPr>
            </w:r>
            <w:r w:rsidR="007E472E">
              <w:rPr>
                <w:noProof/>
                <w:webHidden/>
              </w:rPr>
              <w:fldChar w:fldCharType="separate"/>
            </w:r>
            <w:r w:rsidR="00653D1F">
              <w:rPr>
                <w:noProof/>
                <w:webHidden/>
              </w:rPr>
              <w:t>1</w:t>
            </w:r>
            <w:r w:rsidR="007E472E">
              <w:rPr>
                <w:noProof/>
                <w:webHidden/>
              </w:rPr>
              <w:fldChar w:fldCharType="end"/>
            </w:r>
          </w:hyperlink>
        </w:p>
        <w:p w:rsidR="007E472E" w:rsidRDefault="00637515">
          <w:pPr>
            <w:pStyle w:val="11"/>
            <w:tabs>
              <w:tab w:val="left" w:pos="630"/>
            </w:tabs>
            <w:rPr>
              <w:noProof/>
              <w:lang w:eastAsia="zh-CN"/>
            </w:rPr>
          </w:pPr>
          <w:hyperlink w:anchor="_Toc475369108" w:history="1">
            <w:r w:rsidR="007E472E" w:rsidRPr="00E53AF9">
              <w:rPr>
                <w:rStyle w:val="af3"/>
                <w:rFonts w:ascii="MS Mincho" w:eastAsia="MS Mincho" w:hAnsi="MS Mincho"/>
                <w:noProof/>
              </w:rPr>
              <w:t>1.</w:t>
            </w:r>
            <w:r w:rsidR="007E472E">
              <w:rPr>
                <w:noProof/>
                <w:lang w:eastAsia="zh-CN"/>
              </w:rPr>
              <w:tab/>
            </w:r>
            <w:r w:rsidR="007E472E" w:rsidRPr="00E53AF9">
              <w:rPr>
                <w:rStyle w:val="af3"/>
                <w:rFonts w:ascii="MS Mincho" w:eastAsia="MS Mincho" w:hAnsi="MS Mincho" w:hint="eastAsia"/>
                <w:noProof/>
              </w:rPr>
              <w:t>先行研究</w:t>
            </w:r>
            <w:r w:rsidR="007E472E">
              <w:rPr>
                <w:noProof/>
                <w:webHidden/>
              </w:rPr>
              <w:tab/>
            </w:r>
            <w:r w:rsidR="007E472E">
              <w:rPr>
                <w:noProof/>
                <w:webHidden/>
              </w:rPr>
              <w:fldChar w:fldCharType="begin"/>
            </w:r>
            <w:r w:rsidR="007E472E">
              <w:rPr>
                <w:noProof/>
                <w:webHidden/>
              </w:rPr>
              <w:instrText xml:space="preserve"> PAGEREF _Toc475369108 \h </w:instrText>
            </w:r>
            <w:r w:rsidR="007E472E">
              <w:rPr>
                <w:noProof/>
                <w:webHidden/>
              </w:rPr>
            </w:r>
            <w:r w:rsidR="007E472E">
              <w:rPr>
                <w:noProof/>
                <w:webHidden/>
              </w:rPr>
              <w:fldChar w:fldCharType="separate"/>
            </w:r>
            <w:r w:rsidR="00653D1F">
              <w:rPr>
                <w:noProof/>
                <w:webHidden/>
              </w:rPr>
              <w:t>2</w:t>
            </w:r>
            <w:r w:rsidR="007E472E">
              <w:rPr>
                <w:noProof/>
                <w:webHidden/>
              </w:rPr>
              <w:fldChar w:fldCharType="end"/>
            </w:r>
          </w:hyperlink>
        </w:p>
        <w:p w:rsidR="007E472E" w:rsidRDefault="00637515">
          <w:pPr>
            <w:pStyle w:val="11"/>
            <w:tabs>
              <w:tab w:val="left" w:pos="630"/>
            </w:tabs>
            <w:rPr>
              <w:noProof/>
              <w:lang w:eastAsia="zh-CN"/>
            </w:rPr>
          </w:pPr>
          <w:hyperlink w:anchor="_Toc475369109" w:history="1">
            <w:r w:rsidR="007E472E" w:rsidRPr="00E53AF9">
              <w:rPr>
                <w:rStyle w:val="af3"/>
                <w:rFonts w:ascii="MS Mincho" w:eastAsia="MS Mincho" w:hAnsi="MS Mincho"/>
                <w:noProof/>
              </w:rPr>
              <w:t>2.</w:t>
            </w:r>
            <w:r w:rsidR="007E472E">
              <w:rPr>
                <w:noProof/>
                <w:lang w:eastAsia="zh-CN"/>
              </w:rPr>
              <w:tab/>
            </w:r>
            <w:r w:rsidR="007E472E" w:rsidRPr="00E53AF9">
              <w:rPr>
                <w:rStyle w:val="af3"/>
                <w:rFonts w:ascii="MS Mincho" w:eastAsia="MS Mincho" w:hAnsi="MS Mincho" w:hint="eastAsia"/>
                <w:noProof/>
              </w:rPr>
              <w:t>研究データ</w:t>
            </w:r>
            <w:r w:rsidR="007E472E">
              <w:rPr>
                <w:noProof/>
                <w:webHidden/>
              </w:rPr>
              <w:tab/>
            </w:r>
            <w:r w:rsidR="007E472E">
              <w:rPr>
                <w:noProof/>
                <w:webHidden/>
              </w:rPr>
              <w:fldChar w:fldCharType="begin"/>
            </w:r>
            <w:r w:rsidR="007E472E">
              <w:rPr>
                <w:noProof/>
                <w:webHidden/>
              </w:rPr>
              <w:instrText xml:space="preserve"> PAGEREF _Toc475369109 \h </w:instrText>
            </w:r>
            <w:r w:rsidR="007E472E">
              <w:rPr>
                <w:noProof/>
                <w:webHidden/>
              </w:rPr>
            </w:r>
            <w:r w:rsidR="007E472E">
              <w:rPr>
                <w:noProof/>
                <w:webHidden/>
              </w:rPr>
              <w:fldChar w:fldCharType="separate"/>
            </w:r>
            <w:r w:rsidR="00653D1F">
              <w:rPr>
                <w:noProof/>
                <w:webHidden/>
              </w:rPr>
              <w:t>2</w:t>
            </w:r>
            <w:r w:rsidR="007E472E">
              <w:rPr>
                <w:noProof/>
                <w:webHidden/>
              </w:rPr>
              <w:fldChar w:fldCharType="end"/>
            </w:r>
          </w:hyperlink>
        </w:p>
        <w:p w:rsidR="007E472E" w:rsidRDefault="00637515">
          <w:pPr>
            <w:pStyle w:val="11"/>
            <w:tabs>
              <w:tab w:val="left" w:pos="630"/>
            </w:tabs>
            <w:rPr>
              <w:noProof/>
              <w:lang w:eastAsia="zh-CN"/>
            </w:rPr>
          </w:pPr>
          <w:hyperlink w:anchor="_Toc475369110" w:history="1">
            <w:r w:rsidR="007E472E" w:rsidRPr="00E53AF9">
              <w:rPr>
                <w:rStyle w:val="af3"/>
                <w:rFonts w:ascii="MS Mincho" w:eastAsia="MS Mincho" w:hAnsi="MS Mincho"/>
                <w:noProof/>
              </w:rPr>
              <w:t>3.</w:t>
            </w:r>
            <w:r w:rsidR="007E472E">
              <w:rPr>
                <w:noProof/>
                <w:lang w:eastAsia="zh-CN"/>
              </w:rPr>
              <w:tab/>
            </w:r>
            <w:r w:rsidR="007E472E" w:rsidRPr="00E53AF9">
              <w:rPr>
                <w:rStyle w:val="af3"/>
                <w:rFonts w:ascii="MS Mincho" w:eastAsia="MS Mincho" w:hAnsi="MS Mincho" w:hint="eastAsia"/>
                <w:noProof/>
              </w:rPr>
              <w:t>中国語のパソコン用語の特徴</w:t>
            </w:r>
            <w:r w:rsidR="007E472E">
              <w:rPr>
                <w:noProof/>
                <w:webHidden/>
              </w:rPr>
              <w:tab/>
            </w:r>
            <w:r w:rsidR="007E472E">
              <w:rPr>
                <w:noProof/>
                <w:webHidden/>
              </w:rPr>
              <w:fldChar w:fldCharType="begin"/>
            </w:r>
            <w:r w:rsidR="007E472E">
              <w:rPr>
                <w:noProof/>
                <w:webHidden/>
              </w:rPr>
              <w:instrText xml:space="preserve"> PAGEREF _Toc475369110 \h </w:instrText>
            </w:r>
            <w:r w:rsidR="007E472E">
              <w:rPr>
                <w:noProof/>
                <w:webHidden/>
              </w:rPr>
            </w:r>
            <w:r w:rsidR="007E472E">
              <w:rPr>
                <w:noProof/>
                <w:webHidden/>
              </w:rPr>
              <w:fldChar w:fldCharType="separate"/>
            </w:r>
            <w:r w:rsidR="00653D1F">
              <w:rPr>
                <w:noProof/>
                <w:webHidden/>
              </w:rPr>
              <w:t>4</w:t>
            </w:r>
            <w:r w:rsidR="007E472E">
              <w:rPr>
                <w:noProof/>
                <w:webHidden/>
              </w:rPr>
              <w:fldChar w:fldCharType="end"/>
            </w:r>
          </w:hyperlink>
        </w:p>
        <w:p w:rsidR="007E472E" w:rsidRDefault="00637515">
          <w:pPr>
            <w:pStyle w:val="21"/>
            <w:tabs>
              <w:tab w:val="left" w:pos="1260"/>
              <w:tab w:val="right" w:leader="dot" w:pos="8494"/>
            </w:tabs>
            <w:rPr>
              <w:noProof/>
              <w:lang w:eastAsia="zh-CN"/>
            </w:rPr>
          </w:pPr>
          <w:hyperlink w:anchor="_Toc475369111" w:history="1">
            <w:r w:rsidR="007E472E" w:rsidRPr="00E53AF9">
              <w:rPr>
                <w:rStyle w:val="af3"/>
                <w:rFonts w:ascii="MS Mincho" w:hAnsi="MS Mincho"/>
                <w:noProof/>
              </w:rPr>
              <w:t>3.1.</w:t>
            </w:r>
            <w:r w:rsidR="007E472E">
              <w:rPr>
                <w:noProof/>
                <w:lang w:eastAsia="zh-CN"/>
              </w:rPr>
              <w:tab/>
            </w:r>
            <w:r w:rsidR="007E472E" w:rsidRPr="00E53AF9">
              <w:rPr>
                <w:rStyle w:val="af3"/>
                <w:rFonts w:ascii="MS Mincho" w:hAnsi="MS Mincho" w:hint="eastAsia"/>
                <w:noProof/>
              </w:rPr>
              <w:t>中国語のパソコン用語の詞頻度調査</w:t>
            </w:r>
            <w:r w:rsidR="007E472E">
              <w:rPr>
                <w:noProof/>
                <w:webHidden/>
              </w:rPr>
              <w:tab/>
            </w:r>
            <w:r w:rsidR="007E472E">
              <w:rPr>
                <w:noProof/>
                <w:webHidden/>
              </w:rPr>
              <w:fldChar w:fldCharType="begin"/>
            </w:r>
            <w:r w:rsidR="007E472E">
              <w:rPr>
                <w:noProof/>
                <w:webHidden/>
              </w:rPr>
              <w:instrText xml:space="preserve"> PAGEREF _Toc475369111 \h </w:instrText>
            </w:r>
            <w:r w:rsidR="007E472E">
              <w:rPr>
                <w:noProof/>
                <w:webHidden/>
              </w:rPr>
            </w:r>
            <w:r w:rsidR="007E472E">
              <w:rPr>
                <w:noProof/>
                <w:webHidden/>
              </w:rPr>
              <w:fldChar w:fldCharType="separate"/>
            </w:r>
            <w:r w:rsidR="00653D1F">
              <w:rPr>
                <w:noProof/>
                <w:webHidden/>
              </w:rPr>
              <w:t>4</w:t>
            </w:r>
            <w:r w:rsidR="007E472E">
              <w:rPr>
                <w:noProof/>
                <w:webHidden/>
              </w:rPr>
              <w:fldChar w:fldCharType="end"/>
            </w:r>
          </w:hyperlink>
        </w:p>
        <w:p w:rsidR="007E472E" w:rsidRDefault="00637515">
          <w:pPr>
            <w:pStyle w:val="21"/>
            <w:tabs>
              <w:tab w:val="left" w:pos="1260"/>
              <w:tab w:val="right" w:leader="dot" w:pos="8494"/>
            </w:tabs>
            <w:rPr>
              <w:noProof/>
              <w:lang w:eastAsia="zh-CN"/>
            </w:rPr>
          </w:pPr>
          <w:hyperlink w:anchor="_Toc475369112" w:history="1">
            <w:r w:rsidR="007E472E" w:rsidRPr="00E53AF9">
              <w:rPr>
                <w:rStyle w:val="af3"/>
                <w:rFonts w:ascii="MS Mincho" w:hAnsi="MS Mincho"/>
                <w:noProof/>
              </w:rPr>
              <w:t>3.2.</w:t>
            </w:r>
            <w:r w:rsidR="007E472E">
              <w:rPr>
                <w:noProof/>
                <w:lang w:eastAsia="zh-CN"/>
              </w:rPr>
              <w:tab/>
            </w:r>
            <w:r w:rsidR="007E472E" w:rsidRPr="00E53AF9">
              <w:rPr>
                <w:rStyle w:val="af3"/>
                <w:rFonts w:ascii="MS Mincho" w:hAnsi="MS Mincho" w:hint="eastAsia"/>
                <w:noProof/>
              </w:rPr>
              <w:t>頻繫に使われる語について</w:t>
            </w:r>
            <w:r w:rsidR="007E472E">
              <w:rPr>
                <w:noProof/>
                <w:webHidden/>
              </w:rPr>
              <w:tab/>
            </w:r>
            <w:r w:rsidR="007E472E">
              <w:rPr>
                <w:noProof/>
                <w:webHidden/>
              </w:rPr>
              <w:fldChar w:fldCharType="begin"/>
            </w:r>
            <w:r w:rsidR="007E472E">
              <w:rPr>
                <w:noProof/>
                <w:webHidden/>
              </w:rPr>
              <w:instrText xml:space="preserve"> PAGEREF _Toc475369112 \h </w:instrText>
            </w:r>
            <w:r w:rsidR="007E472E">
              <w:rPr>
                <w:noProof/>
                <w:webHidden/>
              </w:rPr>
            </w:r>
            <w:r w:rsidR="007E472E">
              <w:rPr>
                <w:noProof/>
                <w:webHidden/>
              </w:rPr>
              <w:fldChar w:fldCharType="separate"/>
            </w:r>
            <w:r w:rsidR="00653D1F">
              <w:rPr>
                <w:noProof/>
                <w:webHidden/>
              </w:rPr>
              <w:t>5</w:t>
            </w:r>
            <w:r w:rsidR="007E472E">
              <w:rPr>
                <w:noProof/>
                <w:webHidden/>
              </w:rPr>
              <w:fldChar w:fldCharType="end"/>
            </w:r>
          </w:hyperlink>
        </w:p>
        <w:p w:rsidR="007E472E" w:rsidRDefault="00637515">
          <w:pPr>
            <w:pStyle w:val="21"/>
            <w:tabs>
              <w:tab w:val="left" w:pos="1260"/>
              <w:tab w:val="right" w:leader="dot" w:pos="8494"/>
            </w:tabs>
            <w:rPr>
              <w:noProof/>
              <w:lang w:eastAsia="zh-CN"/>
            </w:rPr>
          </w:pPr>
          <w:hyperlink w:anchor="_Toc475369113" w:history="1">
            <w:r w:rsidR="007E472E" w:rsidRPr="00E53AF9">
              <w:rPr>
                <w:rStyle w:val="af3"/>
                <w:rFonts w:ascii="MS Mincho" w:hAnsi="MS Mincho"/>
                <w:noProof/>
              </w:rPr>
              <w:t>3.3.</w:t>
            </w:r>
            <w:r w:rsidR="007E472E">
              <w:rPr>
                <w:noProof/>
                <w:lang w:eastAsia="zh-CN"/>
              </w:rPr>
              <w:tab/>
            </w:r>
            <w:r w:rsidR="007E472E" w:rsidRPr="00E53AF9">
              <w:rPr>
                <w:rStyle w:val="af3"/>
                <w:rFonts w:ascii="MS Mincho" w:hAnsi="MS Mincho" w:hint="eastAsia"/>
                <w:noProof/>
              </w:rPr>
              <w:t>接辞について</w:t>
            </w:r>
            <w:r w:rsidR="007E472E">
              <w:rPr>
                <w:noProof/>
                <w:webHidden/>
              </w:rPr>
              <w:tab/>
            </w:r>
            <w:r w:rsidR="007E472E">
              <w:rPr>
                <w:noProof/>
                <w:webHidden/>
              </w:rPr>
              <w:fldChar w:fldCharType="begin"/>
            </w:r>
            <w:r w:rsidR="007E472E">
              <w:rPr>
                <w:noProof/>
                <w:webHidden/>
              </w:rPr>
              <w:instrText xml:space="preserve"> PAGEREF _Toc475369113 \h </w:instrText>
            </w:r>
            <w:r w:rsidR="007E472E">
              <w:rPr>
                <w:noProof/>
                <w:webHidden/>
              </w:rPr>
            </w:r>
            <w:r w:rsidR="007E472E">
              <w:rPr>
                <w:noProof/>
                <w:webHidden/>
              </w:rPr>
              <w:fldChar w:fldCharType="separate"/>
            </w:r>
            <w:r w:rsidR="00653D1F">
              <w:rPr>
                <w:noProof/>
                <w:webHidden/>
              </w:rPr>
              <w:t>6</w:t>
            </w:r>
            <w:r w:rsidR="007E472E">
              <w:rPr>
                <w:noProof/>
                <w:webHidden/>
              </w:rPr>
              <w:fldChar w:fldCharType="end"/>
            </w:r>
          </w:hyperlink>
        </w:p>
        <w:p w:rsidR="007E472E" w:rsidRDefault="00637515">
          <w:pPr>
            <w:pStyle w:val="21"/>
            <w:tabs>
              <w:tab w:val="left" w:pos="1260"/>
              <w:tab w:val="right" w:leader="dot" w:pos="8494"/>
            </w:tabs>
            <w:rPr>
              <w:noProof/>
              <w:lang w:eastAsia="zh-CN"/>
            </w:rPr>
          </w:pPr>
          <w:hyperlink w:anchor="_Toc475369114" w:history="1">
            <w:r w:rsidR="007E472E" w:rsidRPr="00E53AF9">
              <w:rPr>
                <w:rStyle w:val="af3"/>
                <w:rFonts w:ascii="MS Mincho" w:hAnsi="MS Mincho"/>
                <w:noProof/>
              </w:rPr>
              <w:t>3.4.</w:t>
            </w:r>
            <w:r w:rsidR="007E472E">
              <w:rPr>
                <w:noProof/>
                <w:lang w:eastAsia="zh-CN"/>
              </w:rPr>
              <w:tab/>
            </w:r>
            <w:r w:rsidR="007E472E" w:rsidRPr="00E53AF9">
              <w:rPr>
                <w:rStyle w:val="af3"/>
                <w:rFonts w:ascii="MS Mincho" w:hAnsi="MS Mincho" w:hint="eastAsia"/>
                <w:noProof/>
              </w:rPr>
              <w:t>アルファベット表記について</w:t>
            </w:r>
            <w:r w:rsidR="007E472E">
              <w:rPr>
                <w:noProof/>
                <w:webHidden/>
              </w:rPr>
              <w:tab/>
            </w:r>
            <w:r w:rsidR="007E472E">
              <w:rPr>
                <w:noProof/>
                <w:webHidden/>
              </w:rPr>
              <w:fldChar w:fldCharType="begin"/>
            </w:r>
            <w:r w:rsidR="007E472E">
              <w:rPr>
                <w:noProof/>
                <w:webHidden/>
              </w:rPr>
              <w:instrText xml:space="preserve"> PAGEREF _Toc475369114 \h </w:instrText>
            </w:r>
            <w:r w:rsidR="007E472E">
              <w:rPr>
                <w:noProof/>
                <w:webHidden/>
              </w:rPr>
            </w:r>
            <w:r w:rsidR="007E472E">
              <w:rPr>
                <w:noProof/>
                <w:webHidden/>
              </w:rPr>
              <w:fldChar w:fldCharType="separate"/>
            </w:r>
            <w:r w:rsidR="00653D1F">
              <w:rPr>
                <w:noProof/>
                <w:webHidden/>
              </w:rPr>
              <w:t>7</w:t>
            </w:r>
            <w:r w:rsidR="007E472E">
              <w:rPr>
                <w:noProof/>
                <w:webHidden/>
              </w:rPr>
              <w:fldChar w:fldCharType="end"/>
            </w:r>
          </w:hyperlink>
        </w:p>
        <w:p w:rsidR="007E472E" w:rsidRDefault="00637515">
          <w:pPr>
            <w:pStyle w:val="21"/>
            <w:tabs>
              <w:tab w:val="left" w:pos="1260"/>
              <w:tab w:val="right" w:leader="dot" w:pos="8494"/>
            </w:tabs>
            <w:rPr>
              <w:noProof/>
              <w:lang w:eastAsia="zh-CN"/>
            </w:rPr>
          </w:pPr>
          <w:hyperlink w:anchor="_Toc475369115" w:history="1">
            <w:r w:rsidR="007E472E" w:rsidRPr="00E53AF9">
              <w:rPr>
                <w:rStyle w:val="af3"/>
                <w:rFonts w:ascii="MS Mincho" w:hAnsi="MS Mincho"/>
                <w:noProof/>
              </w:rPr>
              <w:t>3.5.</w:t>
            </w:r>
            <w:r w:rsidR="007E472E">
              <w:rPr>
                <w:noProof/>
                <w:lang w:eastAsia="zh-CN"/>
              </w:rPr>
              <w:tab/>
            </w:r>
            <w:r w:rsidR="007E472E" w:rsidRPr="00E53AF9">
              <w:rPr>
                <w:rStyle w:val="af3"/>
                <w:rFonts w:ascii="MS Mincho" w:hAnsi="MS Mincho" w:hint="eastAsia"/>
                <w:noProof/>
              </w:rPr>
              <w:t>動詞について</w:t>
            </w:r>
            <w:r w:rsidR="007E472E">
              <w:rPr>
                <w:noProof/>
                <w:webHidden/>
              </w:rPr>
              <w:tab/>
            </w:r>
            <w:r w:rsidR="007E472E">
              <w:rPr>
                <w:noProof/>
                <w:webHidden/>
              </w:rPr>
              <w:fldChar w:fldCharType="begin"/>
            </w:r>
            <w:r w:rsidR="007E472E">
              <w:rPr>
                <w:noProof/>
                <w:webHidden/>
              </w:rPr>
              <w:instrText xml:space="preserve"> PAGEREF _Toc475369115 \h </w:instrText>
            </w:r>
            <w:r w:rsidR="007E472E">
              <w:rPr>
                <w:noProof/>
                <w:webHidden/>
              </w:rPr>
            </w:r>
            <w:r w:rsidR="007E472E">
              <w:rPr>
                <w:noProof/>
                <w:webHidden/>
              </w:rPr>
              <w:fldChar w:fldCharType="separate"/>
            </w:r>
            <w:r w:rsidR="00653D1F">
              <w:rPr>
                <w:noProof/>
                <w:webHidden/>
              </w:rPr>
              <w:t>7</w:t>
            </w:r>
            <w:r w:rsidR="007E472E">
              <w:rPr>
                <w:noProof/>
                <w:webHidden/>
              </w:rPr>
              <w:fldChar w:fldCharType="end"/>
            </w:r>
          </w:hyperlink>
        </w:p>
        <w:p w:rsidR="007E472E" w:rsidRDefault="00637515">
          <w:pPr>
            <w:pStyle w:val="11"/>
            <w:tabs>
              <w:tab w:val="left" w:pos="630"/>
            </w:tabs>
            <w:rPr>
              <w:noProof/>
              <w:lang w:eastAsia="zh-CN"/>
            </w:rPr>
          </w:pPr>
          <w:hyperlink w:anchor="_Toc475369116" w:history="1">
            <w:r w:rsidR="007E472E" w:rsidRPr="00E53AF9">
              <w:rPr>
                <w:rStyle w:val="af3"/>
                <w:rFonts w:ascii="MS Mincho" w:eastAsia="MS Mincho" w:hAnsi="MS Mincho"/>
                <w:noProof/>
              </w:rPr>
              <w:t>4.</w:t>
            </w:r>
            <w:r w:rsidR="007E472E">
              <w:rPr>
                <w:noProof/>
                <w:lang w:eastAsia="zh-CN"/>
              </w:rPr>
              <w:tab/>
            </w:r>
            <w:r w:rsidR="007E472E" w:rsidRPr="00E53AF9">
              <w:rPr>
                <w:rStyle w:val="af3"/>
                <w:rFonts w:ascii="MS Mincho" w:eastAsia="MS Mincho" w:hAnsi="MS Mincho" w:hint="eastAsia"/>
                <w:noProof/>
              </w:rPr>
              <w:t>日本語のパソコン用語の特徴</w:t>
            </w:r>
            <w:r w:rsidR="007E472E">
              <w:rPr>
                <w:noProof/>
                <w:webHidden/>
              </w:rPr>
              <w:tab/>
            </w:r>
            <w:r w:rsidR="007E472E">
              <w:rPr>
                <w:noProof/>
                <w:webHidden/>
              </w:rPr>
              <w:fldChar w:fldCharType="begin"/>
            </w:r>
            <w:r w:rsidR="007E472E">
              <w:rPr>
                <w:noProof/>
                <w:webHidden/>
              </w:rPr>
              <w:instrText xml:space="preserve"> PAGEREF _Toc475369116 \h </w:instrText>
            </w:r>
            <w:r w:rsidR="007E472E">
              <w:rPr>
                <w:noProof/>
                <w:webHidden/>
              </w:rPr>
            </w:r>
            <w:r w:rsidR="007E472E">
              <w:rPr>
                <w:noProof/>
                <w:webHidden/>
              </w:rPr>
              <w:fldChar w:fldCharType="separate"/>
            </w:r>
            <w:r w:rsidR="00653D1F">
              <w:rPr>
                <w:noProof/>
                <w:webHidden/>
              </w:rPr>
              <w:t>8</w:t>
            </w:r>
            <w:r w:rsidR="007E472E">
              <w:rPr>
                <w:noProof/>
                <w:webHidden/>
              </w:rPr>
              <w:fldChar w:fldCharType="end"/>
            </w:r>
          </w:hyperlink>
        </w:p>
        <w:p w:rsidR="007E472E" w:rsidRDefault="00637515">
          <w:pPr>
            <w:pStyle w:val="21"/>
            <w:tabs>
              <w:tab w:val="left" w:pos="1260"/>
              <w:tab w:val="right" w:leader="dot" w:pos="8494"/>
            </w:tabs>
            <w:rPr>
              <w:noProof/>
              <w:lang w:eastAsia="zh-CN"/>
            </w:rPr>
          </w:pPr>
          <w:hyperlink w:anchor="_Toc475369117" w:history="1">
            <w:r w:rsidR="007E472E" w:rsidRPr="00E53AF9">
              <w:rPr>
                <w:rStyle w:val="af3"/>
                <w:rFonts w:ascii="MS Mincho" w:hAnsi="MS Mincho"/>
                <w:noProof/>
              </w:rPr>
              <w:t>4.1.</w:t>
            </w:r>
            <w:r w:rsidR="007E472E">
              <w:rPr>
                <w:noProof/>
                <w:lang w:eastAsia="zh-CN"/>
              </w:rPr>
              <w:tab/>
            </w:r>
            <w:r w:rsidR="007E472E" w:rsidRPr="00E53AF9">
              <w:rPr>
                <w:rStyle w:val="af3"/>
                <w:rFonts w:ascii="MS Mincho" w:hAnsi="MS Mincho" w:hint="eastAsia"/>
                <w:noProof/>
              </w:rPr>
              <w:t>日本語のパソコン用語の内訳</w:t>
            </w:r>
            <w:r w:rsidR="007E472E">
              <w:rPr>
                <w:noProof/>
                <w:webHidden/>
              </w:rPr>
              <w:tab/>
            </w:r>
            <w:r w:rsidR="007E472E">
              <w:rPr>
                <w:noProof/>
                <w:webHidden/>
              </w:rPr>
              <w:fldChar w:fldCharType="begin"/>
            </w:r>
            <w:r w:rsidR="007E472E">
              <w:rPr>
                <w:noProof/>
                <w:webHidden/>
              </w:rPr>
              <w:instrText xml:space="preserve"> PAGEREF _Toc475369117 \h </w:instrText>
            </w:r>
            <w:r w:rsidR="007E472E">
              <w:rPr>
                <w:noProof/>
                <w:webHidden/>
              </w:rPr>
            </w:r>
            <w:r w:rsidR="007E472E">
              <w:rPr>
                <w:noProof/>
                <w:webHidden/>
              </w:rPr>
              <w:fldChar w:fldCharType="separate"/>
            </w:r>
            <w:r w:rsidR="00653D1F">
              <w:rPr>
                <w:noProof/>
                <w:webHidden/>
              </w:rPr>
              <w:t>8</w:t>
            </w:r>
            <w:r w:rsidR="007E472E">
              <w:rPr>
                <w:noProof/>
                <w:webHidden/>
              </w:rPr>
              <w:fldChar w:fldCharType="end"/>
            </w:r>
          </w:hyperlink>
        </w:p>
        <w:p w:rsidR="007E472E" w:rsidRDefault="00637515">
          <w:pPr>
            <w:pStyle w:val="21"/>
            <w:tabs>
              <w:tab w:val="left" w:pos="1260"/>
              <w:tab w:val="right" w:leader="dot" w:pos="8494"/>
            </w:tabs>
            <w:rPr>
              <w:noProof/>
              <w:lang w:eastAsia="zh-CN"/>
            </w:rPr>
          </w:pPr>
          <w:hyperlink w:anchor="_Toc475369118" w:history="1">
            <w:r w:rsidR="007E472E" w:rsidRPr="00E53AF9">
              <w:rPr>
                <w:rStyle w:val="af3"/>
                <w:rFonts w:ascii="MS Mincho" w:hAnsi="MS Mincho"/>
                <w:noProof/>
              </w:rPr>
              <w:t>4.2.</w:t>
            </w:r>
            <w:r w:rsidR="007E472E">
              <w:rPr>
                <w:noProof/>
                <w:lang w:eastAsia="zh-CN"/>
              </w:rPr>
              <w:tab/>
            </w:r>
            <w:r w:rsidR="007E472E" w:rsidRPr="00E53AF9">
              <w:rPr>
                <w:rStyle w:val="af3"/>
                <w:rFonts w:ascii="MS Mincho" w:hAnsi="MS Mincho" w:hint="eastAsia"/>
                <w:noProof/>
              </w:rPr>
              <w:t>ローマ字について</w:t>
            </w:r>
            <w:r w:rsidR="007E472E">
              <w:rPr>
                <w:noProof/>
                <w:webHidden/>
              </w:rPr>
              <w:tab/>
            </w:r>
            <w:r w:rsidR="007E472E">
              <w:rPr>
                <w:noProof/>
                <w:webHidden/>
              </w:rPr>
              <w:fldChar w:fldCharType="begin"/>
            </w:r>
            <w:r w:rsidR="007E472E">
              <w:rPr>
                <w:noProof/>
                <w:webHidden/>
              </w:rPr>
              <w:instrText xml:space="preserve"> PAGEREF _Toc475369118 \h </w:instrText>
            </w:r>
            <w:r w:rsidR="007E472E">
              <w:rPr>
                <w:noProof/>
                <w:webHidden/>
              </w:rPr>
            </w:r>
            <w:r w:rsidR="007E472E">
              <w:rPr>
                <w:noProof/>
                <w:webHidden/>
              </w:rPr>
              <w:fldChar w:fldCharType="separate"/>
            </w:r>
            <w:r w:rsidR="00653D1F">
              <w:rPr>
                <w:noProof/>
                <w:webHidden/>
              </w:rPr>
              <w:t>9</w:t>
            </w:r>
            <w:r w:rsidR="007E472E">
              <w:rPr>
                <w:noProof/>
                <w:webHidden/>
              </w:rPr>
              <w:fldChar w:fldCharType="end"/>
            </w:r>
          </w:hyperlink>
        </w:p>
        <w:p w:rsidR="007E472E" w:rsidRDefault="00637515">
          <w:pPr>
            <w:pStyle w:val="21"/>
            <w:tabs>
              <w:tab w:val="left" w:pos="1260"/>
              <w:tab w:val="right" w:leader="dot" w:pos="8494"/>
            </w:tabs>
            <w:rPr>
              <w:noProof/>
              <w:lang w:eastAsia="zh-CN"/>
            </w:rPr>
          </w:pPr>
          <w:hyperlink w:anchor="_Toc475369119" w:history="1">
            <w:r w:rsidR="007E472E" w:rsidRPr="00E53AF9">
              <w:rPr>
                <w:rStyle w:val="af3"/>
                <w:rFonts w:ascii="MS Mincho" w:hAnsi="MS Mincho"/>
                <w:noProof/>
              </w:rPr>
              <w:t>4.3.</w:t>
            </w:r>
            <w:r w:rsidR="007E472E">
              <w:rPr>
                <w:noProof/>
                <w:lang w:eastAsia="zh-CN"/>
              </w:rPr>
              <w:tab/>
            </w:r>
            <w:r w:rsidR="007E472E" w:rsidRPr="00E53AF9">
              <w:rPr>
                <w:rStyle w:val="af3"/>
                <w:rFonts w:ascii="MS Mincho" w:hAnsi="MS Mincho" w:hint="eastAsia"/>
                <w:noProof/>
              </w:rPr>
              <w:t>漢語と和語について</w:t>
            </w:r>
            <w:r w:rsidR="007E472E">
              <w:rPr>
                <w:noProof/>
                <w:webHidden/>
              </w:rPr>
              <w:tab/>
            </w:r>
            <w:r w:rsidR="007E472E">
              <w:rPr>
                <w:noProof/>
                <w:webHidden/>
              </w:rPr>
              <w:fldChar w:fldCharType="begin"/>
            </w:r>
            <w:r w:rsidR="007E472E">
              <w:rPr>
                <w:noProof/>
                <w:webHidden/>
              </w:rPr>
              <w:instrText xml:space="preserve"> PAGEREF _Toc475369119 \h </w:instrText>
            </w:r>
            <w:r w:rsidR="007E472E">
              <w:rPr>
                <w:noProof/>
                <w:webHidden/>
              </w:rPr>
            </w:r>
            <w:r w:rsidR="007E472E">
              <w:rPr>
                <w:noProof/>
                <w:webHidden/>
              </w:rPr>
              <w:fldChar w:fldCharType="separate"/>
            </w:r>
            <w:r w:rsidR="00653D1F">
              <w:rPr>
                <w:noProof/>
                <w:webHidden/>
              </w:rPr>
              <w:t>10</w:t>
            </w:r>
            <w:r w:rsidR="007E472E">
              <w:rPr>
                <w:noProof/>
                <w:webHidden/>
              </w:rPr>
              <w:fldChar w:fldCharType="end"/>
            </w:r>
          </w:hyperlink>
        </w:p>
        <w:p w:rsidR="007E472E" w:rsidRDefault="00637515">
          <w:pPr>
            <w:pStyle w:val="21"/>
            <w:tabs>
              <w:tab w:val="left" w:pos="1260"/>
              <w:tab w:val="right" w:leader="dot" w:pos="8494"/>
            </w:tabs>
            <w:rPr>
              <w:noProof/>
              <w:lang w:eastAsia="zh-CN"/>
            </w:rPr>
          </w:pPr>
          <w:hyperlink w:anchor="_Toc475369120" w:history="1">
            <w:r w:rsidR="007E472E" w:rsidRPr="00E53AF9">
              <w:rPr>
                <w:rStyle w:val="af3"/>
                <w:rFonts w:ascii="MS Mincho" w:hAnsi="MS Mincho"/>
                <w:noProof/>
              </w:rPr>
              <w:t>4.4.</w:t>
            </w:r>
            <w:r w:rsidR="007E472E">
              <w:rPr>
                <w:noProof/>
                <w:lang w:eastAsia="zh-CN"/>
              </w:rPr>
              <w:tab/>
            </w:r>
            <w:r w:rsidR="007E472E" w:rsidRPr="00E53AF9">
              <w:rPr>
                <w:rStyle w:val="af3"/>
                <w:rFonts w:ascii="MS Mincho" w:hAnsi="MS Mincho" w:hint="eastAsia"/>
                <w:noProof/>
              </w:rPr>
              <w:t>外来語について</w:t>
            </w:r>
            <w:r w:rsidR="007E472E">
              <w:rPr>
                <w:noProof/>
                <w:webHidden/>
              </w:rPr>
              <w:tab/>
            </w:r>
            <w:r w:rsidR="007E472E">
              <w:rPr>
                <w:noProof/>
                <w:webHidden/>
              </w:rPr>
              <w:fldChar w:fldCharType="begin"/>
            </w:r>
            <w:r w:rsidR="007E472E">
              <w:rPr>
                <w:noProof/>
                <w:webHidden/>
              </w:rPr>
              <w:instrText xml:space="preserve"> PAGEREF _Toc475369120 \h </w:instrText>
            </w:r>
            <w:r w:rsidR="007E472E">
              <w:rPr>
                <w:noProof/>
                <w:webHidden/>
              </w:rPr>
            </w:r>
            <w:r w:rsidR="007E472E">
              <w:rPr>
                <w:noProof/>
                <w:webHidden/>
              </w:rPr>
              <w:fldChar w:fldCharType="separate"/>
            </w:r>
            <w:r w:rsidR="00653D1F">
              <w:rPr>
                <w:noProof/>
                <w:webHidden/>
              </w:rPr>
              <w:t>11</w:t>
            </w:r>
            <w:r w:rsidR="007E472E">
              <w:rPr>
                <w:noProof/>
                <w:webHidden/>
              </w:rPr>
              <w:fldChar w:fldCharType="end"/>
            </w:r>
          </w:hyperlink>
        </w:p>
        <w:p w:rsidR="007E472E" w:rsidRDefault="00637515">
          <w:pPr>
            <w:pStyle w:val="21"/>
            <w:tabs>
              <w:tab w:val="left" w:pos="1260"/>
              <w:tab w:val="right" w:leader="dot" w:pos="8494"/>
            </w:tabs>
            <w:rPr>
              <w:noProof/>
              <w:lang w:eastAsia="zh-CN"/>
            </w:rPr>
          </w:pPr>
          <w:hyperlink w:anchor="_Toc475369121" w:history="1">
            <w:r w:rsidR="007E472E" w:rsidRPr="00E53AF9">
              <w:rPr>
                <w:rStyle w:val="af3"/>
                <w:rFonts w:ascii="MS Mincho" w:hAnsi="MS Mincho"/>
                <w:noProof/>
              </w:rPr>
              <w:t>4.5.</w:t>
            </w:r>
            <w:r w:rsidR="007E472E">
              <w:rPr>
                <w:noProof/>
                <w:lang w:eastAsia="zh-CN"/>
              </w:rPr>
              <w:tab/>
            </w:r>
            <w:r w:rsidR="007E472E" w:rsidRPr="00E53AF9">
              <w:rPr>
                <w:rStyle w:val="af3"/>
                <w:rFonts w:ascii="MS Mincho" w:hAnsi="MS Mincho" w:hint="eastAsia"/>
                <w:noProof/>
              </w:rPr>
              <w:t>混種語について</w:t>
            </w:r>
            <w:r w:rsidR="007E472E">
              <w:rPr>
                <w:noProof/>
                <w:webHidden/>
              </w:rPr>
              <w:tab/>
            </w:r>
            <w:r w:rsidR="007E472E">
              <w:rPr>
                <w:noProof/>
                <w:webHidden/>
              </w:rPr>
              <w:fldChar w:fldCharType="begin"/>
            </w:r>
            <w:r w:rsidR="007E472E">
              <w:rPr>
                <w:noProof/>
                <w:webHidden/>
              </w:rPr>
              <w:instrText xml:space="preserve"> PAGEREF _Toc475369121 \h </w:instrText>
            </w:r>
            <w:r w:rsidR="007E472E">
              <w:rPr>
                <w:noProof/>
                <w:webHidden/>
              </w:rPr>
            </w:r>
            <w:r w:rsidR="007E472E">
              <w:rPr>
                <w:noProof/>
                <w:webHidden/>
              </w:rPr>
              <w:fldChar w:fldCharType="separate"/>
            </w:r>
            <w:r w:rsidR="00653D1F">
              <w:rPr>
                <w:noProof/>
                <w:webHidden/>
              </w:rPr>
              <w:t>12</w:t>
            </w:r>
            <w:r w:rsidR="007E472E">
              <w:rPr>
                <w:noProof/>
                <w:webHidden/>
              </w:rPr>
              <w:fldChar w:fldCharType="end"/>
            </w:r>
          </w:hyperlink>
        </w:p>
        <w:p w:rsidR="007E472E" w:rsidRDefault="00637515">
          <w:pPr>
            <w:pStyle w:val="11"/>
            <w:tabs>
              <w:tab w:val="left" w:pos="630"/>
            </w:tabs>
            <w:rPr>
              <w:noProof/>
              <w:lang w:eastAsia="zh-CN"/>
            </w:rPr>
          </w:pPr>
          <w:hyperlink w:anchor="_Toc475369122" w:history="1">
            <w:r w:rsidR="007E472E" w:rsidRPr="00E53AF9">
              <w:rPr>
                <w:rStyle w:val="af3"/>
                <w:rFonts w:ascii="MS Mincho" w:eastAsia="MS Mincho" w:hAnsi="MS Mincho"/>
                <w:noProof/>
              </w:rPr>
              <w:t>5.</w:t>
            </w:r>
            <w:r w:rsidR="007E472E">
              <w:rPr>
                <w:noProof/>
                <w:lang w:eastAsia="zh-CN"/>
              </w:rPr>
              <w:tab/>
            </w:r>
            <w:r w:rsidR="007E472E" w:rsidRPr="00E53AF9">
              <w:rPr>
                <w:rStyle w:val="af3"/>
                <w:rFonts w:ascii="MS Mincho" w:eastAsia="MS Mincho" w:hAnsi="MS Mincho" w:hint="eastAsia"/>
                <w:noProof/>
              </w:rPr>
              <w:t>中日のパソコン用語の比較</w:t>
            </w:r>
            <w:r w:rsidR="007E472E">
              <w:rPr>
                <w:noProof/>
                <w:webHidden/>
              </w:rPr>
              <w:tab/>
            </w:r>
            <w:r w:rsidR="007E472E">
              <w:rPr>
                <w:noProof/>
                <w:webHidden/>
              </w:rPr>
              <w:fldChar w:fldCharType="begin"/>
            </w:r>
            <w:r w:rsidR="007E472E">
              <w:rPr>
                <w:noProof/>
                <w:webHidden/>
              </w:rPr>
              <w:instrText xml:space="preserve"> PAGEREF _Toc475369122 \h </w:instrText>
            </w:r>
            <w:r w:rsidR="007E472E">
              <w:rPr>
                <w:noProof/>
                <w:webHidden/>
              </w:rPr>
            </w:r>
            <w:r w:rsidR="007E472E">
              <w:rPr>
                <w:noProof/>
                <w:webHidden/>
              </w:rPr>
              <w:fldChar w:fldCharType="separate"/>
            </w:r>
            <w:r w:rsidR="00653D1F">
              <w:rPr>
                <w:noProof/>
                <w:webHidden/>
              </w:rPr>
              <w:t>12</w:t>
            </w:r>
            <w:r w:rsidR="007E472E">
              <w:rPr>
                <w:noProof/>
                <w:webHidden/>
              </w:rPr>
              <w:fldChar w:fldCharType="end"/>
            </w:r>
          </w:hyperlink>
        </w:p>
        <w:p w:rsidR="007E472E" w:rsidRDefault="00637515">
          <w:pPr>
            <w:pStyle w:val="21"/>
            <w:tabs>
              <w:tab w:val="left" w:pos="1260"/>
              <w:tab w:val="right" w:leader="dot" w:pos="8494"/>
            </w:tabs>
            <w:rPr>
              <w:noProof/>
              <w:lang w:eastAsia="zh-CN"/>
            </w:rPr>
          </w:pPr>
          <w:hyperlink w:anchor="_Toc475369123" w:history="1">
            <w:r w:rsidR="007E472E" w:rsidRPr="00E53AF9">
              <w:rPr>
                <w:rStyle w:val="af3"/>
                <w:rFonts w:ascii="MS Mincho" w:hAnsi="MS Mincho"/>
                <w:noProof/>
              </w:rPr>
              <w:t>5.1.</w:t>
            </w:r>
            <w:r w:rsidR="007E472E">
              <w:rPr>
                <w:noProof/>
                <w:lang w:eastAsia="zh-CN"/>
              </w:rPr>
              <w:tab/>
            </w:r>
            <w:r w:rsidR="007E472E" w:rsidRPr="00E53AF9">
              <w:rPr>
                <w:rStyle w:val="af3"/>
                <w:rFonts w:ascii="MS Mincho" w:hAnsi="MS Mincho" w:hint="eastAsia"/>
                <w:noProof/>
              </w:rPr>
              <w:t>構成要素の相違点</w:t>
            </w:r>
            <w:r w:rsidR="007E472E">
              <w:rPr>
                <w:noProof/>
                <w:webHidden/>
              </w:rPr>
              <w:tab/>
            </w:r>
            <w:r w:rsidR="007E472E">
              <w:rPr>
                <w:noProof/>
                <w:webHidden/>
              </w:rPr>
              <w:fldChar w:fldCharType="begin"/>
            </w:r>
            <w:r w:rsidR="007E472E">
              <w:rPr>
                <w:noProof/>
                <w:webHidden/>
              </w:rPr>
              <w:instrText xml:space="preserve"> PAGEREF _Toc475369123 \h </w:instrText>
            </w:r>
            <w:r w:rsidR="007E472E">
              <w:rPr>
                <w:noProof/>
                <w:webHidden/>
              </w:rPr>
            </w:r>
            <w:r w:rsidR="007E472E">
              <w:rPr>
                <w:noProof/>
                <w:webHidden/>
              </w:rPr>
              <w:fldChar w:fldCharType="separate"/>
            </w:r>
            <w:r w:rsidR="00653D1F">
              <w:rPr>
                <w:noProof/>
                <w:webHidden/>
              </w:rPr>
              <w:t>13</w:t>
            </w:r>
            <w:r w:rsidR="007E472E">
              <w:rPr>
                <w:noProof/>
                <w:webHidden/>
              </w:rPr>
              <w:fldChar w:fldCharType="end"/>
            </w:r>
          </w:hyperlink>
        </w:p>
        <w:p w:rsidR="007E472E" w:rsidRDefault="00637515">
          <w:pPr>
            <w:pStyle w:val="21"/>
            <w:tabs>
              <w:tab w:val="left" w:pos="1260"/>
              <w:tab w:val="right" w:leader="dot" w:pos="8494"/>
            </w:tabs>
            <w:rPr>
              <w:noProof/>
              <w:lang w:eastAsia="zh-CN"/>
            </w:rPr>
          </w:pPr>
          <w:hyperlink w:anchor="_Toc475369124" w:history="1">
            <w:r w:rsidR="007E472E" w:rsidRPr="00E53AF9">
              <w:rPr>
                <w:rStyle w:val="af3"/>
                <w:rFonts w:ascii="MS Mincho" w:hAnsi="MS Mincho"/>
                <w:noProof/>
              </w:rPr>
              <w:t>5.2.</w:t>
            </w:r>
            <w:r w:rsidR="007E472E">
              <w:rPr>
                <w:noProof/>
                <w:lang w:eastAsia="zh-CN"/>
              </w:rPr>
              <w:tab/>
            </w:r>
            <w:r w:rsidR="007E472E" w:rsidRPr="00E53AF9">
              <w:rPr>
                <w:rStyle w:val="af3"/>
                <w:rFonts w:ascii="MS Mincho" w:hAnsi="MS Mincho" w:hint="eastAsia"/>
                <w:noProof/>
              </w:rPr>
              <w:t>構成パターンの相違点</w:t>
            </w:r>
            <w:r w:rsidR="007E472E">
              <w:rPr>
                <w:noProof/>
                <w:webHidden/>
              </w:rPr>
              <w:tab/>
            </w:r>
            <w:r w:rsidR="007E472E">
              <w:rPr>
                <w:noProof/>
                <w:webHidden/>
              </w:rPr>
              <w:fldChar w:fldCharType="begin"/>
            </w:r>
            <w:r w:rsidR="007E472E">
              <w:rPr>
                <w:noProof/>
                <w:webHidden/>
              </w:rPr>
              <w:instrText xml:space="preserve"> PAGEREF _Toc475369124 \h </w:instrText>
            </w:r>
            <w:r w:rsidR="007E472E">
              <w:rPr>
                <w:noProof/>
                <w:webHidden/>
              </w:rPr>
            </w:r>
            <w:r w:rsidR="007E472E">
              <w:rPr>
                <w:noProof/>
                <w:webHidden/>
              </w:rPr>
              <w:fldChar w:fldCharType="separate"/>
            </w:r>
            <w:r w:rsidR="00653D1F">
              <w:rPr>
                <w:noProof/>
                <w:webHidden/>
              </w:rPr>
              <w:t>15</w:t>
            </w:r>
            <w:r w:rsidR="007E472E">
              <w:rPr>
                <w:noProof/>
                <w:webHidden/>
              </w:rPr>
              <w:fldChar w:fldCharType="end"/>
            </w:r>
          </w:hyperlink>
        </w:p>
        <w:p w:rsidR="007E472E" w:rsidRDefault="00637515">
          <w:pPr>
            <w:pStyle w:val="11"/>
            <w:rPr>
              <w:noProof/>
              <w:lang w:eastAsia="zh-CN"/>
            </w:rPr>
          </w:pPr>
          <w:hyperlink w:anchor="_Toc475369125" w:history="1">
            <w:r w:rsidR="007E472E" w:rsidRPr="00E53AF9">
              <w:rPr>
                <w:rStyle w:val="af3"/>
                <w:rFonts w:ascii="MS Mincho" w:eastAsia="MS Mincho" w:hAnsi="MS Mincho" w:hint="eastAsia"/>
                <w:noProof/>
              </w:rPr>
              <w:t>終わりに</w:t>
            </w:r>
            <w:r w:rsidR="007E472E">
              <w:rPr>
                <w:noProof/>
                <w:webHidden/>
              </w:rPr>
              <w:tab/>
            </w:r>
            <w:r w:rsidR="007E472E">
              <w:rPr>
                <w:noProof/>
                <w:webHidden/>
              </w:rPr>
              <w:fldChar w:fldCharType="begin"/>
            </w:r>
            <w:r w:rsidR="007E472E">
              <w:rPr>
                <w:noProof/>
                <w:webHidden/>
              </w:rPr>
              <w:instrText xml:space="preserve"> PAGEREF _Toc475369125 \h </w:instrText>
            </w:r>
            <w:r w:rsidR="007E472E">
              <w:rPr>
                <w:noProof/>
                <w:webHidden/>
              </w:rPr>
            </w:r>
            <w:r w:rsidR="007E472E">
              <w:rPr>
                <w:noProof/>
                <w:webHidden/>
              </w:rPr>
              <w:fldChar w:fldCharType="separate"/>
            </w:r>
            <w:r w:rsidR="00653D1F">
              <w:rPr>
                <w:noProof/>
                <w:webHidden/>
              </w:rPr>
              <w:t>17</w:t>
            </w:r>
            <w:r w:rsidR="007E472E">
              <w:rPr>
                <w:noProof/>
                <w:webHidden/>
              </w:rPr>
              <w:fldChar w:fldCharType="end"/>
            </w:r>
          </w:hyperlink>
        </w:p>
        <w:p w:rsidR="007E472E" w:rsidRDefault="00637515">
          <w:pPr>
            <w:pStyle w:val="11"/>
            <w:rPr>
              <w:noProof/>
              <w:lang w:eastAsia="zh-CN"/>
            </w:rPr>
          </w:pPr>
          <w:hyperlink w:anchor="_Toc475369126" w:history="1">
            <w:r w:rsidR="007E472E" w:rsidRPr="00E53AF9">
              <w:rPr>
                <w:rStyle w:val="af3"/>
                <w:rFonts w:ascii="MS Mincho" w:eastAsia="MS Mincho" w:hAnsi="MS Mincho" w:hint="eastAsia"/>
                <w:noProof/>
              </w:rPr>
              <w:t>注釈</w:t>
            </w:r>
            <w:r w:rsidR="007E472E">
              <w:rPr>
                <w:noProof/>
                <w:webHidden/>
              </w:rPr>
              <w:tab/>
            </w:r>
            <w:r w:rsidR="007E472E">
              <w:rPr>
                <w:noProof/>
                <w:webHidden/>
              </w:rPr>
              <w:fldChar w:fldCharType="begin"/>
            </w:r>
            <w:r w:rsidR="007E472E">
              <w:rPr>
                <w:noProof/>
                <w:webHidden/>
              </w:rPr>
              <w:instrText xml:space="preserve"> PAGEREF _Toc475369126 \h </w:instrText>
            </w:r>
            <w:r w:rsidR="007E472E">
              <w:rPr>
                <w:noProof/>
                <w:webHidden/>
              </w:rPr>
            </w:r>
            <w:r w:rsidR="007E472E">
              <w:rPr>
                <w:noProof/>
                <w:webHidden/>
              </w:rPr>
              <w:fldChar w:fldCharType="separate"/>
            </w:r>
            <w:r w:rsidR="00653D1F">
              <w:rPr>
                <w:noProof/>
                <w:webHidden/>
              </w:rPr>
              <w:t>18</w:t>
            </w:r>
            <w:r w:rsidR="007E472E">
              <w:rPr>
                <w:noProof/>
                <w:webHidden/>
              </w:rPr>
              <w:fldChar w:fldCharType="end"/>
            </w:r>
          </w:hyperlink>
        </w:p>
        <w:p w:rsidR="007E472E" w:rsidRDefault="00637515">
          <w:pPr>
            <w:pStyle w:val="11"/>
            <w:rPr>
              <w:noProof/>
              <w:lang w:eastAsia="zh-CN"/>
            </w:rPr>
          </w:pPr>
          <w:hyperlink w:anchor="_Toc475369127" w:history="1">
            <w:r w:rsidR="007E472E" w:rsidRPr="00E53AF9">
              <w:rPr>
                <w:rStyle w:val="af3"/>
                <w:rFonts w:ascii="MS Mincho" w:eastAsia="MS Mincho" w:hAnsi="MS Mincho" w:hint="eastAsia"/>
                <w:noProof/>
              </w:rPr>
              <w:t>参考文献</w:t>
            </w:r>
            <w:r w:rsidR="007E472E">
              <w:rPr>
                <w:noProof/>
                <w:webHidden/>
              </w:rPr>
              <w:tab/>
            </w:r>
            <w:r w:rsidR="007E472E">
              <w:rPr>
                <w:noProof/>
                <w:webHidden/>
              </w:rPr>
              <w:fldChar w:fldCharType="begin"/>
            </w:r>
            <w:r w:rsidR="007E472E">
              <w:rPr>
                <w:noProof/>
                <w:webHidden/>
              </w:rPr>
              <w:instrText xml:space="preserve"> PAGEREF _Toc475369127 \h </w:instrText>
            </w:r>
            <w:r w:rsidR="007E472E">
              <w:rPr>
                <w:noProof/>
                <w:webHidden/>
              </w:rPr>
            </w:r>
            <w:r w:rsidR="007E472E">
              <w:rPr>
                <w:noProof/>
                <w:webHidden/>
              </w:rPr>
              <w:fldChar w:fldCharType="separate"/>
            </w:r>
            <w:r w:rsidR="00653D1F">
              <w:rPr>
                <w:noProof/>
                <w:webHidden/>
              </w:rPr>
              <w:t>19</w:t>
            </w:r>
            <w:r w:rsidR="007E472E">
              <w:rPr>
                <w:noProof/>
                <w:webHidden/>
              </w:rPr>
              <w:fldChar w:fldCharType="end"/>
            </w:r>
          </w:hyperlink>
        </w:p>
        <w:p w:rsidR="001F1A7F" w:rsidRPr="00EC4941" w:rsidRDefault="001F1A7F">
          <w:pPr>
            <w:rPr>
              <w:rFonts w:ascii="MS Mincho" w:eastAsia="MS Mincho" w:hAnsi="MS Mincho"/>
              <w:sz w:val="24"/>
              <w:szCs w:val="24"/>
            </w:rPr>
          </w:pPr>
          <w:r w:rsidRPr="00EC4941">
            <w:rPr>
              <w:rFonts w:ascii="MS Mincho" w:eastAsia="MS Mincho" w:hAnsi="MS Mincho"/>
              <w:b/>
              <w:bCs/>
              <w:sz w:val="24"/>
              <w:szCs w:val="24"/>
              <w:lang w:val="ja-JP"/>
            </w:rPr>
            <w:fldChar w:fldCharType="end"/>
          </w:r>
        </w:p>
      </w:sdtContent>
    </w:sdt>
    <w:p w:rsidR="001F1A7F" w:rsidRPr="001F1A7F" w:rsidRDefault="001F1A7F" w:rsidP="00E918CE">
      <w:pPr>
        <w:jc w:val="center"/>
        <w:rPr>
          <w:rFonts w:ascii="MS Mincho" w:eastAsia="MS Mincho" w:hAnsi="MS Mincho"/>
          <w:b/>
          <w:sz w:val="24"/>
          <w:szCs w:val="24"/>
        </w:rPr>
        <w:sectPr w:rsidR="001F1A7F" w:rsidRPr="001F1A7F" w:rsidSect="00333A92">
          <w:footerReference w:type="default" r:id="rId10"/>
          <w:type w:val="continuous"/>
          <w:pgSz w:w="11906" w:h="16838" w:code="9"/>
          <w:pgMar w:top="1418" w:right="1701" w:bottom="1418" w:left="1134" w:header="851" w:footer="992" w:gutter="567"/>
          <w:pgNumType w:fmt="lowerRoman" w:start="1"/>
          <w:cols w:space="425"/>
          <w:docGrid w:type="lines" w:linePitch="360"/>
        </w:sectPr>
      </w:pPr>
    </w:p>
    <w:p w:rsidR="00356A08" w:rsidRPr="00D37667" w:rsidRDefault="00250EC5" w:rsidP="00D37667">
      <w:pPr>
        <w:pStyle w:val="1"/>
        <w:spacing w:line="360" w:lineRule="auto"/>
        <w:jc w:val="center"/>
        <w:rPr>
          <w:rFonts w:ascii="MS Mincho" w:eastAsia="MS Mincho" w:hAnsi="MS Mincho"/>
          <w:sz w:val="30"/>
          <w:szCs w:val="30"/>
        </w:rPr>
      </w:pPr>
      <w:bookmarkStart w:id="2" w:name="_Toc475369107"/>
      <w:r w:rsidRPr="00D37667">
        <w:rPr>
          <w:rFonts w:ascii="MS Mincho" w:eastAsia="MS Mincho" w:hAnsi="MS Mincho" w:hint="eastAsia"/>
          <w:sz w:val="30"/>
          <w:szCs w:val="30"/>
        </w:rPr>
        <w:t>はじめに</w:t>
      </w:r>
      <w:bookmarkEnd w:id="2"/>
    </w:p>
    <w:p w:rsidR="00356A08" w:rsidRPr="00D37667" w:rsidRDefault="00356A08"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現代社会では、学習や仕事などにコンピューターは欠くことができないようになっている。プロだけでなく、コンピューター用語は日常生活にも浸透してきた現状である。特に一衣帯水である中日両国は経済を含め、数多くのコミュニケーションを行っている。コンピューターを用いる場合がきっと多いと思われる。それで、中国語と日本語ができる、専門的なIT技術を持っている人材は数多くの中日関係の会社に求められている。だが、実際に日本語勉強の経験者でも、日本語環境のパソコンの操作はそう順調ではない場合がある。</w:t>
      </w:r>
    </w:p>
    <w:p w:rsidR="00A20A5E" w:rsidRPr="00D37667" w:rsidRDefault="009D2897"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上述のように、中日は漢字文化圏の国に属しても、日本語はカタカナ表記や省略の特徴があり、中国語は殆ど漢字表記の特徴がある。だから、中日両国の言語学者はパソコン用語のような専門用語を勉強する時に非常に大変であったという声もよく出てくる。</w:t>
      </w:r>
      <w:r w:rsidR="00F93337" w:rsidRPr="00D37667">
        <w:rPr>
          <w:rFonts w:ascii="MS Mincho" w:eastAsia="MS Mincho" w:hAnsi="MS Mincho" w:hint="eastAsia"/>
          <w:sz w:val="24"/>
          <w:szCs w:val="24"/>
        </w:rPr>
        <w:t>更に、中日両国の熱いコミュニケーションに伴い、来中或いは来日の留学者や就職者が日々増えている現状で、パソコンを操作することを避けるわけにもいかなくなった。中日のパソコン用語の習得からそういう人々を支援するために、中日パソコン用語の比較を研究する必要があるではないかと思う。</w:t>
      </w:r>
    </w:p>
    <w:p w:rsidR="00A20A5E" w:rsidRPr="00D37667" w:rsidRDefault="00A20A5E"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本稿では、中日のパソコン用語に対し、語構成の視点から中日のパソコン用語の特徴を見出す。計量語彙論の方法で新しい言語事実を明らかにしたいと思う。肝心な研究対象が『日経パソコン用語事典』（2011版）から抽出した中国語1690語と日本語1773語である。まず中国語のパソコン用語の特徴を見出し、それから日本語のパソコン用語の特徴を見出していく。最後に中日のパソコン用語の特徴を見合わせ、相違点をまとめる。そしてこの現象の原因にも触れようとする。そういう流れで展開したいと思う。</w:t>
      </w:r>
    </w:p>
    <w:p w:rsidR="001424C8" w:rsidRPr="00D37667" w:rsidRDefault="00235474" w:rsidP="00874227">
      <w:pPr>
        <w:pStyle w:val="1"/>
        <w:numPr>
          <w:ilvl w:val="0"/>
          <w:numId w:val="12"/>
        </w:numPr>
        <w:spacing w:line="360" w:lineRule="auto"/>
        <w:jc w:val="center"/>
        <w:rPr>
          <w:rFonts w:ascii="MS Mincho" w:eastAsia="MS Mincho" w:hAnsi="MS Mincho"/>
          <w:sz w:val="30"/>
          <w:szCs w:val="30"/>
        </w:rPr>
      </w:pPr>
      <w:bookmarkStart w:id="3" w:name="_Toc475369108"/>
      <w:r w:rsidRPr="00D37667">
        <w:rPr>
          <w:rFonts w:ascii="MS Mincho" w:eastAsia="MS Mincho" w:hAnsi="MS Mincho" w:hint="eastAsia"/>
          <w:sz w:val="30"/>
          <w:szCs w:val="30"/>
        </w:rPr>
        <w:t>先行研究</w:t>
      </w:r>
      <w:bookmarkEnd w:id="3"/>
    </w:p>
    <w:p w:rsidR="00EE4590" w:rsidRPr="00D37667" w:rsidRDefault="00532396" w:rsidP="00F06829">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中国語のパソコン用語について</w:t>
      </w:r>
      <w:r w:rsidR="00EE4590" w:rsidRPr="00D37667">
        <w:rPr>
          <w:rFonts w:ascii="MS Mincho" w:eastAsia="MS Mincho" w:hAnsi="MS Mincho" w:hint="eastAsia"/>
          <w:sz w:val="24"/>
          <w:szCs w:val="24"/>
        </w:rPr>
        <w:t>は、</w:t>
      </w:r>
      <w:r w:rsidR="00F06829" w:rsidRPr="00D37667">
        <w:rPr>
          <w:rFonts w:ascii="MS Mincho" w:eastAsia="MS Mincho" w:hAnsi="MS Mincho"/>
          <w:sz w:val="24"/>
          <w:szCs w:val="24"/>
        </w:rPr>
        <w:t xml:space="preserve"> </w:t>
      </w:r>
      <w:r w:rsidR="00F06829" w:rsidRPr="00D37667">
        <w:rPr>
          <w:rFonts w:ascii="MS Mincho" w:eastAsia="MS Mincho" w:hAnsi="MS Mincho" w:hint="eastAsia"/>
          <w:sz w:val="24"/>
          <w:szCs w:val="24"/>
        </w:rPr>
        <w:t>楊</w:t>
      </w:r>
      <w:r w:rsidR="00F06829">
        <w:rPr>
          <w:rFonts w:ascii="MS Mincho" w:eastAsia="MS Mincho" w:hAnsi="MS Mincho" w:hint="eastAsia"/>
          <w:sz w:val="24"/>
          <w:szCs w:val="24"/>
        </w:rPr>
        <w:t>（2000）</w:t>
      </w:r>
      <w:r w:rsidRPr="00D37667">
        <w:rPr>
          <w:rFonts w:ascii="MS Mincho" w:eastAsia="MS Mincho" w:hAnsi="MS Mincho" w:hint="eastAsia"/>
          <w:sz w:val="24"/>
          <w:szCs w:val="24"/>
        </w:rPr>
        <w:t>は中国語のパソコン用語の源と分類について研究された。専門用語の面で「ハードウェア用語、ソフトウェア用語、インターネット用語」と分けられた。</w:t>
      </w:r>
      <w:r w:rsidR="00F06829" w:rsidRPr="00D37667">
        <w:rPr>
          <w:rFonts w:ascii="MS Mincho" w:eastAsia="MS Mincho" w:hAnsi="MS Mincho"/>
          <w:sz w:val="24"/>
          <w:szCs w:val="24"/>
        </w:rPr>
        <w:t xml:space="preserve"> </w:t>
      </w:r>
      <w:r w:rsidR="00F06829" w:rsidRPr="00D37667">
        <w:rPr>
          <w:rFonts w:ascii="宋体" w:eastAsia="宋体" w:hAnsi="宋体" w:cs="宋体" w:hint="eastAsia"/>
          <w:sz w:val="24"/>
          <w:szCs w:val="24"/>
        </w:rPr>
        <w:t>赵</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徐</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1998)</w:t>
      </w:r>
      <w:r w:rsidRPr="00D37667">
        <w:rPr>
          <w:rFonts w:ascii="MS Mincho" w:eastAsia="MS Mincho" w:hAnsi="MS Mincho" w:hint="eastAsia"/>
          <w:sz w:val="24"/>
          <w:szCs w:val="24"/>
        </w:rPr>
        <w:t>によりパソコン用語が始めて中国に渡来した時に主に科学技術開発センターのような組織に利用され、抽象、正式という専門用語の特徴があることが分かってきた。特に</w:t>
      </w:r>
      <w:r w:rsidR="00F06829" w:rsidRPr="00D37667">
        <w:rPr>
          <w:rFonts w:ascii="MS Mincho" w:eastAsia="MS Mincho" w:hAnsi="MS Mincho" w:hint="eastAsia"/>
          <w:sz w:val="24"/>
          <w:szCs w:val="24"/>
        </w:rPr>
        <w:t>揚</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後藤</w:t>
      </w:r>
      <w:r w:rsidR="00F06829">
        <w:rPr>
          <w:rFonts w:ascii="MS Mincho" w:eastAsia="MS Mincho" w:hAnsi="MS Mincho" w:hint="eastAsia"/>
          <w:sz w:val="24"/>
          <w:szCs w:val="24"/>
        </w:rPr>
        <w:t>（2003）</w:t>
      </w:r>
      <w:r w:rsidRPr="00D37667">
        <w:rPr>
          <w:rFonts w:ascii="MS Mincho" w:eastAsia="MS Mincho" w:hAnsi="MS Mincho" w:hint="eastAsia"/>
          <w:sz w:val="24"/>
          <w:szCs w:val="24"/>
        </w:rPr>
        <w:t>により中国の大陸、台湾、香港のパソコン用語表記がそれぞれ違うことも始めて分かってきた。</w:t>
      </w:r>
    </w:p>
    <w:p w:rsidR="00EE4590" w:rsidRPr="00D37667" w:rsidRDefault="004557DD"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日本語のパソコン用語の特徴については、</w:t>
      </w:r>
      <w:r w:rsidR="00F06829" w:rsidRPr="00D37667">
        <w:rPr>
          <w:rFonts w:ascii="MS Mincho" w:eastAsia="MS Mincho" w:hAnsi="MS Mincho" w:hint="eastAsia"/>
          <w:sz w:val="24"/>
          <w:szCs w:val="24"/>
        </w:rPr>
        <w:t>後藤</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深澤</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窪田</w:t>
      </w:r>
      <w:r w:rsidR="00F06829">
        <w:rPr>
          <w:rFonts w:ascii="MS Mincho" w:eastAsia="MS Mincho" w:hAnsi="MS Mincho" w:hint="eastAsia"/>
          <w:sz w:val="24"/>
          <w:szCs w:val="24"/>
        </w:rPr>
        <w:t>（2002）</w:t>
      </w:r>
      <w:r w:rsidR="00EE4590" w:rsidRPr="00D37667">
        <w:rPr>
          <w:rFonts w:ascii="MS Mincho" w:eastAsia="MS Mincho" w:hAnsi="MS Mincho" w:hint="eastAsia"/>
          <w:sz w:val="24"/>
          <w:szCs w:val="24"/>
        </w:rPr>
        <w:t>はコンピューター画面出てくる言葉は主に中上級レベルの語であること、その多くは漢語、外来語、省略語であったり、カタカナ表記、アルファベット表記が混用されたりすることを明らかにされた。「一語、複合語」という大まかな語構成の分類を提出された。同じように、</w:t>
      </w:r>
      <w:r w:rsidR="00F06829" w:rsidRPr="00D37667">
        <w:rPr>
          <w:rFonts w:ascii="MS Mincho" w:eastAsia="MS Mincho" w:hAnsi="MS Mincho" w:hint="eastAsia"/>
          <w:sz w:val="24"/>
          <w:szCs w:val="24"/>
        </w:rPr>
        <w:t>深川</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窪田</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深澤</w:t>
      </w:r>
      <w:r w:rsidR="00F06829">
        <w:rPr>
          <w:rFonts w:ascii="MS Mincho" w:eastAsia="MS Mincho" w:hAnsi="MS Mincho" w:hint="eastAsia"/>
          <w:sz w:val="24"/>
          <w:szCs w:val="24"/>
        </w:rPr>
        <w:t>（2007）</w:t>
      </w:r>
      <w:r w:rsidR="00EE4590" w:rsidRPr="00D37667">
        <w:rPr>
          <w:rFonts w:ascii="MS Mincho" w:eastAsia="MS Mincho" w:hAnsi="MS Mincho" w:hint="eastAsia"/>
          <w:sz w:val="24"/>
          <w:szCs w:val="24"/>
        </w:rPr>
        <w:t>は実際にソフトウェアに出てくるIT用語は漢語が４割、外来語が３割を占めていることを改めて具体的に提出された。そして省略の傾向</w:t>
      </w:r>
      <w:r w:rsidRPr="00D37667">
        <w:rPr>
          <w:rFonts w:ascii="MS Mincho" w:eastAsia="MS Mincho" w:hAnsi="MS Mincho" w:hint="eastAsia"/>
          <w:sz w:val="24"/>
          <w:szCs w:val="24"/>
        </w:rPr>
        <w:t>があることが分かってきた。もっと具体的な分類については</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濱田</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深澤</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翁</w:t>
      </w:r>
      <w:r w:rsidR="00F06829">
        <w:rPr>
          <w:rFonts w:ascii="MS Mincho" w:eastAsia="MS Mincho" w:hAnsi="MS Mincho" w:hint="eastAsia"/>
          <w:sz w:val="24"/>
          <w:szCs w:val="24"/>
        </w:rPr>
        <w:t>（2012）</w:t>
      </w:r>
      <w:r w:rsidR="00EE4590" w:rsidRPr="00D37667">
        <w:rPr>
          <w:rFonts w:ascii="MS Mincho" w:eastAsia="MS Mincho" w:hAnsi="MS Mincho" w:hint="eastAsia"/>
          <w:sz w:val="24"/>
          <w:szCs w:val="24"/>
        </w:rPr>
        <w:t>により提出された「漢語、和語、外来語、混種語」である。日本語のパソコン用語はほぼこの4種類の語により構成されたことが分かってきた。</w:t>
      </w:r>
    </w:p>
    <w:p w:rsidR="00EE4590" w:rsidRPr="00D37667" w:rsidRDefault="00EE4590"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以上で、筆者が集めた資料の中で中日のパソコン用語比較についての研究はなかった。別々に一言語</w:t>
      </w:r>
      <w:r w:rsidR="00815C7A" w:rsidRPr="00D37667">
        <w:rPr>
          <w:rFonts w:ascii="MS Mincho" w:eastAsia="MS Mincho" w:hAnsi="MS Mincho" w:hint="eastAsia"/>
          <w:sz w:val="24"/>
          <w:szCs w:val="24"/>
        </w:rPr>
        <w:t>の研究</w:t>
      </w:r>
      <w:r w:rsidRPr="00D37667">
        <w:rPr>
          <w:rFonts w:ascii="MS Mincho" w:eastAsia="MS Mincho" w:hAnsi="MS Mincho" w:hint="eastAsia"/>
          <w:sz w:val="24"/>
          <w:szCs w:val="24"/>
        </w:rPr>
        <w:t>或いは中英、</w:t>
      </w:r>
      <w:r w:rsidR="00815C7A" w:rsidRPr="00D37667">
        <w:rPr>
          <w:rFonts w:ascii="MS Mincho" w:eastAsia="MS Mincho" w:hAnsi="MS Mincho" w:hint="eastAsia"/>
          <w:sz w:val="24"/>
          <w:szCs w:val="24"/>
        </w:rPr>
        <w:t>日米の比較研究</w:t>
      </w:r>
      <w:r w:rsidRPr="00D37667">
        <w:rPr>
          <w:rFonts w:ascii="MS Mincho" w:eastAsia="MS Mincho" w:hAnsi="MS Mincho" w:hint="eastAsia"/>
          <w:sz w:val="24"/>
          <w:szCs w:val="24"/>
        </w:rPr>
        <w:t>をされた。</w:t>
      </w:r>
      <w:r w:rsidR="00815C7A" w:rsidRPr="00D37667">
        <w:rPr>
          <w:rFonts w:ascii="MS Mincho" w:eastAsia="MS Mincho" w:hAnsi="MS Mincho" w:hint="eastAsia"/>
          <w:sz w:val="24"/>
          <w:szCs w:val="24"/>
        </w:rPr>
        <w:t>それらを補充することで、時代に伴い、前の結論を検証する気持ちを持ちながら、本研究を進みたいと思う。</w:t>
      </w:r>
    </w:p>
    <w:p w:rsidR="00235474" w:rsidRPr="00D37667" w:rsidRDefault="00A20A5E" w:rsidP="00874227">
      <w:pPr>
        <w:pStyle w:val="1"/>
        <w:numPr>
          <w:ilvl w:val="0"/>
          <w:numId w:val="12"/>
        </w:numPr>
        <w:spacing w:line="360" w:lineRule="auto"/>
        <w:jc w:val="center"/>
        <w:rPr>
          <w:rFonts w:ascii="MS Mincho" w:eastAsia="MS Mincho" w:hAnsi="MS Mincho"/>
          <w:sz w:val="30"/>
          <w:szCs w:val="30"/>
        </w:rPr>
      </w:pPr>
      <w:bookmarkStart w:id="4" w:name="_Toc475369109"/>
      <w:r w:rsidRPr="00D37667">
        <w:rPr>
          <w:rFonts w:ascii="MS Mincho" w:eastAsia="MS Mincho" w:hAnsi="MS Mincho" w:hint="eastAsia"/>
          <w:sz w:val="30"/>
          <w:szCs w:val="30"/>
        </w:rPr>
        <w:t>研究</w:t>
      </w:r>
      <w:r w:rsidR="007B52E3" w:rsidRPr="00D37667">
        <w:rPr>
          <w:rFonts w:ascii="MS Mincho" w:eastAsia="MS Mincho" w:hAnsi="MS Mincho" w:hint="eastAsia"/>
          <w:sz w:val="30"/>
          <w:szCs w:val="30"/>
        </w:rPr>
        <w:t>データ</w:t>
      </w:r>
      <w:bookmarkEnd w:id="4"/>
    </w:p>
    <w:p w:rsidR="00BA60D9" w:rsidRPr="00D37667" w:rsidRDefault="00923F4A"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パソコン用語と言っても実は大幅な範囲があり、強いて言うと、パソコンはITという分野に属する。だが、ITというデジタルカメラやスマートフォンや家電やインターネットなど様々な分野が混じられている。即ち、相互に影響を与え、</w:t>
      </w:r>
      <w:r w:rsidR="00BA60D9" w:rsidRPr="00D37667">
        <w:rPr>
          <w:rFonts w:ascii="MS Mincho" w:eastAsia="MS Mincho" w:hAnsi="MS Mincho" w:hint="eastAsia"/>
          <w:sz w:val="24"/>
          <w:szCs w:val="24"/>
        </w:rPr>
        <w:t>知識が共通している。今</w:t>
      </w:r>
      <w:r w:rsidR="00F06829">
        <w:rPr>
          <w:rFonts w:ascii="MS Mincho" w:eastAsia="MS Mincho" w:hAnsi="MS Mincho" w:hint="eastAsia"/>
          <w:sz w:val="24"/>
          <w:szCs w:val="24"/>
        </w:rPr>
        <w:t>の時代に、デジタルカメラでも、スマートフォンでも、パソコンに繋が</w:t>
      </w:r>
      <w:r w:rsidR="00BA60D9" w:rsidRPr="00D37667">
        <w:rPr>
          <w:rFonts w:ascii="MS Mincho" w:eastAsia="MS Mincho" w:hAnsi="MS Mincho" w:hint="eastAsia"/>
          <w:sz w:val="24"/>
          <w:szCs w:val="24"/>
        </w:rPr>
        <w:t>ることが一般になり、インターネットを経由し、家電などをコントロールすることも可能になる。ついでに、そのような家電が「スマート家電」と呼ばれることになる。</w:t>
      </w:r>
    </w:p>
    <w:p w:rsidR="00BA60D9" w:rsidRPr="00D37667" w:rsidRDefault="00BA60D9"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ということで、今回の研究が扱うべき語は大幅になるけど、</w:t>
      </w:r>
      <w:r w:rsidR="007B52E3" w:rsidRPr="00D37667">
        <w:rPr>
          <w:rFonts w:ascii="MS Mincho" w:eastAsia="MS Mincho" w:hAnsi="MS Mincho" w:hint="eastAsia"/>
          <w:sz w:val="24"/>
          <w:szCs w:val="24"/>
        </w:rPr>
        <w:t>日経BP社により、『日中パソコン用語辞典』が出版され、パソコン、デジタルカメラ、スマートフォンなどの電子製品に関わる用語が含めされている。中国化学工業出版社との連携で、翻訳版の『中英日電脳用語辞典』も出版された。</w:t>
      </w:r>
      <w:r w:rsidR="00A40C80" w:rsidRPr="00D37667">
        <w:rPr>
          <w:rFonts w:ascii="MS Mincho" w:eastAsia="MS Mincho" w:hAnsi="MS Mincho" w:hint="eastAsia"/>
          <w:sz w:val="24"/>
          <w:szCs w:val="24"/>
        </w:rPr>
        <w:t>本稿での全ての研究はこの翻訳版の2011版を基に展開していく。</w:t>
      </w:r>
    </w:p>
    <w:p w:rsidR="00C27F68" w:rsidRPr="00D37667" w:rsidRDefault="00BB268A"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その辞典のおかげで、扱うデータが大幅に絞っているけど、全体4560語もあり、</w:t>
      </w:r>
      <w:r w:rsidR="00ED3AC7" w:rsidRPr="00D37667">
        <w:rPr>
          <w:rFonts w:ascii="MS Mincho" w:eastAsia="MS Mincho" w:hAnsi="MS Mincho" w:hint="eastAsia"/>
          <w:sz w:val="24"/>
          <w:szCs w:val="24"/>
        </w:rPr>
        <w:t>そしてパソコン用語だけでなく、ほかの専用語も混じっているので、研究の一般性を最大に保つ上で、4560</w:t>
      </w:r>
      <w:r w:rsidR="003D3B6B" w:rsidRPr="00D37667">
        <w:rPr>
          <w:rFonts w:ascii="MS Mincho" w:eastAsia="MS Mincho" w:hAnsi="MS Mincho" w:hint="eastAsia"/>
          <w:sz w:val="24"/>
          <w:szCs w:val="24"/>
        </w:rPr>
        <w:t>項目の対訳語</w:t>
      </w:r>
      <w:r w:rsidR="00ED3AC7" w:rsidRPr="00D37667">
        <w:rPr>
          <w:rFonts w:ascii="MS Mincho" w:eastAsia="MS Mincho" w:hAnsi="MS Mincho" w:hint="eastAsia"/>
          <w:sz w:val="24"/>
          <w:szCs w:val="24"/>
        </w:rPr>
        <w:t>から1690</w:t>
      </w:r>
      <w:r w:rsidR="00DD2224" w:rsidRPr="00D37667">
        <w:rPr>
          <w:rFonts w:ascii="MS Mincho" w:eastAsia="MS Mincho" w:hAnsi="MS Mincho" w:hint="eastAsia"/>
          <w:sz w:val="24"/>
          <w:szCs w:val="24"/>
        </w:rPr>
        <w:t>語</w:t>
      </w:r>
      <w:r w:rsidR="00ED3AC7" w:rsidRPr="00D37667">
        <w:rPr>
          <w:rFonts w:ascii="MS Mincho" w:eastAsia="MS Mincho" w:hAnsi="MS Mincho" w:hint="eastAsia"/>
          <w:sz w:val="24"/>
          <w:szCs w:val="24"/>
        </w:rPr>
        <w:t>の中国語と</w:t>
      </w:r>
      <w:r w:rsidR="00B335CB" w:rsidRPr="00D37667">
        <w:rPr>
          <w:rFonts w:ascii="MS Mincho" w:eastAsia="MS Mincho" w:hAnsi="MS Mincho" w:hint="eastAsia"/>
          <w:sz w:val="24"/>
          <w:szCs w:val="24"/>
        </w:rPr>
        <w:t>1761</w:t>
      </w:r>
      <w:r w:rsidR="00DD2224" w:rsidRPr="00D37667">
        <w:rPr>
          <w:rFonts w:ascii="MS Mincho" w:eastAsia="MS Mincho" w:hAnsi="MS Mincho" w:hint="eastAsia"/>
          <w:sz w:val="24"/>
          <w:szCs w:val="24"/>
        </w:rPr>
        <w:t>語</w:t>
      </w:r>
      <w:r w:rsidR="00ED3AC7" w:rsidRPr="00D37667">
        <w:rPr>
          <w:rFonts w:ascii="MS Mincho" w:eastAsia="MS Mincho" w:hAnsi="MS Mincho" w:hint="eastAsia"/>
          <w:sz w:val="24"/>
          <w:szCs w:val="24"/>
        </w:rPr>
        <w:t>の日本語を抽出することになった。</w:t>
      </w:r>
      <w:r w:rsidR="00357B4B" w:rsidRPr="00D37667">
        <w:rPr>
          <w:rFonts w:ascii="MS Mincho" w:eastAsia="MS Mincho" w:hAnsi="MS Mincho" w:hint="eastAsia"/>
          <w:sz w:val="24"/>
          <w:szCs w:val="24"/>
        </w:rPr>
        <w:t>「中国語」―「日本語」という対訳の原則であったけど、中国人に対する日本語原版から翻訳され、中国語を索引にしたせいで、一つの中国語は複数の日本語が対訳されている。例えば、「解</w:t>
      </w:r>
      <w:r w:rsidR="00357B4B" w:rsidRPr="00D37667">
        <w:rPr>
          <w:rFonts w:ascii="宋体" w:eastAsia="宋体" w:hAnsi="宋体" w:cs="宋体" w:hint="eastAsia"/>
          <w:sz w:val="24"/>
          <w:szCs w:val="24"/>
        </w:rPr>
        <w:t>压缩</w:t>
      </w:r>
      <w:r w:rsidR="00357B4B" w:rsidRPr="00D37667">
        <w:rPr>
          <w:rFonts w:ascii="MS Mincho" w:eastAsia="MS Mincho" w:hAnsi="MS Mincho" w:hint="eastAsia"/>
          <w:sz w:val="24"/>
          <w:szCs w:val="24"/>
        </w:rPr>
        <w:t>」という中国語でも、「伸長」、「展開」、「解凍」という三つの日本語が対照されている</w:t>
      </w:r>
      <w:r w:rsidR="003445DD" w:rsidRPr="00D37667">
        <w:rPr>
          <w:rFonts w:ascii="MS Mincho" w:eastAsia="MS Mincho" w:hAnsi="MS Mincho" w:hint="eastAsia"/>
          <w:sz w:val="24"/>
          <w:szCs w:val="24"/>
        </w:rPr>
        <w:t>。そういうわけで、日本語が中国語より多くなった。そして語を選ぶ標準は出来るだけパソコンに関わる語を選ぶ</w:t>
      </w:r>
      <w:r w:rsidR="00C27F68" w:rsidRPr="00D37667">
        <w:rPr>
          <w:rFonts w:ascii="MS Mincho" w:eastAsia="MS Mincho" w:hAnsi="MS Mincho" w:hint="eastAsia"/>
          <w:sz w:val="24"/>
          <w:szCs w:val="24"/>
        </w:rPr>
        <w:t>ことである。日常生活に耳に慣れる語と慣れない語両方とも揃えている。</w:t>
      </w:r>
    </w:p>
    <w:p w:rsidR="00BB268A" w:rsidRPr="00D37667" w:rsidRDefault="00C27F68"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そして、データを数量化</w:t>
      </w:r>
      <w:r w:rsidR="00C82F3C" w:rsidRPr="00D37667">
        <w:rPr>
          <w:rFonts w:ascii="MS Mincho" w:eastAsia="MS Mincho" w:hAnsi="MS Mincho" w:hint="eastAsia"/>
          <w:sz w:val="24"/>
          <w:szCs w:val="24"/>
        </w:rPr>
        <w:t>するために全ての語を「中国語」―「日本語」のような形式でエクセル</w:t>
      </w:r>
      <w:r w:rsidR="004A51B1">
        <w:rPr>
          <w:rFonts w:ascii="MS Mincho" w:eastAsia="宋体" w:hAnsi="MS Mincho" w:hint="eastAsia"/>
          <w:sz w:val="24"/>
          <w:szCs w:val="24"/>
          <w:vertAlign w:val="superscript"/>
        </w:rPr>
        <w:t>[</w:t>
      </w:r>
      <w:r w:rsidR="00F06829">
        <w:rPr>
          <w:rStyle w:val="af6"/>
          <w:rFonts w:ascii="MS Mincho" w:eastAsia="MS Mincho" w:hAnsi="MS Mincho"/>
          <w:sz w:val="24"/>
          <w:szCs w:val="24"/>
        </w:rPr>
        <w:endnoteReference w:id="2"/>
      </w:r>
      <w:r w:rsidR="004A51B1">
        <w:rPr>
          <w:rFonts w:ascii="MS Mincho" w:eastAsia="宋体" w:hAnsi="MS Mincho" w:hint="eastAsia"/>
          <w:sz w:val="24"/>
          <w:szCs w:val="24"/>
          <w:vertAlign w:val="superscript"/>
        </w:rPr>
        <w:t>]</w:t>
      </w:r>
      <w:r w:rsidR="00C82F3C" w:rsidRPr="00D37667">
        <w:rPr>
          <w:rFonts w:ascii="MS Mincho" w:eastAsia="MS Mincho" w:hAnsi="MS Mincho" w:hint="eastAsia"/>
          <w:sz w:val="24"/>
          <w:szCs w:val="24"/>
        </w:rPr>
        <w:t>に入力しておき、分析プロセスが便利になることである。</w:t>
      </w:r>
    </w:p>
    <w:p w:rsidR="00C27BAA" w:rsidRPr="00D37667" w:rsidRDefault="008D30F3" w:rsidP="00874227">
      <w:pPr>
        <w:pStyle w:val="1"/>
        <w:numPr>
          <w:ilvl w:val="0"/>
          <w:numId w:val="12"/>
        </w:numPr>
        <w:spacing w:line="360" w:lineRule="auto"/>
        <w:jc w:val="center"/>
        <w:rPr>
          <w:rFonts w:ascii="MS Mincho" w:eastAsia="MS Mincho" w:hAnsi="MS Mincho"/>
          <w:sz w:val="30"/>
          <w:szCs w:val="30"/>
        </w:rPr>
      </w:pPr>
      <w:bookmarkStart w:id="5" w:name="_Toc475369110"/>
      <w:r w:rsidRPr="00D37667">
        <w:rPr>
          <w:rFonts w:ascii="MS Mincho" w:eastAsia="MS Mincho" w:hAnsi="MS Mincho" w:hint="eastAsia"/>
          <w:sz w:val="30"/>
          <w:szCs w:val="30"/>
        </w:rPr>
        <w:t>中国語のパソコン用語の特徴</w:t>
      </w:r>
      <w:bookmarkEnd w:id="5"/>
    </w:p>
    <w:p w:rsidR="00DD2224" w:rsidRPr="00D37667" w:rsidRDefault="00DD2224"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今回『中英日電脳用語辞典』から抽出された1690語の中国語のパソコン用語を研究してきた。マイクロソフトの表計算機能を持ち、様々な構成要素を分析してきた。</w:t>
      </w:r>
      <w:r w:rsidR="00146644" w:rsidRPr="00D37667">
        <w:rPr>
          <w:rFonts w:ascii="MS Mincho" w:eastAsia="MS Mincho" w:hAnsi="MS Mincho" w:hint="eastAsia"/>
          <w:sz w:val="24"/>
          <w:szCs w:val="24"/>
        </w:rPr>
        <w:t>3.1</w:t>
      </w:r>
      <w:r w:rsidR="000E605C" w:rsidRPr="00D37667">
        <w:rPr>
          <w:rFonts w:ascii="MS Mincho" w:eastAsia="MS Mincho" w:hAnsi="MS Mincho" w:hint="eastAsia"/>
          <w:sz w:val="24"/>
          <w:szCs w:val="24"/>
        </w:rPr>
        <w:t>から</w:t>
      </w:r>
      <w:r w:rsidR="00146644" w:rsidRPr="00D37667">
        <w:rPr>
          <w:rFonts w:ascii="MS Mincho" w:eastAsia="MS Mincho" w:hAnsi="MS Mincho" w:hint="eastAsia"/>
          <w:sz w:val="24"/>
          <w:szCs w:val="24"/>
        </w:rPr>
        <w:t>詳しい説明を行う。</w:t>
      </w:r>
    </w:p>
    <w:p w:rsidR="001F19FE" w:rsidRPr="00D37667" w:rsidRDefault="008C0321" w:rsidP="00874227">
      <w:pPr>
        <w:pStyle w:val="2"/>
        <w:numPr>
          <w:ilvl w:val="1"/>
          <w:numId w:val="12"/>
        </w:numPr>
        <w:spacing w:line="360" w:lineRule="auto"/>
        <w:rPr>
          <w:rFonts w:ascii="MS Mincho" w:hAnsi="MS Mincho"/>
          <w:sz w:val="28"/>
          <w:szCs w:val="28"/>
          <w:lang w:eastAsia="ja-JP"/>
        </w:rPr>
      </w:pPr>
      <w:bookmarkStart w:id="6" w:name="_Toc475369111"/>
      <w:r w:rsidRPr="00D37667">
        <w:rPr>
          <w:rFonts w:ascii="MS Mincho" w:hAnsi="MS Mincho" w:hint="eastAsia"/>
          <w:sz w:val="28"/>
          <w:szCs w:val="28"/>
          <w:lang w:eastAsia="ja-JP"/>
        </w:rPr>
        <w:t>中国語のパソコン用語の</w:t>
      </w:r>
      <w:r w:rsidR="00230545">
        <w:rPr>
          <w:rFonts w:ascii="MS Mincho" w:hAnsi="MS Mincho" w:hint="eastAsia"/>
          <w:sz w:val="28"/>
          <w:szCs w:val="28"/>
          <w:lang w:eastAsia="ja-JP"/>
        </w:rPr>
        <w:t>出現率</w:t>
      </w:r>
      <w:r w:rsidR="006B04CF" w:rsidRPr="00D37667">
        <w:rPr>
          <w:rFonts w:ascii="MS Mincho" w:hAnsi="MS Mincho" w:hint="eastAsia"/>
          <w:sz w:val="28"/>
          <w:szCs w:val="28"/>
          <w:lang w:eastAsia="ja-JP"/>
        </w:rPr>
        <w:t>調査</w:t>
      </w:r>
      <w:bookmarkEnd w:id="6"/>
    </w:p>
    <w:p w:rsidR="008C0321" w:rsidRPr="00D37667" w:rsidRDefault="008C032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オンライン「字詞頻度統計」ソフト</w:t>
      </w:r>
      <w:r w:rsidR="00482F1C" w:rsidRPr="00D37667">
        <w:rPr>
          <w:rFonts w:ascii="MS Mincho" w:eastAsia="MS Mincho" w:hAnsi="MS Mincho" w:hint="eastAsia"/>
          <w:sz w:val="24"/>
          <w:szCs w:val="24"/>
        </w:rPr>
        <w:t xml:space="preserve"> (教育部</w:t>
      </w:r>
      <w:r w:rsidR="00482F1C" w:rsidRPr="00D37667">
        <w:rPr>
          <w:rFonts w:ascii="宋体" w:eastAsia="宋体" w:hAnsi="宋体" w:cs="宋体" w:hint="eastAsia"/>
          <w:sz w:val="24"/>
          <w:szCs w:val="24"/>
        </w:rPr>
        <w:t>语</w:t>
      </w:r>
      <w:r w:rsidR="00482F1C" w:rsidRPr="00D37667">
        <w:rPr>
          <w:rFonts w:ascii="MS Mincho" w:eastAsia="MS Mincho" w:hAnsi="MS Mincho" w:cs="MS Mincho" w:hint="eastAsia"/>
          <w:sz w:val="24"/>
          <w:szCs w:val="24"/>
        </w:rPr>
        <w:t>言文字</w:t>
      </w:r>
      <w:r w:rsidR="00482F1C" w:rsidRPr="00D37667">
        <w:rPr>
          <w:rFonts w:ascii="宋体" w:eastAsia="宋体" w:hAnsi="宋体" w:cs="宋体" w:hint="eastAsia"/>
          <w:sz w:val="24"/>
          <w:szCs w:val="24"/>
        </w:rPr>
        <w:t>应</w:t>
      </w:r>
      <w:r w:rsidR="00482F1C" w:rsidRPr="00D37667">
        <w:rPr>
          <w:rFonts w:ascii="MS Mincho" w:eastAsia="MS Mincho" w:hAnsi="MS Mincho" w:cs="MS Mincho" w:hint="eastAsia"/>
          <w:sz w:val="24"/>
          <w:szCs w:val="24"/>
        </w:rPr>
        <w:t>用研究所</w:t>
      </w:r>
      <w:r w:rsidR="00482F1C" w:rsidRPr="00D37667">
        <w:rPr>
          <w:rFonts w:ascii="宋体" w:eastAsia="宋体" w:hAnsi="宋体" w:cs="宋体" w:hint="eastAsia"/>
          <w:sz w:val="24"/>
          <w:szCs w:val="24"/>
        </w:rPr>
        <w:t>计</w:t>
      </w:r>
      <w:r w:rsidR="00482F1C" w:rsidRPr="00D37667">
        <w:rPr>
          <w:rFonts w:ascii="MS Mincho" w:eastAsia="MS Mincho" w:hAnsi="MS Mincho" w:cs="MS Mincho" w:hint="eastAsia"/>
          <w:sz w:val="24"/>
          <w:szCs w:val="24"/>
        </w:rPr>
        <w:t>算</w:t>
      </w:r>
      <w:r w:rsidR="00482F1C" w:rsidRPr="00D37667">
        <w:rPr>
          <w:rFonts w:ascii="宋体" w:eastAsia="宋体" w:hAnsi="宋体" w:cs="宋体" w:hint="eastAsia"/>
          <w:sz w:val="24"/>
          <w:szCs w:val="24"/>
        </w:rPr>
        <w:t>语</w:t>
      </w:r>
      <w:r w:rsidR="00482F1C" w:rsidRPr="00D37667">
        <w:rPr>
          <w:rFonts w:ascii="MS Mincho" w:eastAsia="MS Mincho" w:hAnsi="MS Mincho" w:cs="MS Mincho" w:hint="eastAsia"/>
          <w:sz w:val="24"/>
          <w:szCs w:val="24"/>
        </w:rPr>
        <w:t>言学研究室</w:t>
      </w:r>
      <w:r w:rsidR="00482F1C" w:rsidRPr="00D37667">
        <w:rPr>
          <w:rFonts w:ascii="MS Mincho" w:eastAsia="MS Mincho" w:hAnsi="MS Mincho" w:hint="eastAsia"/>
          <w:sz w:val="24"/>
          <w:szCs w:val="24"/>
        </w:rPr>
        <w:t>)</w:t>
      </w:r>
      <w:r w:rsidRPr="00D37667">
        <w:rPr>
          <w:rFonts w:ascii="MS Mincho" w:eastAsia="MS Mincho" w:hAnsi="MS Mincho" w:hint="eastAsia"/>
          <w:sz w:val="24"/>
          <w:szCs w:val="24"/>
        </w:rPr>
        <w:t>を利用し、中国語のパソコン用語の1690語の中で各単語の出現回数を分析することができた。結果は出現回数が最も多い50語を表１のように示している。</w:t>
      </w:r>
    </w:p>
    <w:p w:rsidR="00322D5E" w:rsidRDefault="00322D5E" w:rsidP="00322D5E">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53D1F">
        <w:rPr>
          <w:noProof/>
        </w:rPr>
        <w:t>1</w:t>
      </w:r>
      <w:r>
        <w:fldChar w:fldCharType="end"/>
      </w:r>
    </w:p>
    <w:p w:rsidR="008C0321" w:rsidRPr="00322D5E" w:rsidRDefault="001F19FE" w:rsidP="00322D5E">
      <w:pPr>
        <w:spacing w:line="360" w:lineRule="auto"/>
        <w:jc w:val="center"/>
        <w:rPr>
          <w:rFonts w:eastAsia="宋体"/>
          <w:lang w:eastAsia="zh-CN"/>
        </w:rPr>
      </w:pPr>
      <w:r w:rsidRPr="001F19FE">
        <w:rPr>
          <w:noProof/>
          <w:lang w:eastAsia="zh-CN"/>
        </w:rPr>
        <w:drawing>
          <wp:inline distT="0" distB="0" distL="0" distR="0" wp14:anchorId="2FEC116D" wp14:editId="0E65564C">
            <wp:extent cx="4391025" cy="446722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4467225"/>
                    </a:xfrm>
                    <a:prstGeom prst="rect">
                      <a:avLst/>
                    </a:prstGeom>
                    <a:noFill/>
                    <a:ln>
                      <a:noFill/>
                    </a:ln>
                  </pic:spPr>
                </pic:pic>
              </a:graphicData>
            </a:graphic>
          </wp:inline>
        </w:drawing>
      </w:r>
    </w:p>
    <w:p w:rsidR="008C0321" w:rsidRPr="00D37667" w:rsidRDefault="008C032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オンライン「字詞頻度統計」ソフトでは主に詞の出現回数を分析したが、詞の定義はソフト自体に定義されたのであるため、必ずしもパソコンに関する用語ではない。</w:t>
      </w:r>
      <w:r w:rsidR="003E2ADB" w:rsidRPr="00D37667">
        <w:rPr>
          <w:rFonts w:ascii="MS Mincho" w:eastAsia="MS Mincho" w:hAnsi="MS Mincho" w:hint="eastAsia"/>
          <w:sz w:val="24"/>
          <w:szCs w:val="24"/>
        </w:rPr>
        <w:t>データの曖昧さを回避するため、そのソフトの分析結果の上で、自分で修正したことがある。助詞と副詞などパソコン用語に直接な関連性がない語を削除した。</w:t>
      </w:r>
      <w:r w:rsidR="00BE7F30" w:rsidRPr="00D37667">
        <w:rPr>
          <w:rFonts w:ascii="MS Mincho" w:eastAsia="MS Mincho" w:hAnsi="MS Mincho" w:hint="eastAsia"/>
          <w:sz w:val="24"/>
          <w:szCs w:val="24"/>
        </w:rPr>
        <w:t>残った語は殆どパソコンに関連性が強い詞</w:t>
      </w:r>
      <w:r w:rsidR="00482F1C">
        <w:rPr>
          <w:rFonts w:ascii="MS Mincho" w:eastAsia="MS Mincho" w:hAnsi="MS Mincho" w:hint="eastAsia"/>
          <w:sz w:val="24"/>
          <w:szCs w:val="24"/>
        </w:rPr>
        <w:t>、</w:t>
      </w:r>
      <w:r w:rsidR="00BE7F30" w:rsidRPr="00D37667">
        <w:rPr>
          <w:rFonts w:ascii="MS Mincho" w:eastAsia="MS Mincho" w:hAnsi="MS Mincho" w:hint="eastAsia"/>
          <w:sz w:val="24"/>
          <w:szCs w:val="24"/>
        </w:rPr>
        <w:t>或いは各構成要素を繋げる接辞である。これから幾つかの例を上げ</w:t>
      </w:r>
      <w:r w:rsidR="00070045" w:rsidRPr="00D37667">
        <w:rPr>
          <w:rFonts w:ascii="MS Mincho" w:eastAsia="MS Mincho" w:hAnsi="MS Mincho" w:hint="eastAsia"/>
          <w:sz w:val="24"/>
          <w:szCs w:val="24"/>
        </w:rPr>
        <w:t>中国語のパソコン用語の特徴を</w:t>
      </w:r>
      <w:r w:rsidR="00BE7F30" w:rsidRPr="00D37667">
        <w:rPr>
          <w:rFonts w:ascii="MS Mincho" w:eastAsia="MS Mincho" w:hAnsi="MS Mincho" w:hint="eastAsia"/>
          <w:sz w:val="24"/>
          <w:szCs w:val="24"/>
        </w:rPr>
        <w:t>説明する。</w:t>
      </w:r>
    </w:p>
    <w:p w:rsidR="00070045" w:rsidRPr="00D37667" w:rsidRDefault="00230545" w:rsidP="00EC4941">
      <w:pPr>
        <w:pStyle w:val="2"/>
        <w:numPr>
          <w:ilvl w:val="1"/>
          <w:numId w:val="12"/>
        </w:numPr>
        <w:spacing w:line="360" w:lineRule="auto"/>
        <w:rPr>
          <w:rFonts w:ascii="MS Mincho" w:hAnsi="MS Mincho"/>
          <w:sz w:val="28"/>
          <w:szCs w:val="28"/>
          <w:lang w:eastAsia="ja-JP"/>
        </w:rPr>
      </w:pPr>
      <w:bookmarkStart w:id="7" w:name="_Toc475369112"/>
      <w:r>
        <w:rPr>
          <w:rFonts w:ascii="MS Mincho" w:hAnsi="MS Mincho" w:hint="eastAsia"/>
          <w:sz w:val="28"/>
          <w:szCs w:val="28"/>
          <w:lang w:eastAsia="ja-JP"/>
        </w:rPr>
        <w:t>頻繁</w:t>
      </w:r>
      <w:r w:rsidR="00B526C0" w:rsidRPr="00D37667">
        <w:rPr>
          <w:rFonts w:ascii="MS Mincho" w:hAnsi="MS Mincho" w:hint="eastAsia"/>
          <w:sz w:val="28"/>
          <w:szCs w:val="28"/>
          <w:lang w:eastAsia="ja-JP"/>
        </w:rPr>
        <w:t>に使われる語について</w:t>
      </w:r>
      <w:bookmarkEnd w:id="7"/>
    </w:p>
    <w:p w:rsidR="00F66CF8" w:rsidRPr="00D37667" w:rsidRDefault="00BE7F30"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第一位は「</w:t>
      </w:r>
      <w:r w:rsidRPr="00D37667">
        <w:rPr>
          <w:rFonts w:ascii="宋体" w:eastAsia="宋体" w:hAnsi="宋体" w:cs="宋体" w:hint="eastAsia"/>
          <w:sz w:val="24"/>
          <w:szCs w:val="24"/>
        </w:rPr>
        <w:t>软</w:t>
      </w:r>
      <w:r w:rsidRPr="00D37667">
        <w:rPr>
          <w:rFonts w:ascii="MS Mincho" w:eastAsia="MS Mincho" w:hAnsi="MS Mincho" w:cs="MS Mincho" w:hint="eastAsia"/>
          <w:sz w:val="24"/>
          <w:szCs w:val="24"/>
        </w:rPr>
        <w:t>件</w:t>
      </w:r>
      <w:r w:rsidRPr="00D37667">
        <w:rPr>
          <w:rFonts w:ascii="MS Mincho" w:eastAsia="MS Mincho" w:hAnsi="MS Mincho" w:hint="eastAsia"/>
          <w:sz w:val="24"/>
          <w:szCs w:val="24"/>
        </w:rPr>
        <w:t>」で、出現回数は総合で58回である。特にここの「比率」は「出現回数/1690（抽出された語の総数）」から計算された結果である。分解された一つの詞は一項目の語に二回出現することは殆どないから、こういう</w:t>
      </w:r>
      <w:r w:rsidR="00A21463" w:rsidRPr="00D37667">
        <w:rPr>
          <w:rFonts w:ascii="MS Mincho" w:eastAsia="MS Mincho" w:hAnsi="MS Mincho" w:hint="eastAsia"/>
          <w:sz w:val="24"/>
          <w:szCs w:val="24"/>
        </w:rPr>
        <w:t>便利な計算方法を用いたわけであ</w:t>
      </w:r>
      <w:r w:rsidR="00C55CE5" w:rsidRPr="00D37667">
        <w:rPr>
          <w:rFonts w:ascii="MS Mincho" w:eastAsia="MS Mincho" w:hAnsi="MS Mincho" w:hint="eastAsia"/>
          <w:sz w:val="24"/>
          <w:szCs w:val="24"/>
        </w:rPr>
        <w:t>る。</w:t>
      </w:r>
      <w:r w:rsidR="00B337BD" w:rsidRPr="00D37667">
        <w:rPr>
          <w:rFonts w:ascii="MS Mincho" w:eastAsia="MS Mincho" w:hAnsi="MS Mincho" w:hint="eastAsia"/>
          <w:sz w:val="24"/>
          <w:szCs w:val="24"/>
        </w:rPr>
        <w:t>さて、「</w:t>
      </w:r>
      <w:r w:rsidR="00B337BD" w:rsidRPr="00D37667">
        <w:rPr>
          <w:rFonts w:ascii="宋体" w:eastAsia="宋体" w:hAnsi="宋体" w:cs="宋体" w:hint="eastAsia"/>
          <w:sz w:val="24"/>
          <w:szCs w:val="24"/>
        </w:rPr>
        <w:t>软</w:t>
      </w:r>
      <w:r w:rsidR="00B337BD" w:rsidRPr="00D37667">
        <w:rPr>
          <w:rFonts w:ascii="MS Mincho" w:eastAsia="MS Mincho" w:hAnsi="MS Mincho" w:cs="MS Mincho" w:hint="eastAsia"/>
          <w:sz w:val="24"/>
          <w:szCs w:val="24"/>
        </w:rPr>
        <w:t>件</w:t>
      </w:r>
      <w:r w:rsidR="00B337BD" w:rsidRPr="00D37667">
        <w:rPr>
          <w:rFonts w:ascii="MS Mincho" w:eastAsia="MS Mincho" w:hAnsi="MS Mincho" w:hint="eastAsia"/>
          <w:sz w:val="24"/>
          <w:szCs w:val="24"/>
        </w:rPr>
        <w:t>」は一位であることは不思議であるとは思わない。パソコンは「硬件」（ハードウェア）と「</w:t>
      </w:r>
      <w:r w:rsidR="00B337BD" w:rsidRPr="00D37667">
        <w:rPr>
          <w:rFonts w:ascii="宋体" w:eastAsia="宋体" w:hAnsi="宋体" w:cs="宋体" w:hint="eastAsia"/>
          <w:sz w:val="24"/>
          <w:szCs w:val="24"/>
        </w:rPr>
        <w:t>软</w:t>
      </w:r>
      <w:r w:rsidR="00B337BD" w:rsidRPr="00D37667">
        <w:rPr>
          <w:rFonts w:ascii="MS Mincho" w:eastAsia="MS Mincho" w:hAnsi="MS Mincho" w:cs="MS Mincho" w:hint="eastAsia"/>
          <w:sz w:val="24"/>
          <w:szCs w:val="24"/>
        </w:rPr>
        <w:t>件</w:t>
      </w:r>
      <w:r w:rsidR="00B337BD" w:rsidRPr="00D37667">
        <w:rPr>
          <w:rFonts w:ascii="MS Mincho" w:eastAsia="MS Mincho" w:hAnsi="MS Mincho" w:hint="eastAsia"/>
          <w:sz w:val="24"/>
          <w:szCs w:val="24"/>
        </w:rPr>
        <w:t>」（ソフトウェア）を基本要素に構成された機械であるから、「</w:t>
      </w:r>
      <w:r w:rsidR="00B337BD" w:rsidRPr="00D37667">
        <w:rPr>
          <w:rFonts w:ascii="宋体" w:eastAsia="宋体" w:hAnsi="宋体" w:cs="宋体" w:hint="eastAsia"/>
          <w:sz w:val="24"/>
          <w:szCs w:val="24"/>
        </w:rPr>
        <w:t>软</w:t>
      </w:r>
      <w:r w:rsidR="00B337BD" w:rsidRPr="00D37667">
        <w:rPr>
          <w:rFonts w:ascii="MS Mincho" w:eastAsia="MS Mincho" w:hAnsi="MS Mincho" w:cs="MS Mincho" w:hint="eastAsia"/>
          <w:sz w:val="24"/>
          <w:szCs w:val="24"/>
        </w:rPr>
        <w:t>件</w:t>
      </w:r>
      <w:r w:rsidR="00B337BD" w:rsidRPr="00D37667">
        <w:rPr>
          <w:rFonts w:ascii="MS Mincho" w:eastAsia="MS Mincho" w:hAnsi="MS Mincho" w:hint="eastAsia"/>
          <w:sz w:val="24"/>
          <w:szCs w:val="24"/>
        </w:rPr>
        <w:t>」がよく使われるのは当たり前であるが、「硬件」の使いはなぜ少ないか。</w:t>
      </w:r>
      <w:r w:rsidR="002B607E" w:rsidRPr="00D37667">
        <w:rPr>
          <w:rFonts w:ascii="MS Mincho" w:eastAsia="MS Mincho" w:hAnsi="MS Mincho" w:hint="eastAsia"/>
          <w:sz w:val="24"/>
          <w:szCs w:val="24"/>
        </w:rPr>
        <w:t>1690語の中国語のパソコン用語の内訳を見ると、「硬件」は一例しかなかった。それはちょうど「硬件」である。「</w:t>
      </w:r>
      <w:r w:rsidR="002B607E" w:rsidRPr="00D37667">
        <w:rPr>
          <w:rFonts w:ascii="宋体" w:eastAsia="宋体" w:hAnsi="宋体" w:cs="宋体" w:hint="eastAsia"/>
          <w:sz w:val="24"/>
          <w:szCs w:val="24"/>
        </w:rPr>
        <w:t>软</w:t>
      </w:r>
      <w:r w:rsidR="002B607E" w:rsidRPr="00D37667">
        <w:rPr>
          <w:rFonts w:ascii="MS Mincho" w:eastAsia="MS Mincho" w:hAnsi="MS Mincho" w:cs="MS Mincho" w:hint="eastAsia"/>
          <w:sz w:val="24"/>
          <w:szCs w:val="24"/>
        </w:rPr>
        <w:t>件</w:t>
      </w:r>
      <w:r w:rsidR="002B607E" w:rsidRPr="00D37667">
        <w:rPr>
          <w:rFonts w:ascii="MS Mincho" w:eastAsia="MS Mincho" w:hAnsi="MS Mincho" w:hint="eastAsia"/>
          <w:sz w:val="24"/>
          <w:szCs w:val="24"/>
        </w:rPr>
        <w:t>」の例が相当あるが、そのまま「</w:t>
      </w:r>
      <w:r w:rsidR="002B607E" w:rsidRPr="00D37667">
        <w:rPr>
          <w:rFonts w:ascii="宋体" w:eastAsia="宋体" w:hAnsi="宋体" w:cs="宋体" w:hint="eastAsia"/>
          <w:sz w:val="24"/>
          <w:szCs w:val="24"/>
        </w:rPr>
        <w:t>软</w:t>
      </w:r>
      <w:r w:rsidR="002B607E" w:rsidRPr="00D37667">
        <w:rPr>
          <w:rFonts w:ascii="MS Mincho" w:eastAsia="MS Mincho" w:hAnsi="MS Mincho" w:cs="MS Mincho" w:hint="eastAsia"/>
          <w:sz w:val="24"/>
          <w:szCs w:val="24"/>
        </w:rPr>
        <w:t>件</w:t>
      </w:r>
      <w:r w:rsidR="002B607E" w:rsidRPr="00D37667">
        <w:rPr>
          <w:rFonts w:ascii="MS Mincho" w:eastAsia="MS Mincho" w:hAnsi="MS Mincho" w:hint="eastAsia"/>
          <w:sz w:val="24"/>
          <w:szCs w:val="24"/>
        </w:rPr>
        <w:t>」だけで</w:t>
      </w:r>
      <w:r w:rsidR="00E45626" w:rsidRPr="00D37667">
        <w:rPr>
          <w:rFonts w:ascii="MS Mincho" w:eastAsia="MS Mincho" w:hAnsi="MS Mincho" w:hint="eastAsia"/>
          <w:sz w:val="24"/>
          <w:szCs w:val="24"/>
        </w:rPr>
        <w:t>成った</w:t>
      </w:r>
      <w:r w:rsidR="002B607E" w:rsidRPr="00D37667">
        <w:rPr>
          <w:rFonts w:ascii="MS Mincho" w:eastAsia="MS Mincho" w:hAnsi="MS Mincho" w:hint="eastAsia"/>
          <w:sz w:val="24"/>
          <w:szCs w:val="24"/>
        </w:rPr>
        <w:t>語の他に</w:t>
      </w:r>
      <w:r w:rsidR="00294C13" w:rsidRPr="00D37667">
        <w:rPr>
          <w:rFonts w:ascii="MS Mincho" w:eastAsia="MS Mincho" w:hAnsi="MS Mincho" w:hint="eastAsia"/>
          <w:sz w:val="24"/>
          <w:szCs w:val="24"/>
        </w:rPr>
        <w:t>、殆ど「接尾語」として使われている。</w:t>
      </w:r>
      <w:r w:rsidR="00DC66C0" w:rsidRPr="00D37667">
        <w:rPr>
          <w:rFonts w:ascii="MS Mincho" w:eastAsia="MS Mincho" w:hAnsi="MS Mincho" w:hint="eastAsia"/>
          <w:sz w:val="24"/>
          <w:szCs w:val="24"/>
        </w:rPr>
        <w:t>例えば、「安全防</w:t>
      </w:r>
      <w:r w:rsidR="00DC66C0" w:rsidRPr="00D37667">
        <w:rPr>
          <w:rFonts w:ascii="宋体" w:eastAsia="宋体" w:hAnsi="宋体" w:cs="宋体" w:hint="eastAsia"/>
          <w:sz w:val="24"/>
          <w:szCs w:val="24"/>
        </w:rPr>
        <w:t>护软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传</w:t>
      </w:r>
      <w:r w:rsidR="00DC66C0" w:rsidRPr="00D37667">
        <w:rPr>
          <w:rFonts w:ascii="MS Mincho" w:eastAsia="MS Mincho" w:hAnsi="MS Mincho" w:cs="MS Mincho" w:hint="eastAsia"/>
          <w:sz w:val="24"/>
          <w:szCs w:val="24"/>
        </w:rPr>
        <w:t>真</w:t>
      </w:r>
      <w:r w:rsidR="00DC66C0" w:rsidRPr="00D37667">
        <w:rPr>
          <w:rFonts w:ascii="宋体" w:eastAsia="宋体" w:hAnsi="宋体" w:cs="宋体" w:hint="eastAsia"/>
          <w:sz w:val="24"/>
          <w:szCs w:val="24"/>
        </w:rPr>
        <w:t>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」「地</w:t>
      </w:r>
      <w:r w:rsidR="00DC66C0" w:rsidRPr="00D37667">
        <w:rPr>
          <w:rFonts w:ascii="宋体" w:eastAsia="宋体" w:hAnsi="宋体" w:cs="宋体" w:hint="eastAsia"/>
          <w:sz w:val="24"/>
          <w:szCs w:val="24"/>
        </w:rPr>
        <w:t>图软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恶</w:t>
      </w:r>
      <w:r w:rsidR="00DC66C0" w:rsidRPr="00D37667">
        <w:rPr>
          <w:rFonts w:ascii="MS Mincho" w:eastAsia="MS Mincho" w:hAnsi="MS Mincho" w:cs="MS Mincho" w:hint="eastAsia"/>
          <w:sz w:val="24"/>
          <w:szCs w:val="24"/>
        </w:rPr>
        <w:t>意</w:t>
      </w:r>
      <w:r w:rsidR="00DC66C0" w:rsidRPr="00D37667">
        <w:rPr>
          <w:rFonts w:ascii="宋体" w:eastAsia="宋体" w:hAnsi="宋体" w:cs="宋体" w:hint="eastAsia"/>
          <w:sz w:val="24"/>
          <w:szCs w:val="24"/>
        </w:rPr>
        <w:t>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间谍软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图</w:t>
      </w:r>
      <w:r w:rsidR="00DC66C0" w:rsidRPr="00D37667">
        <w:rPr>
          <w:rFonts w:ascii="MS Mincho" w:eastAsia="MS Mincho" w:hAnsi="MS Mincho" w:cs="MS Mincho" w:hint="eastAsia"/>
          <w:sz w:val="24"/>
          <w:szCs w:val="24"/>
        </w:rPr>
        <w:t>形</w:t>
      </w:r>
      <w:r w:rsidR="00DC66C0" w:rsidRPr="00D37667">
        <w:rPr>
          <w:rFonts w:ascii="宋体" w:eastAsia="宋体" w:hAnsi="宋体" w:cs="宋体" w:hint="eastAsia"/>
          <w:sz w:val="24"/>
          <w:szCs w:val="24"/>
        </w:rPr>
        <w:t>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」「系</w:t>
      </w:r>
      <w:r w:rsidR="00DC66C0" w:rsidRPr="00D37667">
        <w:rPr>
          <w:rFonts w:ascii="宋体" w:eastAsia="宋体" w:hAnsi="宋体" w:cs="宋体" w:hint="eastAsia"/>
          <w:sz w:val="24"/>
          <w:szCs w:val="24"/>
        </w:rPr>
        <w:t>统软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压缩软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杀</w:t>
      </w:r>
      <w:r w:rsidR="00DC66C0" w:rsidRPr="00D37667">
        <w:rPr>
          <w:rFonts w:ascii="MS Mincho" w:eastAsia="MS Mincho" w:hAnsi="MS Mincho" w:cs="MS Mincho" w:hint="eastAsia"/>
          <w:sz w:val="24"/>
          <w:szCs w:val="24"/>
        </w:rPr>
        <w:t>毒</w:t>
      </w:r>
      <w:r w:rsidR="00DC66C0" w:rsidRPr="00D37667">
        <w:rPr>
          <w:rFonts w:ascii="宋体" w:eastAsia="宋体" w:hAnsi="宋体" w:cs="宋体" w:hint="eastAsia"/>
          <w:sz w:val="24"/>
          <w:szCs w:val="24"/>
        </w:rPr>
        <w:t>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E45626" w:rsidRPr="00D37667">
        <w:rPr>
          <w:rFonts w:ascii="MS Mincho" w:eastAsia="MS Mincho" w:hAnsi="MS Mincho" w:hint="eastAsia"/>
          <w:sz w:val="24"/>
          <w:szCs w:val="24"/>
        </w:rPr>
        <w:t>「行</w:t>
      </w:r>
      <w:r w:rsidR="00E45626" w:rsidRPr="00D37667">
        <w:rPr>
          <w:rFonts w:ascii="宋体" w:eastAsia="宋体" w:hAnsi="宋体" w:cs="宋体" w:hint="eastAsia"/>
          <w:sz w:val="24"/>
          <w:szCs w:val="24"/>
        </w:rPr>
        <w:t>业软</w:t>
      </w:r>
      <w:r w:rsidR="00E45626" w:rsidRPr="00D37667">
        <w:rPr>
          <w:rFonts w:ascii="MS Mincho" w:eastAsia="MS Mincho" w:hAnsi="MS Mincho" w:cs="MS Mincho" w:hint="eastAsia"/>
          <w:sz w:val="24"/>
          <w:szCs w:val="24"/>
        </w:rPr>
        <w:t>件</w:t>
      </w:r>
      <w:r w:rsidR="00E45626" w:rsidRPr="00D37667">
        <w:rPr>
          <w:rFonts w:ascii="MS Mincho" w:eastAsia="MS Mincho" w:hAnsi="MS Mincho" w:hint="eastAsia"/>
          <w:sz w:val="24"/>
          <w:szCs w:val="24"/>
        </w:rPr>
        <w:t>」などの例がある。その強い造語力が示されている。</w:t>
      </w:r>
    </w:p>
    <w:p w:rsidR="00424C36" w:rsidRPr="00D37667" w:rsidRDefault="00F66CF8"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w:t>
      </w:r>
      <w:r w:rsidRPr="00D37667">
        <w:rPr>
          <w:rFonts w:ascii="宋体" w:eastAsia="宋体" w:hAnsi="宋体" w:cs="宋体" w:hint="eastAsia"/>
          <w:sz w:val="24"/>
          <w:szCs w:val="24"/>
        </w:rPr>
        <w:t>软</w:t>
      </w:r>
      <w:r w:rsidRPr="00D37667">
        <w:rPr>
          <w:rFonts w:ascii="MS Mincho" w:eastAsia="MS Mincho" w:hAnsi="MS Mincho" w:cs="MS Mincho" w:hint="eastAsia"/>
          <w:sz w:val="24"/>
          <w:szCs w:val="24"/>
        </w:rPr>
        <w:t>件</w:t>
      </w:r>
      <w:r w:rsidRPr="00D37667">
        <w:rPr>
          <w:rFonts w:ascii="MS Mincho" w:eastAsia="MS Mincho" w:hAnsi="MS Mincho" w:hint="eastAsia"/>
          <w:sz w:val="24"/>
          <w:szCs w:val="24"/>
        </w:rPr>
        <w:t>」との意味大体同じであった「程序」は12回出現した。調査すれば「</w:t>
      </w:r>
      <w:r w:rsidRPr="00D37667">
        <w:rPr>
          <w:rFonts w:ascii="宋体" w:eastAsia="宋体" w:hAnsi="宋体" w:cs="宋体" w:hint="eastAsia"/>
          <w:sz w:val="24"/>
          <w:szCs w:val="24"/>
        </w:rPr>
        <w:t>软</w:t>
      </w:r>
      <w:r w:rsidRPr="00D37667">
        <w:rPr>
          <w:rFonts w:ascii="MS Mincho" w:eastAsia="MS Mincho" w:hAnsi="MS Mincho" w:cs="MS Mincho" w:hint="eastAsia"/>
          <w:sz w:val="24"/>
          <w:szCs w:val="24"/>
        </w:rPr>
        <w:t>件</w:t>
      </w:r>
      <w:r w:rsidRPr="00D37667">
        <w:rPr>
          <w:rFonts w:ascii="MS Mincho" w:eastAsia="MS Mincho" w:hAnsi="MS Mincho" w:hint="eastAsia"/>
          <w:sz w:val="24"/>
          <w:szCs w:val="24"/>
        </w:rPr>
        <w:t>」と同じ位置で殆ど「接尾語」として使われている。例えば、「安全更新程序」「安装程序」「</w:t>
      </w:r>
      <w:r w:rsidRPr="00D37667">
        <w:rPr>
          <w:rFonts w:ascii="宋体" w:eastAsia="宋体" w:hAnsi="宋体" w:cs="宋体" w:hint="eastAsia"/>
          <w:sz w:val="24"/>
          <w:szCs w:val="24"/>
        </w:rPr>
        <w:t>汇编</w:t>
      </w:r>
      <w:r w:rsidRPr="00D37667">
        <w:rPr>
          <w:rFonts w:ascii="MS Mincho" w:eastAsia="MS Mincho" w:hAnsi="MS Mincho" w:cs="MS Mincho" w:hint="eastAsia"/>
          <w:sz w:val="24"/>
          <w:szCs w:val="24"/>
        </w:rPr>
        <w:t>程序</w:t>
      </w:r>
      <w:r w:rsidRPr="00D37667">
        <w:rPr>
          <w:rFonts w:ascii="MS Mincho" w:eastAsia="MS Mincho" w:hAnsi="MS Mincho" w:hint="eastAsia"/>
          <w:sz w:val="24"/>
          <w:szCs w:val="24"/>
        </w:rPr>
        <w:t>」「下</w:t>
      </w:r>
      <w:r w:rsidRPr="00D37667">
        <w:rPr>
          <w:rFonts w:ascii="宋体" w:eastAsia="宋体" w:hAnsi="宋体" w:cs="宋体" w:hint="eastAsia"/>
          <w:sz w:val="24"/>
          <w:szCs w:val="24"/>
        </w:rPr>
        <w:t>载</w:t>
      </w:r>
      <w:r w:rsidRPr="00D37667">
        <w:rPr>
          <w:rFonts w:ascii="MS Mincho" w:eastAsia="MS Mincho" w:hAnsi="MS Mincho" w:cs="MS Mincho" w:hint="eastAsia"/>
          <w:sz w:val="24"/>
          <w:szCs w:val="24"/>
        </w:rPr>
        <w:t>程序</w:t>
      </w:r>
      <w:r w:rsidRPr="00D37667">
        <w:rPr>
          <w:rFonts w:ascii="MS Mincho" w:eastAsia="MS Mincho" w:hAnsi="MS Mincho" w:hint="eastAsia"/>
          <w:sz w:val="24"/>
          <w:szCs w:val="24"/>
        </w:rPr>
        <w:t>」「子程序」などの例がある。実は上の例に出た「程序」を「</w:t>
      </w:r>
      <w:r w:rsidRPr="00D37667">
        <w:rPr>
          <w:rFonts w:ascii="宋体" w:eastAsia="宋体" w:hAnsi="宋体" w:cs="宋体" w:hint="eastAsia"/>
          <w:sz w:val="24"/>
          <w:szCs w:val="24"/>
        </w:rPr>
        <w:t>软</w:t>
      </w:r>
      <w:r w:rsidRPr="00D37667">
        <w:rPr>
          <w:rFonts w:ascii="MS Mincho" w:eastAsia="MS Mincho" w:hAnsi="MS Mincho" w:cs="MS Mincho" w:hint="eastAsia"/>
          <w:sz w:val="24"/>
          <w:szCs w:val="24"/>
        </w:rPr>
        <w:t>件</w:t>
      </w:r>
      <w:r w:rsidRPr="00D37667">
        <w:rPr>
          <w:rFonts w:ascii="MS Mincho" w:eastAsia="MS Mincho" w:hAnsi="MS Mincho" w:hint="eastAsia"/>
          <w:sz w:val="24"/>
          <w:szCs w:val="24"/>
        </w:rPr>
        <w:t>」に変えれば</w:t>
      </w:r>
      <w:r w:rsidR="002B387A" w:rsidRPr="00D37667">
        <w:rPr>
          <w:rFonts w:ascii="MS Mincho" w:eastAsia="MS Mincho" w:hAnsi="MS Mincho" w:hint="eastAsia"/>
          <w:sz w:val="24"/>
          <w:szCs w:val="24"/>
        </w:rPr>
        <w:t>通じる。例えば、「安装</w:t>
      </w:r>
      <w:r w:rsidR="002B387A" w:rsidRPr="00D37667">
        <w:rPr>
          <w:rFonts w:ascii="宋体" w:eastAsia="宋体" w:hAnsi="宋体" w:cs="宋体" w:hint="eastAsia"/>
          <w:sz w:val="24"/>
          <w:szCs w:val="24"/>
        </w:rPr>
        <w:t>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w:t>
      </w:r>
      <w:r w:rsidR="002B387A" w:rsidRPr="00D37667">
        <w:rPr>
          <w:rFonts w:ascii="宋体" w:eastAsia="宋体" w:hAnsi="宋体" w:cs="宋体" w:hint="eastAsia"/>
          <w:sz w:val="24"/>
          <w:szCs w:val="24"/>
        </w:rPr>
        <w:t>汇编软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」という用法もある。だが、「子</w:t>
      </w:r>
      <w:r w:rsidR="002B387A" w:rsidRPr="00D37667">
        <w:rPr>
          <w:rFonts w:ascii="宋体" w:eastAsia="宋体" w:hAnsi="宋体" w:cs="宋体" w:hint="eastAsia"/>
          <w:sz w:val="24"/>
          <w:szCs w:val="24"/>
        </w:rPr>
        <w:t>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」という言い方は使われていない。さて、「</w:t>
      </w:r>
      <w:r w:rsidR="002B387A" w:rsidRPr="00D37667">
        <w:rPr>
          <w:rFonts w:ascii="宋体" w:eastAsia="宋体" w:hAnsi="宋体" w:cs="宋体" w:hint="eastAsia"/>
          <w:sz w:val="24"/>
          <w:szCs w:val="24"/>
        </w:rPr>
        <w:t>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」で構成された語を「程序」に変えてみると、同様に通じる。例えば、「安全防</w:t>
      </w:r>
      <w:r w:rsidR="002B387A" w:rsidRPr="00D37667">
        <w:rPr>
          <w:rFonts w:ascii="宋体" w:eastAsia="宋体" w:hAnsi="宋体" w:cs="宋体" w:hint="eastAsia"/>
          <w:sz w:val="24"/>
          <w:szCs w:val="24"/>
        </w:rPr>
        <w:t>护</w:t>
      </w:r>
      <w:r w:rsidR="002B387A" w:rsidRPr="00D37667">
        <w:rPr>
          <w:rFonts w:ascii="MS Mincho" w:eastAsia="MS Mincho" w:hAnsi="MS Mincho" w:cs="MS Mincho" w:hint="eastAsia"/>
          <w:sz w:val="24"/>
          <w:szCs w:val="24"/>
        </w:rPr>
        <w:t>程序</w:t>
      </w:r>
      <w:r w:rsidR="002B387A" w:rsidRPr="00D37667">
        <w:rPr>
          <w:rFonts w:ascii="MS Mincho" w:eastAsia="MS Mincho" w:hAnsi="MS Mincho" w:hint="eastAsia"/>
          <w:sz w:val="24"/>
          <w:szCs w:val="24"/>
        </w:rPr>
        <w:t>」「</w:t>
      </w:r>
      <w:r w:rsidR="002B387A" w:rsidRPr="00D37667">
        <w:rPr>
          <w:rFonts w:ascii="宋体" w:eastAsia="宋体" w:hAnsi="宋体" w:cs="宋体" w:hint="eastAsia"/>
          <w:sz w:val="24"/>
          <w:szCs w:val="24"/>
        </w:rPr>
        <w:t>恶</w:t>
      </w:r>
      <w:r w:rsidR="002B387A" w:rsidRPr="00D37667">
        <w:rPr>
          <w:rFonts w:ascii="MS Mincho" w:eastAsia="MS Mincho" w:hAnsi="MS Mincho" w:cs="MS Mincho" w:hint="eastAsia"/>
          <w:sz w:val="24"/>
          <w:szCs w:val="24"/>
        </w:rPr>
        <w:t>意程序</w:t>
      </w:r>
      <w:r w:rsidR="002B387A" w:rsidRPr="00D37667">
        <w:rPr>
          <w:rFonts w:ascii="MS Mincho" w:eastAsia="MS Mincho" w:hAnsi="MS Mincho" w:hint="eastAsia"/>
          <w:sz w:val="24"/>
          <w:szCs w:val="24"/>
        </w:rPr>
        <w:t>」「</w:t>
      </w:r>
      <w:r w:rsidR="002B387A" w:rsidRPr="00D37667">
        <w:rPr>
          <w:rFonts w:ascii="宋体" w:eastAsia="宋体" w:hAnsi="宋体" w:cs="宋体" w:hint="eastAsia"/>
          <w:sz w:val="24"/>
          <w:szCs w:val="24"/>
        </w:rPr>
        <w:t>杀</w:t>
      </w:r>
      <w:r w:rsidR="002B387A" w:rsidRPr="00D37667">
        <w:rPr>
          <w:rFonts w:ascii="MS Mincho" w:eastAsia="MS Mincho" w:hAnsi="MS Mincho" w:cs="MS Mincho" w:hint="eastAsia"/>
          <w:sz w:val="24"/>
          <w:szCs w:val="24"/>
        </w:rPr>
        <w:t>毒程序</w:t>
      </w:r>
      <w:r w:rsidR="002B387A" w:rsidRPr="00D37667">
        <w:rPr>
          <w:rFonts w:ascii="MS Mincho" w:eastAsia="MS Mincho" w:hAnsi="MS Mincho" w:hint="eastAsia"/>
          <w:sz w:val="24"/>
          <w:szCs w:val="24"/>
        </w:rPr>
        <w:t>」という言い方もある。「</w:t>
      </w:r>
      <w:r w:rsidR="002B387A" w:rsidRPr="00D37667">
        <w:rPr>
          <w:rFonts w:ascii="宋体" w:eastAsia="宋体" w:hAnsi="宋体" w:cs="宋体" w:hint="eastAsia"/>
          <w:sz w:val="24"/>
          <w:szCs w:val="24"/>
        </w:rPr>
        <w:t>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」の使用頻度が「程序」より高いのは「程序」が「</w:t>
      </w:r>
      <w:r w:rsidR="002B387A" w:rsidRPr="00D37667">
        <w:rPr>
          <w:rFonts w:ascii="宋体" w:eastAsia="宋体" w:hAnsi="宋体" w:cs="宋体" w:hint="eastAsia"/>
          <w:sz w:val="24"/>
          <w:szCs w:val="24"/>
        </w:rPr>
        <w:t>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」よりもっと専門的なニュアンスが含まれていることにあると思う。</w:t>
      </w:r>
      <w:r w:rsidR="000217DF" w:rsidRPr="00D37667">
        <w:rPr>
          <w:rFonts w:ascii="MS Mincho" w:eastAsia="MS Mincho" w:hAnsi="MS Mincho" w:hint="eastAsia"/>
          <w:sz w:val="24"/>
          <w:szCs w:val="24"/>
        </w:rPr>
        <w:t>資料を調べると、「程序」は「</w:t>
      </w:r>
      <w:r w:rsidR="00B50F14" w:rsidRPr="00D37667">
        <w:rPr>
          <w:rFonts w:ascii="宋体" w:eastAsia="宋体" w:hAnsi="宋体" w:cs="宋体" w:hint="eastAsia"/>
          <w:sz w:val="24"/>
          <w:szCs w:val="24"/>
        </w:rPr>
        <w:t>为</w:t>
      </w:r>
      <w:r w:rsidR="00B50F14" w:rsidRPr="00D37667">
        <w:rPr>
          <w:rFonts w:ascii="MS Mincho" w:eastAsia="MS Mincho" w:hAnsi="MS Mincho" w:cs="MS Mincho" w:hint="eastAsia"/>
          <w:sz w:val="24"/>
          <w:szCs w:val="24"/>
        </w:rPr>
        <w:t>了得到某种</w:t>
      </w:r>
      <w:r w:rsidR="00B50F14" w:rsidRPr="00D37667">
        <w:rPr>
          <w:rFonts w:ascii="宋体" w:eastAsia="宋体" w:hAnsi="宋体" w:cs="宋体" w:hint="eastAsia"/>
          <w:sz w:val="24"/>
          <w:szCs w:val="24"/>
        </w:rPr>
        <w:t>结</w:t>
      </w:r>
      <w:r w:rsidR="00B50F14" w:rsidRPr="00D37667">
        <w:rPr>
          <w:rFonts w:ascii="MS Mincho" w:eastAsia="MS Mincho" w:hAnsi="MS Mincho" w:cs="MS Mincho" w:hint="eastAsia"/>
          <w:sz w:val="24"/>
          <w:szCs w:val="24"/>
        </w:rPr>
        <w:t>果而可以由</w:t>
      </w:r>
      <w:r w:rsidR="00B50F14" w:rsidRPr="00D37667">
        <w:rPr>
          <w:rFonts w:ascii="宋体" w:eastAsia="宋体" w:hAnsi="宋体" w:cs="宋体" w:hint="eastAsia"/>
          <w:sz w:val="24"/>
          <w:szCs w:val="24"/>
        </w:rPr>
        <w:t>计</w:t>
      </w:r>
      <w:r w:rsidR="00B50F14" w:rsidRPr="00D37667">
        <w:rPr>
          <w:rFonts w:ascii="MS Mincho" w:eastAsia="MS Mincho" w:hAnsi="MS Mincho" w:cs="MS Mincho" w:hint="eastAsia"/>
          <w:sz w:val="24"/>
          <w:szCs w:val="24"/>
        </w:rPr>
        <w:t>算机等具有信息</w:t>
      </w:r>
      <w:r w:rsidR="00B50F14" w:rsidRPr="00D37667">
        <w:rPr>
          <w:rFonts w:ascii="宋体" w:eastAsia="宋体" w:hAnsi="宋体" w:cs="宋体" w:hint="eastAsia"/>
          <w:sz w:val="24"/>
          <w:szCs w:val="24"/>
        </w:rPr>
        <w:t>处</w:t>
      </w:r>
      <w:r w:rsidR="00B50F14" w:rsidRPr="00D37667">
        <w:rPr>
          <w:rFonts w:ascii="MS Mincho" w:eastAsia="MS Mincho" w:hAnsi="MS Mincho" w:cs="MS Mincho" w:hint="eastAsia"/>
          <w:sz w:val="24"/>
          <w:szCs w:val="24"/>
        </w:rPr>
        <w:t>理能力的装置</w:t>
      </w:r>
      <w:r w:rsidR="00B50F14" w:rsidRPr="00D37667">
        <w:rPr>
          <w:rFonts w:ascii="宋体" w:eastAsia="宋体" w:hAnsi="宋体" w:cs="宋体" w:hint="eastAsia"/>
          <w:sz w:val="24"/>
          <w:szCs w:val="24"/>
        </w:rPr>
        <w:t>执</w:t>
      </w:r>
      <w:r w:rsidR="00B50F14" w:rsidRPr="00D37667">
        <w:rPr>
          <w:rFonts w:ascii="MS Mincho" w:eastAsia="MS Mincho" w:hAnsi="MS Mincho" w:cs="MS Mincho" w:hint="eastAsia"/>
          <w:sz w:val="24"/>
          <w:szCs w:val="24"/>
        </w:rPr>
        <w:t>行的代</w:t>
      </w:r>
      <w:r w:rsidR="00B50F14" w:rsidRPr="00D37667">
        <w:rPr>
          <w:rFonts w:ascii="宋体" w:eastAsia="宋体" w:hAnsi="宋体" w:cs="宋体" w:hint="eastAsia"/>
          <w:sz w:val="24"/>
          <w:szCs w:val="24"/>
        </w:rPr>
        <w:t>码</w:t>
      </w:r>
      <w:r w:rsidR="00B50F14" w:rsidRPr="00D37667">
        <w:rPr>
          <w:rFonts w:ascii="MS Mincho" w:eastAsia="MS Mincho" w:hAnsi="MS Mincho" w:cs="MS Mincho" w:hint="eastAsia"/>
          <w:sz w:val="24"/>
          <w:szCs w:val="24"/>
        </w:rPr>
        <w:t>化指令序列，或者可以被自</w:t>
      </w:r>
      <w:r w:rsidR="00B50F14" w:rsidRPr="00D37667">
        <w:rPr>
          <w:rFonts w:ascii="宋体" w:eastAsia="宋体" w:hAnsi="宋体" w:cs="宋体" w:hint="eastAsia"/>
          <w:sz w:val="24"/>
          <w:szCs w:val="24"/>
        </w:rPr>
        <w:t>动转换</w:t>
      </w:r>
      <w:r w:rsidR="00B50F14" w:rsidRPr="00D37667">
        <w:rPr>
          <w:rFonts w:ascii="MS Mincho" w:eastAsia="MS Mincho" w:hAnsi="MS Mincho" w:cs="MS Mincho" w:hint="eastAsia"/>
          <w:sz w:val="24"/>
          <w:szCs w:val="24"/>
        </w:rPr>
        <w:t>成代</w:t>
      </w:r>
      <w:r w:rsidR="00B50F14" w:rsidRPr="00D37667">
        <w:rPr>
          <w:rFonts w:ascii="宋体" w:eastAsia="宋体" w:hAnsi="宋体" w:cs="宋体" w:hint="eastAsia"/>
          <w:sz w:val="24"/>
          <w:szCs w:val="24"/>
        </w:rPr>
        <w:t>码</w:t>
      </w:r>
      <w:r w:rsidR="00B50F14" w:rsidRPr="00D37667">
        <w:rPr>
          <w:rFonts w:ascii="MS Mincho" w:eastAsia="MS Mincho" w:hAnsi="MS Mincho" w:cs="MS Mincho" w:hint="eastAsia"/>
          <w:sz w:val="24"/>
          <w:szCs w:val="24"/>
        </w:rPr>
        <w:t>化指令序列的符号化指令序列或者符号化</w:t>
      </w:r>
      <w:r w:rsidR="00B50F14" w:rsidRPr="00D37667">
        <w:rPr>
          <w:rFonts w:ascii="宋体" w:eastAsia="宋体" w:hAnsi="宋体" w:cs="宋体" w:hint="eastAsia"/>
          <w:sz w:val="24"/>
          <w:szCs w:val="24"/>
        </w:rPr>
        <w:t>语</w:t>
      </w:r>
      <w:r w:rsidR="00B50F14" w:rsidRPr="00D37667">
        <w:rPr>
          <w:rFonts w:ascii="MS Mincho" w:eastAsia="MS Mincho" w:hAnsi="MS Mincho" w:cs="MS Mincho" w:hint="eastAsia"/>
          <w:sz w:val="24"/>
          <w:szCs w:val="24"/>
        </w:rPr>
        <w:t>句序列</w:t>
      </w:r>
      <w:r w:rsidR="00482F1C">
        <w:rPr>
          <w:rFonts w:ascii="MS Mincho" w:eastAsia="MS Mincho" w:hAnsi="MS Mincho" w:hint="eastAsia"/>
          <w:sz w:val="24"/>
          <w:szCs w:val="24"/>
        </w:rPr>
        <w:t>」</w:t>
      </w:r>
      <w:r w:rsidR="000217DF" w:rsidRPr="00D37667">
        <w:rPr>
          <w:rFonts w:ascii="MS Mincho" w:eastAsia="MS Mincho" w:hAnsi="MS Mincho" w:hint="eastAsia"/>
          <w:sz w:val="24"/>
          <w:szCs w:val="24"/>
        </w:rPr>
        <w:t>。「</w:t>
      </w:r>
      <w:r w:rsidR="000217DF" w:rsidRPr="00D37667">
        <w:rPr>
          <w:rFonts w:ascii="宋体" w:eastAsia="宋体" w:hAnsi="宋体" w:cs="宋体" w:hint="eastAsia"/>
          <w:sz w:val="24"/>
          <w:szCs w:val="24"/>
        </w:rPr>
        <w:t>软</w:t>
      </w:r>
      <w:r w:rsidR="000217DF" w:rsidRPr="00D37667">
        <w:rPr>
          <w:rFonts w:ascii="MS Mincho" w:eastAsia="MS Mincho" w:hAnsi="MS Mincho" w:cs="MS Mincho" w:hint="eastAsia"/>
          <w:sz w:val="24"/>
          <w:szCs w:val="24"/>
        </w:rPr>
        <w:t>件</w:t>
      </w:r>
      <w:r w:rsidR="000217DF" w:rsidRPr="00D37667">
        <w:rPr>
          <w:rFonts w:ascii="MS Mincho" w:eastAsia="MS Mincho" w:hAnsi="MS Mincho" w:hint="eastAsia"/>
          <w:sz w:val="24"/>
          <w:szCs w:val="24"/>
        </w:rPr>
        <w:t>」は</w:t>
      </w:r>
      <w:r w:rsidR="00B50F14" w:rsidRPr="00D37667">
        <w:rPr>
          <w:rFonts w:ascii="MS Mincho" w:eastAsia="MS Mincho" w:hAnsi="MS Mincho" w:hint="eastAsia"/>
          <w:sz w:val="24"/>
          <w:szCs w:val="24"/>
        </w:rPr>
        <w:t>「指</w:t>
      </w:r>
      <w:r w:rsidR="00B50F14" w:rsidRPr="00D37667">
        <w:rPr>
          <w:rFonts w:ascii="宋体" w:eastAsia="宋体" w:hAnsi="宋体" w:cs="宋体" w:hint="eastAsia"/>
          <w:sz w:val="24"/>
          <w:szCs w:val="24"/>
        </w:rPr>
        <w:t>计</w:t>
      </w:r>
      <w:r w:rsidR="00B50F14" w:rsidRPr="00D37667">
        <w:rPr>
          <w:rFonts w:ascii="MS Mincho" w:eastAsia="MS Mincho" w:hAnsi="MS Mincho" w:cs="MS Mincho" w:hint="eastAsia"/>
          <w:sz w:val="24"/>
          <w:szCs w:val="24"/>
        </w:rPr>
        <w:t>算机程序及其有关文档</w:t>
      </w:r>
      <w:r w:rsidR="00B50F14" w:rsidRPr="00D37667">
        <w:rPr>
          <w:rFonts w:ascii="MS Mincho" w:eastAsia="MS Mincho" w:hAnsi="MS Mincho" w:hint="eastAsia"/>
          <w:sz w:val="24"/>
          <w:szCs w:val="24"/>
        </w:rPr>
        <w:t>」。こう見ると、「程序」はただコンピューターに対する命令の集合である。「</w:t>
      </w:r>
      <w:r w:rsidR="00B50F14" w:rsidRPr="00D37667">
        <w:rPr>
          <w:rFonts w:ascii="宋体" w:eastAsia="宋体" w:hAnsi="宋体" w:cs="宋体" w:hint="eastAsia"/>
          <w:sz w:val="24"/>
          <w:szCs w:val="24"/>
        </w:rPr>
        <w:t>软</w:t>
      </w:r>
      <w:r w:rsidR="00B50F14" w:rsidRPr="00D37667">
        <w:rPr>
          <w:rFonts w:ascii="MS Mincho" w:eastAsia="MS Mincho" w:hAnsi="MS Mincho" w:cs="MS Mincho" w:hint="eastAsia"/>
          <w:sz w:val="24"/>
          <w:szCs w:val="24"/>
        </w:rPr>
        <w:t>件</w:t>
      </w:r>
      <w:r w:rsidR="00B50F14" w:rsidRPr="00D37667">
        <w:rPr>
          <w:rFonts w:ascii="MS Mincho" w:eastAsia="MS Mincho" w:hAnsi="MS Mincho" w:hint="eastAsia"/>
          <w:sz w:val="24"/>
          <w:szCs w:val="24"/>
        </w:rPr>
        <w:t>」は「程序」を含め、</w:t>
      </w:r>
      <w:r w:rsidR="00F40ACF" w:rsidRPr="00D37667">
        <w:rPr>
          <w:rFonts w:ascii="MS Mincho" w:eastAsia="MS Mincho" w:hAnsi="MS Mincho" w:hint="eastAsia"/>
          <w:sz w:val="24"/>
          <w:szCs w:val="24"/>
        </w:rPr>
        <w:t>及び関連したドキュメントを含めた集合である。言い方を変えれば、「程序」は主に</w:t>
      </w:r>
      <w:r w:rsidR="00FF70D5">
        <w:rPr>
          <w:rFonts w:ascii="MS Mincho" w:eastAsia="MS Mincho" w:hAnsi="MS Mincho" w:hint="eastAsia"/>
          <w:sz w:val="24"/>
          <w:szCs w:val="24"/>
        </w:rPr>
        <w:t>「</w:t>
      </w:r>
      <w:r w:rsidR="00F40ACF" w:rsidRPr="00D37667">
        <w:rPr>
          <w:rFonts w:ascii="MS Mincho" w:eastAsia="MS Mincho" w:hAnsi="MS Mincho" w:hint="eastAsia"/>
          <w:sz w:val="24"/>
          <w:szCs w:val="24"/>
        </w:rPr>
        <w:t>開発環境</w:t>
      </w:r>
      <w:r w:rsidR="004A51B1">
        <w:rPr>
          <w:rFonts w:ascii="MS Mincho" w:eastAsia="宋体" w:hAnsi="MS Mincho" w:hint="eastAsia"/>
          <w:sz w:val="24"/>
          <w:szCs w:val="24"/>
          <w:vertAlign w:val="superscript"/>
        </w:rPr>
        <w:t>[</w:t>
      </w:r>
      <w:r w:rsidR="00482F1C">
        <w:rPr>
          <w:rStyle w:val="af6"/>
          <w:rFonts w:ascii="MS Mincho" w:eastAsia="MS Mincho" w:hAnsi="MS Mincho"/>
          <w:sz w:val="24"/>
          <w:szCs w:val="24"/>
        </w:rPr>
        <w:endnoteReference w:id="3"/>
      </w:r>
      <w:r w:rsidR="004A51B1">
        <w:rPr>
          <w:rFonts w:ascii="MS Mincho" w:eastAsia="宋体" w:hAnsi="MS Mincho" w:hint="eastAsia"/>
          <w:sz w:val="24"/>
          <w:szCs w:val="24"/>
          <w:vertAlign w:val="superscript"/>
        </w:rPr>
        <w:t>]</w:t>
      </w:r>
      <w:r w:rsidR="00FF70D5">
        <w:rPr>
          <w:rFonts w:ascii="MS Mincho" w:eastAsia="MS Mincho" w:hAnsi="MS Mincho" w:hint="eastAsia"/>
          <w:sz w:val="24"/>
          <w:szCs w:val="24"/>
        </w:rPr>
        <w:t>」</w:t>
      </w:r>
      <w:r w:rsidR="00F40ACF" w:rsidRPr="00D37667">
        <w:rPr>
          <w:rFonts w:ascii="MS Mincho" w:eastAsia="MS Mincho" w:hAnsi="MS Mincho" w:hint="eastAsia"/>
          <w:sz w:val="24"/>
          <w:szCs w:val="24"/>
        </w:rPr>
        <w:t>に用いられ、「程序」は主に「本番環境</w:t>
      </w:r>
      <w:r w:rsidR="004A51B1">
        <w:rPr>
          <w:rFonts w:ascii="MS Mincho" w:eastAsia="宋体" w:hAnsi="MS Mincho"/>
          <w:sz w:val="24"/>
          <w:szCs w:val="24"/>
          <w:vertAlign w:val="superscript"/>
        </w:rPr>
        <w:t>[</w:t>
      </w:r>
      <w:r w:rsidR="00FF70D5">
        <w:rPr>
          <w:rStyle w:val="af6"/>
          <w:rFonts w:ascii="MS Mincho" w:eastAsia="MS Mincho" w:hAnsi="MS Mincho"/>
          <w:sz w:val="24"/>
          <w:szCs w:val="24"/>
        </w:rPr>
        <w:endnoteReference w:id="4"/>
      </w:r>
      <w:r w:rsidR="004A51B1">
        <w:rPr>
          <w:rFonts w:ascii="MS Mincho" w:eastAsia="宋体" w:hAnsi="MS Mincho" w:hint="eastAsia"/>
          <w:sz w:val="24"/>
          <w:szCs w:val="24"/>
          <w:vertAlign w:val="superscript"/>
        </w:rPr>
        <w:t>]</w:t>
      </w:r>
      <w:r w:rsidR="00F40ACF" w:rsidRPr="00D37667">
        <w:rPr>
          <w:rFonts w:ascii="MS Mincho" w:eastAsia="MS Mincho" w:hAnsi="MS Mincho" w:hint="eastAsia"/>
          <w:sz w:val="24"/>
          <w:szCs w:val="24"/>
        </w:rPr>
        <w:t>」に用いられる。</w:t>
      </w:r>
      <w:r w:rsidR="000627DE" w:rsidRPr="00D37667">
        <w:rPr>
          <w:rFonts w:ascii="MS Mincho" w:eastAsia="MS Mincho" w:hAnsi="MS Mincho" w:hint="eastAsia"/>
          <w:sz w:val="24"/>
          <w:szCs w:val="24"/>
        </w:rPr>
        <w:t>「</w:t>
      </w:r>
      <w:r w:rsidR="000627DE" w:rsidRPr="00D37667">
        <w:rPr>
          <w:rFonts w:ascii="宋体" w:eastAsia="宋体" w:hAnsi="宋体" w:cs="宋体" w:hint="eastAsia"/>
          <w:sz w:val="24"/>
          <w:szCs w:val="24"/>
        </w:rPr>
        <w:t>软</w:t>
      </w:r>
      <w:r w:rsidR="000627DE" w:rsidRPr="00D37667">
        <w:rPr>
          <w:rFonts w:ascii="MS Mincho" w:eastAsia="MS Mincho" w:hAnsi="MS Mincho" w:cs="MS Mincho" w:hint="eastAsia"/>
          <w:sz w:val="24"/>
          <w:szCs w:val="24"/>
        </w:rPr>
        <w:t>件</w:t>
      </w:r>
      <w:r w:rsidR="000627DE" w:rsidRPr="00D37667">
        <w:rPr>
          <w:rFonts w:ascii="MS Mincho" w:eastAsia="MS Mincho" w:hAnsi="MS Mincho" w:hint="eastAsia"/>
          <w:sz w:val="24"/>
          <w:szCs w:val="24"/>
        </w:rPr>
        <w:t>」の範囲が「程序」より広いわけである。</w:t>
      </w:r>
      <w:r w:rsidR="000E605C" w:rsidRPr="00D37667">
        <w:rPr>
          <w:rFonts w:ascii="MS Mincho" w:eastAsia="MS Mincho" w:hAnsi="MS Mincho" w:hint="eastAsia"/>
          <w:sz w:val="24"/>
          <w:szCs w:val="24"/>
        </w:rPr>
        <w:t>即ち、大衆に受け入れられやすい、理解やすい語がよく使われている。</w:t>
      </w:r>
    </w:p>
    <w:p w:rsidR="00070045" w:rsidRPr="00D37667" w:rsidRDefault="00B526C0" w:rsidP="00EC4941">
      <w:pPr>
        <w:pStyle w:val="2"/>
        <w:numPr>
          <w:ilvl w:val="1"/>
          <w:numId w:val="12"/>
        </w:numPr>
        <w:spacing w:line="360" w:lineRule="auto"/>
        <w:rPr>
          <w:rFonts w:ascii="MS Mincho" w:hAnsi="MS Mincho"/>
          <w:sz w:val="28"/>
          <w:szCs w:val="28"/>
          <w:lang w:eastAsia="ja-JP"/>
        </w:rPr>
      </w:pPr>
      <w:bookmarkStart w:id="8" w:name="_Toc475369113"/>
      <w:r w:rsidRPr="00D37667">
        <w:rPr>
          <w:rFonts w:ascii="MS Mincho" w:hAnsi="MS Mincho" w:hint="eastAsia"/>
          <w:sz w:val="28"/>
          <w:szCs w:val="28"/>
          <w:lang w:eastAsia="ja-JP"/>
        </w:rPr>
        <w:t>接辞について</w:t>
      </w:r>
      <w:bookmarkEnd w:id="8"/>
    </w:p>
    <w:p w:rsidR="000E605C" w:rsidRPr="00D37667" w:rsidRDefault="00424C36"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第二位の「器」と第三位の「多」がとても気になる。この二つの語は「接語」であるため、他の語より出現回数がかなり多かった。具体的な例を挙げると、「器」は</w:t>
      </w:r>
      <w:r w:rsidR="006B04CF" w:rsidRPr="00D37667">
        <w:rPr>
          <w:rFonts w:ascii="MS Mincho" w:eastAsia="MS Mincho" w:hAnsi="MS Mincho" w:hint="eastAsia"/>
          <w:sz w:val="24"/>
          <w:szCs w:val="24"/>
        </w:rPr>
        <w:t>「本地路由器」「</w:t>
      </w:r>
      <w:r w:rsidR="006B04CF" w:rsidRPr="00D37667">
        <w:rPr>
          <w:rFonts w:ascii="宋体" w:eastAsia="宋体" w:hAnsi="宋体" w:cs="宋体" w:hint="eastAsia"/>
          <w:sz w:val="24"/>
          <w:szCs w:val="24"/>
        </w:rPr>
        <w:t>编辑</w:t>
      </w:r>
      <w:r w:rsidR="006B04CF" w:rsidRPr="00D37667">
        <w:rPr>
          <w:rFonts w:ascii="MS Mincho" w:eastAsia="MS Mincho" w:hAnsi="MS Mincho" w:cs="MS Mincho" w:hint="eastAsia"/>
          <w:sz w:val="24"/>
          <w:szCs w:val="24"/>
        </w:rPr>
        <w:t>器</w:t>
      </w:r>
      <w:r w:rsidR="006B04CF" w:rsidRPr="00D37667">
        <w:rPr>
          <w:rFonts w:ascii="MS Mincho" w:eastAsia="MS Mincho" w:hAnsi="MS Mincho" w:hint="eastAsia"/>
          <w:sz w:val="24"/>
          <w:szCs w:val="24"/>
        </w:rPr>
        <w:t>」「</w:t>
      </w:r>
      <w:r w:rsidR="006B04CF" w:rsidRPr="00D37667">
        <w:rPr>
          <w:rFonts w:ascii="宋体" w:eastAsia="宋体" w:hAnsi="宋体" w:cs="宋体" w:hint="eastAsia"/>
          <w:sz w:val="24"/>
          <w:szCs w:val="24"/>
        </w:rPr>
        <w:t>编码</w:t>
      </w:r>
      <w:r w:rsidR="006B04CF" w:rsidRPr="00D37667">
        <w:rPr>
          <w:rFonts w:ascii="MS Mincho" w:eastAsia="MS Mincho" w:hAnsi="MS Mincho" w:cs="MS Mincho" w:hint="eastAsia"/>
          <w:sz w:val="24"/>
          <w:szCs w:val="24"/>
        </w:rPr>
        <w:t>器</w:t>
      </w:r>
      <w:r w:rsidR="006B04CF" w:rsidRPr="00D37667">
        <w:rPr>
          <w:rFonts w:ascii="MS Mincho" w:eastAsia="MS Mincho" w:hAnsi="MS Mincho" w:hint="eastAsia"/>
          <w:sz w:val="24"/>
          <w:szCs w:val="24"/>
        </w:rPr>
        <w:t>」「</w:t>
      </w:r>
      <w:r w:rsidR="006B04CF" w:rsidRPr="00D37667">
        <w:rPr>
          <w:rFonts w:ascii="宋体" w:eastAsia="宋体" w:hAnsi="宋体" w:cs="宋体" w:hint="eastAsia"/>
          <w:sz w:val="24"/>
          <w:szCs w:val="24"/>
        </w:rPr>
        <w:t>编译</w:t>
      </w:r>
      <w:r w:rsidR="006B04CF" w:rsidRPr="00D37667">
        <w:rPr>
          <w:rFonts w:ascii="MS Mincho" w:eastAsia="MS Mincho" w:hAnsi="MS Mincho" w:cs="MS Mincho" w:hint="eastAsia"/>
          <w:sz w:val="24"/>
          <w:szCs w:val="24"/>
        </w:rPr>
        <w:t>器</w:t>
      </w:r>
      <w:r w:rsidR="006B04CF" w:rsidRPr="00D37667">
        <w:rPr>
          <w:rFonts w:ascii="MS Mincho" w:eastAsia="MS Mincho" w:hAnsi="MS Mincho" w:hint="eastAsia"/>
          <w:sz w:val="24"/>
          <w:szCs w:val="24"/>
        </w:rPr>
        <w:t>」「</w:t>
      </w:r>
      <w:r w:rsidR="006B04CF" w:rsidRPr="00D37667">
        <w:rPr>
          <w:rFonts w:ascii="宋体" w:eastAsia="宋体" w:hAnsi="宋体" w:cs="宋体" w:hint="eastAsia"/>
          <w:sz w:val="24"/>
          <w:szCs w:val="24"/>
        </w:rPr>
        <w:t>浏览</w:t>
      </w:r>
      <w:r w:rsidR="006B04CF" w:rsidRPr="00D37667">
        <w:rPr>
          <w:rFonts w:ascii="MS Mincho" w:eastAsia="MS Mincho" w:hAnsi="MS Mincho" w:cs="MS Mincho" w:hint="eastAsia"/>
          <w:sz w:val="24"/>
          <w:szCs w:val="24"/>
        </w:rPr>
        <w:t>器</w:t>
      </w:r>
      <w:r w:rsidR="006B04CF" w:rsidRPr="00D37667">
        <w:rPr>
          <w:rFonts w:ascii="MS Mincho" w:eastAsia="MS Mincho" w:hAnsi="MS Mincho" w:hint="eastAsia"/>
          <w:sz w:val="24"/>
          <w:szCs w:val="24"/>
        </w:rPr>
        <w:t>」などの例があり、「多」は「多</w:t>
      </w:r>
      <w:r w:rsidR="006B04CF" w:rsidRPr="00D37667">
        <w:rPr>
          <w:rFonts w:ascii="宋体" w:eastAsia="宋体" w:hAnsi="宋体" w:cs="宋体" w:hint="eastAsia"/>
          <w:sz w:val="24"/>
          <w:szCs w:val="24"/>
        </w:rPr>
        <w:t>处</w:t>
      </w:r>
      <w:r w:rsidR="006B04CF" w:rsidRPr="00D37667">
        <w:rPr>
          <w:rFonts w:ascii="MS Mincho" w:eastAsia="MS Mincho" w:hAnsi="MS Mincho" w:cs="MS Mincho" w:hint="eastAsia"/>
          <w:sz w:val="24"/>
          <w:szCs w:val="24"/>
        </w:rPr>
        <w:t>理器</w:t>
      </w:r>
      <w:r w:rsidR="006B04CF" w:rsidRPr="00D37667">
        <w:rPr>
          <w:rFonts w:ascii="MS Mincho" w:eastAsia="MS Mincho" w:hAnsi="MS Mincho" w:hint="eastAsia"/>
          <w:sz w:val="24"/>
          <w:szCs w:val="24"/>
        </w:rPr>
        <w:t>」「多窗口」「多核」「多</w:t>
      </w:r>
      <w:r w:rsidR="006B04CF" w:rsidRPr="00D37667">
        <w:rPr>
          <w:rFonts w:ascii="宋体" w:eastAsia="宋体" w:hAnsi="宋体" w:cs="宋体" w:hint="eastAsia"/>
          <w:sz w:val="24"/>
          <w:szCs w:val="24"/>
        </w:rPr>
        <w:t>线</w:t>
      </w:r>
      <w:r w:rsidR="006B04CF" w:rsidRPr="00D37667">
        <w:rPr>
          <w:rFonts w:ascii="MS Mincho" w:eastAsia="MS Mincho" w:hAnsi="MS Mincho" w:cs="MS Mincho" w:hint="eastAsia"/>
          <w:sz w:val="24"/>
          <w:szCs w:val="24"/>
        </w:rPr>
        <w:t>程</w:t>
      </w:r>
      <w:r w:rsidR="006B04CF" w:rsidRPr="00D37667">
        <w:rPr>
          <w:rFonts w:ascii="MS Mincho" w:eastAsia="MS Mincho" w:hAnsi="MS Mincho" w:hint="eastAsia"/>
          <w:sz w:val="24"/>
          <w:szCs w:val="24"/>
        </w:rPr>
        <w:t>」「多媒体」などの例がある。</w:t>
      </w:r>
    </w:p>
    <w:p w:rsidR="000E605C" w:rsidRPr="00D37667" w:rsidRDefault="006B04CF"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例からみると、「器」と「多」は最もよく使われている「接尾語」と「接頭語」である。</w:t>
      </w:r>
      <w:r w:rsidR="00245416" w:rsidRPr="00D37667">
        <w:rPr>
          <w:rFonts w:ascii="MS Mincho" w:eastAsia="MS Mincho" w:hAnsi="MS Mincho" w:hint="eastAsia"/>
          <w:sz w:val="24"/>
          <w:szCs w:val="24"/>
        </w:rPr>
        <w:t>「器」を含めた例で、「器」は大体「工具」（ツール）に当たる。例えば、「</w:t>
      </w:r>
      <w:r w:rsidR="00245416" w:rsidRPr="00D37667">
        <w:rPr>
          <w:rFonts w:ascii="宋体" w:eastAsia="宋体" w:hAnsi="宋体" w:cs="宋体" w:hint="eastAsia"/>
          <w:sz w:val="24"/>
          <w:szCs w:val="24"/>
        </w:rPr>
        <w:t>编辑</w:t>
      </w:r>
      <w:r w:rsidR="00245416" w:rsidRPr="00D37667">
        <w:rPr>
          <w:rFonts w:ascii="MS Mincho" w:eastAsia="MS Mincho" w:hAnsi="MS Mincho" w:cs="MS Mincho" w:hint="eastAsia"/>
          <w:sz w:val="24"/>
          <w:szCs w:val="24"/>
        </w:rPr>
        <w:t>工具</w:t>
      </w:r>
      <w:r w:rsidR="00245416" w:rsidRPr="00D37667">
        <w:rPr>
          <w:rFonts w:ascii="MS Mincho" w:eastAsia="MS Mincho" w:hAnsi="MS Mincho" w:hint="eastAsia"/>
          <w:sz w:val="24"/>
          <w:szCs w:val="24"/>
        </w:rPr>
        <w:t>」「</w:t>
      </w:r>
      <w:r w:rsidR="00245416" w:rsidRPr="00D37667">
        <w:rPr>
          <w:rFonts w:ascii="宋体" w:eastAsia="宋体" w:hAnsi="宋体" w:cs="宋体" w:hint="eastAsia"/>
          <w:sz w:val="24"/>
          <w:szCs w:val="24"/>
        </w:rPr>
        <w:t>编码</w:t>
      </w:r>
      <w:r w:rsidR="00245416" w:rsidRPr="00D37667">
        <w:rPr>
          <w:rFonts w:ascii="MS Mincho" w:eastAsia="MS Mincho" w:hAnsi="MS Mincho" w:cs="MS Mincho" w:hint="eastAsia"/>
          <w:sz w:val="24"/>
          <w:szCs w:val="24"/>
        </w:rPr>
        <w:t>工具</w:t>
      </w:r>
      <w:r w:rsidR="00245416" w:rsidRPr="00D37667">
        <w:rPr>
          <w:rFonts w:ascii="MS Mincho" w:eastAsia="MS Mincho" w:hAnsi="MS Mincho" w:hint="eastAsia"/>
          <w:sz w:val="24"/>
          <w:szCs w:val="24"/>
        </w:rPr>
        <w:t>」</w:t>
      </w:r>
      <w:r w:rsidR="0083733A" w:rsidRPr="00D37667">
        <w:rPr>
          <w:rFonts w:ascii="MS Mincho" w:eastAsia="MS Mincho" w:hAnsi="MS Mincho" w:hint="eastAsia"/>
          <w:sz w:val="24"/>
          <w:szCs w:val="24"/>
        </w:rPr>
        <w:t>でも実際に使われている。ただ「器」は「工具」より短く、理解も安いから、「器」を使う傾向が高くなったと思う。</w:t>
      </w:r>
      <w:r w:rsidR="00190241" w:rsidRPr="00D37667">
        <w:rPr>
          <w:rFonts w:ascii="MS Mincho" w:eastAsia="MS Mincho" w:hAnsi="MS Mincho" w:hint="eastAsia"/>
          <w:sz w:val="24"/>
          <w:szCs w:val="24"/>
        </w:rPr>
        <w:t>中国語の省略の特徴が見られる。</w:t>
      </w:r>
    </w:p>
    <w:p w:rsidR="006635CF" w:rsidRPr="00D37667" w:rsidRDefault="0083733A"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「多」は大体日本語の「マルチ」に当たる。コンピューター用語</w:t>
      </w:r>
      <w:r w:rsidR="00375706" w:rsidRPr="00D37667">
        <w:rPr>
          <w:rFonts w:ascii="MS Mincho" w:eastAsia="MS Mincho" w:hAnsi="MS Mincho" w:hint="eastAsia"/>
          <w:sz w:val="24"/>
          <w:szCs w:val="24"/>
        </w:rPr>
        <w:t>の分野で</w:t>
      </w:r>
      <w:r w:rsidRPr="00D37667">
        <w:rPr>
          <w:rFonts w:ascii="MS Mincho" w:eastAsia="MS Mincho" w:hAnsi="MS Mincho" w:hint="eastAsia"/>
          <w:sz w:val="24"/>
          <w:szCs w:val="24"/>
        </w:rPr>
        <w:t>一般的に「機能が多いこと」を指す</w:t>
      </w:r>
      <w:r w:rsidR="00375706" w:rsidRPr="00D37667">
        <w:rPr>
          <w:rFonts w:ascii="MS Mincho" w:eastAsia="MS Mincho" w:hAnsi="MS Mincho" w:hint="eastAsia"/>
          <w:sz w:val="24"/>
          <w:szCs w:val="24"/>
        </w:rPr>
        <w:t>。</w:t>
      </w:r>
      <w:r w:rsidR="00553D1F" w:rsidRPr="00D37667">
        <w:rPr>
          <w:rFonts w:ascii="MS Mincho" w:eastAsia="MS Mincho" w:hAnsi="MS Mincho" w:hint="eastAsia"/>
          <w:sz w:val="24"/>
          <w:szCs w:val="24"/>
        </w:rPr>
        <w:t>これはコンピューターの急速な発展に深く関係があると思う。1945年に世界初のコンピューター</w:t>
      </w:r>
      <w:r w:rsidR="00553D1F" w:rsidRPr="00D37667">
        <w:rPr>
          <w:rFonts w:ascii="MS Mincho" w:eastAsia="MS Mincho" w:hAnsi="MS Mincho"/>
          <w:sz w:val="24"/>
          <w:szCs w:val="24"/>
        </w:rPr>
        <w:t>ENIAC</w:t>
      </w:r>
      <w:r w:rsidR="00553D1F" w:rsidRPr="00D37667">
        <w:rPr>
          <w:rFonts w:ascii="MS Mincho" w:eastAsia="MS Mincho" w:hAnsi="MS Mincho" w:hint="eastAsia"/>
          <w:sz w:val="24"/>
          <w:szCs w:val="24"/>
        </w:rPr>
        <w:t>が誕生したが、その時「巨大頭脳」 と称された。機能の単一で、アメリカ陸軍の弾道研究室での砲撃射表の計算向けに設計されたのである。だから、コンピューター</w:t>
      </w:r>
      <w:r w:rsidR="00B058EC" w:rsidRPr="00D37667">
        <w:rPr>
          <w:rFonts w:ascii="MS Mincho" w:eastAsia="MS Mincho" w:hAnsi="MS Mincho" w:hint="eastAsia"/>
          <w:sz w:val="24"/>
          <w:szCs w:val="24"/>
        </w:rPr>
        <w:t>の</w:t>
      </w:r>
      <w:r w:rsidR="00553D1F" w:rsidRPr="00D37667">
        <w:rPr>
          <w:rFonts w:ascii="MS Mincho" w:eastAsia="MS Mincho" w:hAnsi="MS Mincho" w:hint="eastAsia"/>
          <w:sz w:val="24"/>
          <w:szCs w:val="24"/>
        </w:rPr>
        <w:t>最初の目的は人間の代わりに複雑な計算を</w:t>
      </w:r>
      <w:r w:rsidR="00B058EC" w:rsidRPr="00D37667">
        <w:rPr>
          <w:rFonts w:ascii="MS Mincho" w:eastAsia="MS Mincho" w:hAnsi="MS Mincho" w:hint="eastAsia"/>
          <w:sz w:val="24"/>
          <w:szCs w:val="24"/>
        </w:rPr>
        <w:t>行うことである。集積回路の発明に伴い、コンピューターも爆発的に発展してきた。特にマルチプロセッサーの技術により、コンピューターの機能は計算だけでなく、それぞれの機能が付けられた。コンピューターが小さくなりつつあり、機能が多くなる。それは「多」という接頭語が多く使われるようになる理由ではないかと思う。</w:t>
      </w:r>
      <w:r w:rsidR="00190241" w:rsidRPr="00D37667">
        <w:rPr>
          <w:rFonts w:ascii="MS Mincho" w:eastAsia="MS Mincho" w:hAnsi="MS Mincho" w:hint="eastAsia"/>
          <w:sz w:val="24"/>
          <w:szCs w:val="24"/>
        </w:rPr>
        <w:t>「多」からこの時代のコンピューターの特徴が窺われ、中国語のパソコン用語は時代とともに進歩している。</w:t>
      </w:r>
    </w:p>
    <w:p w:rsidR="000E605C" w:rsidRPr="00D37667" w:rsidRDefault="00B526C0" w:rsidP="00EC4941">
      <w:pPr>
        <w:pStyle w:val="2"/>
        <w:numPr>
          <w:ilvl w:val="1"/>
          <w:numId w:val="12"/>
        </w:numPr>
        <w:spacing w:line="360" w:lineRule="auto"/>
        <w:rPr>
          <w:rFonts w:ascii="MS Mincho" w:hAnsi="MS Mincho"/>
          <w:sz w:val="28"/>
          <w:szCs w:val="28"/>
          <w:lang w:eastAsia="ja-JP"/>
        </w:rPr>
      </w:pPr>
      <w:bookmarkStart w:id="9" w:name="_Toc475369114"/>
      <w:r w:rsidRPr="00D37667">
        <w:rPr>
          <w:rFonts w:ascii="MS Mincho" w:hAnsi="MS Mincho" w:hint="eastAsia"/>
          <w:sz w:val="28"/>
          <w:szCs w:val="28"/>
          <w:lang w:eastAsia="ja-JP"/>
        </w:rPr>
        <w:t>アルファベット表記について</w:t>
      </w:r>
      <w:bookmarkEnd w:id="9"/>
    </w:p>
    <w:p w:rsidR="00A5627E" w:rsidRPr="00D37667" w:rsidRDefault="00A5627E"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もう一つの「PC」はアルファベット表記である。</w:t>
      </w:r>
      <w:r w:rsidR="0087483A" w:rsidRPr="00D37667">
        <w:rPr>
          <w:rFonts w:ascii="MS Mincho" w:eastAsia="MS Mincho" w:hAnsi="MS Mincho" w:hint="eastAsia"/>
          <w:sz w:val="24"/>
          <w:szCs w:val="24"/>
        </w:rPr>
        <w:t>五十位内にアルファベット表記で唯一である。「PC」も近年で個人パソコンの普及に伴い人々に知られてきた。特別な説明がないと、</w:t>
      </w:r>
      <w:r w:rsidR="00357104" w:rsidRPr="00D37667">
        <w:rPr>
          <w:rFonts w:ascii="MS Mincho" w:eastAsia="MS Mincho" w:hAnsi="MS Mincho" w:hint="eastAsia"/>
          <w:sz w:val="24"/>
          <w:szCs w:val="24"/>
        </w:rPr>
        <w:t>中国語で</w:t>
      </w:r>
      <w:r w:rsidR="0087483A" w:rsidRPr="00D37667">
        <w:rPr>
          <w:rFonts w:ascii="MS Mincho" w:eastAsia="MS Mincho" w:hAnsi="MS Mincho" w:hint="eastAsia"/>
          <w:sz w:val="24"/>
          <w:szCs w:val="24"/>
        </w:rPr>
        <w:t>「PC</w:t>
      </w:r>
      <w:r w:rsidR="00357104" w:rsidRPr="00D37667">
        <w:rPr>
          <w:rFonts w:ascii="MS Mincho" w:eastAsia="MS Mincho" w:hAnsi="MS Mincho" w:hint="eastAsia"/>
          <w:sz w:val="24"/>
          <w:szCs w:val="24"/>
        </w:rPr>
        <w:t>」、「</w:t>
      </w:r>
      <w:r w:rsidR="00357104" w:rsidRPr="00D37667">
        <w:rPr>
          <w:rFonts w:ascii="宋体" w:eastAsia="宋体" w:hAnsi="宋体" w:cs="宋体" w:hint="eastAsia"/>
          <w:sz w:val="24"/>
          <w:szCs w:val="24"/>
        </w:rPr>
        <w:t>电脑</w:t>
      </w:r>
      <w:r w:rsidR="00357104" w:rsidRPr="00D37667">
        <w:rPr>
          <w:rFonts w:ascii="MS Mincho" w:eastAsia="MS Mincho" w:hAnsi="MS Mincho" w:hint="eastAsia"/>
          <w:sz w:val="24"/>
          <w:szCs w:val="24"/>
        </w:rPr>
        <w:t>」「</w:t>
      </w:r>
      <w:r w:rsidR="00357104" w:rsidRPr="00D37667">
        <w:rPr>
          <w:rFonts w:ascii="宋体" w:eastAsia="宋体" w:hAnsi="宋体" w:cs="宋体" w:hint="eastAsia"/>
          <w:sz w:val="24"/>
          <w:szCs w:val="24"/>
        </w:rPr>
        <w:t>计</w:t>
      </w:r>
      <w:r w:rsidR="00357104" w:rsidRPr="00D37667">
        <w:rPr>
          <w:rFonts w:ascii="MS Mincho" w:eastAsia="MS Mincho" w:hAnsi="MS Mincho" w:cs="MS Mincho" w:hint="eastAsia"/>
          <w:sz w:val="24"/>
          <w:szCs w:val="24"/>
        </w:rPr>
        <w:t>算机</w:t>
      </w:r>
      <w:r w:rsidR="00357104" w:rsidRPr="00D37667">
        <w:rPr>
          <w:rFonts w:ascii="MS Mincho" w:eastAsia="MS Mincho" w:hAnsi="MS Mincho" w:hint="eastAsia"/>
          <w:sz w:val="24"/>
          <w:szCs w:val="24"/>
        </w:rPr>
        <w:t>」は同じ意味である。教育普及の伴い、国民の教育水準と英語力が増えている一方、前の漢</w:t>
      </w:r>
      <w:r w:rsidR="00FF70D5">
        <w:rPr>
          <w:rFonts w:ascii="MS Mincho" w:eastAsia="MS Mincho" w:hAnsi="MS Mincho" w:hint="eastAsia"/>
          <w:sz w:val="24"/>
          <w:szCs w:val="24"/>
        </w:rPr>
        <w:t>字語彙から段々アルファベット表記である原語をそのまま使うように</w:t>
      </w:r>
      <w:r w:rsidR="00357104" w:rsidRPr="00D37667">
        <w:rPr>
          <w:rFonts w:ascii="MS Mincho" w:eastAsia="MS Mincho" w:hAnsi="MS Mincho" w:hint="eastAsia"/>
          <w:sz w:val="24"/>
          <w:szCs w:val="24"/>
        </w:rPr>
        <w:t>なった。「PC」の他に、「Wi</w:t>
      </w:r>
      <w:r w:rsidR="00B526C0" w:rsidRPr="00D37667">
        <w:rPr>
          <w:rFonts w:ascii="MS Mincho" w:eastAsia="MS Mincho" w:hAnsi="MS Mincho" w:hint="eastAsia"/>
          <w:sz w:val="24"/>
          <w:szCs w:val="24"/>
        </w:rPr>
        <w:t>-</w:t>
      </w:r>
      <w:r w:rsidR="00357104" w:rsidRPr="00D37667">
        <w:rPr>
          <w:rFonts w:ascii="MS Mincho" w:eastAsia="MS Mincho" w:hAnsi="MS Mincho" w:hint="eastAsia"/>
          <w:sz w:val="24"/>
          <w:szCs w:val="24"/>
        </w:rPr>
        <w:t>Fi」「CPU」「IE」「Windows」など</w:t>
      </w:r>
      <w:r w:rsidR="001166FA" w:rsidRPr="00D37667">
        <w:rPr>
          <w:rFonts w:ascii="MS Mincho" w:eastAsia="MS Mincho" w:hAnsi="MS Mincho" w:hint="eastAsia"/>
          <w:sz w:val="24"/>
          <w:szCs w:val="24"/>
        </w:rPr>
        <w:t>新たにでた語或いは元々漢字語彙の訳文があった語が</w:t>
      </w:r>
      <w:r w:rsidR="00357104" w:rsidRPr="00D37667">
        <w:rPr>
          <w:rFonts w:ascii="MS Mincho" w:eastAsia="MS Mincho" w:hAnsi="MS Mincho" w:hint="eastAsia"/>
          <w:sz w:val="24"/>
          <w:szCs w:val="24"/>
        </w:rPr>
        <w:t>近年で</w:t>
      </w:r>
      <w:r w:rsidR="001166FA" w:rsidRPr="00D37667">
        <w:rPr>
          <w:rFonts w:ascii="MS Mincho" w:eastAsia="MS Mincho" w:hAnsi="MS Mincho" w:hint="eastAsia"/>
          <w:sz w:val="24"/>
          <w:szCs w:val="24"/>
        </w:rPr>
        <w:t>アルファベットのままで</w:t>
      </w:r>
      <w:r w:rsidR="00357104" w:rsidRPr="00D37667">
        <w:rPr>
          <w:rFonts w:ascii="MS Mincho" w:eastAsia="MS Mincho" w:hAnsi="MS Mincho" w:hint="eastAsia"/>
          <w:sz w:val="24"/>
          <w:szCs w:val="24"/>
        </w:rPr>
        <w:t>流行ってきた</w:t>
      </w:r>
      <w:r w:rsidR="001166FA" w:rsidRPr="00D37667">
        <w:rPr>
          <w:rFonts w:ascii="MS Mincho" w:eastAsia="MS Mincho" w:hAnsi="MS Mincho" w:hint="eastAsia"/>
          <w:sz w:val="24"/>
          <w:szCs w:val="24"/>
        </w:rPr>
        <w:t>。もう一つの原因はアルファベット表記の便利さにあると思う。</w:t>
      </w:r>
      <w:r w:rsidR="00463D0C" w:rsidRPr="00D37667">
        <w:rPr>
          <w:rFonts w:ascii="MS Mincho" w:eastAsia="MS Mincho" w:hAnsi="MS Mincho" w:hint="eastAsia"/>
          <w:sz w:val="24"/>
          <w:szCs w:val="24"/>
        </w:rPr>
        <w:t>もしアルファベットのままで通じれば、洗練されたアルファベットがよく使われるのは将来英語の普及に伴い中国語のパソコン用語の傾向であると思う。</w:t>
      </w:r>
    </w:p>
    <w:p w:rsidR="00270436" w:rsidRPr="00D37667" w:rsidRDefault="00B526C0" w:rsidP="00EC4941">
      <w:pPr>
        <w:pStyle w:val="2"/>
        <w:numPr>
          <w:ilvl w:val="1"/>
          <w:numId w:val="12"/>
        </w:numPr>
        <w:spacing w:line="360" w:lineRule="auto"/>
        <w:rPr>
          <w:rFonts w:ascii="MS Mincho" w:hAnsi="MS Mincho"/>
          <w:sz w:val="28"/>
          <w:szCs w:val="28"/>
          <w:lang w:eastAsia="ja-JP"/>
        </w:rPr>
      </w:pPr>
      <w:bookmarkStart w:id="10" w:name="_Toc475369115"/>
      <w:r w:rsidRPr="00D37667">
        <w:rPr>
          <w:rFonts w:ascii="MS Mincho" w:hAnsi="MS Mincho" w:hint="eastAsia"/>
          <w:sz w:val="28"/>
          <w:szCs w:val="28"/>
          <w:lang w:eastAsia="ja-JP"/>
        </w:rPr>
        <w:t>動詞</w:t>
      </w:r>
      <w:r w:rsidR="00270436" w:rsidRPr="00D37667">
        <w:rPr>
          <w:rFonts w:ascii="MS Mincho" w:hAnsi="MS Mincho" w:hint="eastAsia"/>
          <w:sz w:val="28"/>
          <w:szCs w:val="28"/>
          <w:lang w:eastAsia="ja-JP"/>
        </w:rPr>
        <w:t>について</w:t>
      </w:r>
      <w:bookmarkEnd w:id="10"/>
    </w:p>
    <w:p w:rsidR="00270436" w:rsidRPr="00D37667" w:rsidRDefault="00C009F2"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表１に載った</w:t>
      </w:r>
      <w:r w:rsidR="00F706C3" w:rsidRPr="00D37667">
        <w:rPr>
          <w:rFonts w:ascii="MS Mincho" w:eastAsia="MS Mincho" w:hAnsi="MS Mincho" w:hint="eastAsia"/>
          <w:sz w:val="24"/>
          <w:szCs w:val="24"/>
        </w:rPr>
        <w:t>語には動詞が幾つか入ったが、実際に品詞の分別が曖昧であり、殆ど動詞と名詞の機能が持たれている。ここで典型的な「</w:t>
      </w:r>
      <w:r w:rsidR="00F706C3" w:rsidRPr="00D37667">
        <w:rPr>
          <w:rFonts w:ascii="宋体" w:eastAsia="宋体" w:hAnsi="宋体" w:cs="宋体" w:hint="eastAsia"/>
          <w:sz w:val="24"/>
          <w:szCs w:val="24"/>
        </w:rPr>
        <w:t>输</w:t>
      </w:r>
      <w:r w:rsidR="00F706C3" w:rsidRPr="00D37667">
        <w:rPr>
          <w:rFonts w:ascii="MS Mincho" w:eastAsia="MS Mincho" w:hAnsi="MS Mincho" w:cs="MS Mincho" w:hint="eastAsia"/>
          <w:sz w:val="24"/>
          <w:szCs w:val="24"/>
        </w:rPr>
        <w:t>入」と「</w:t>
      </w:r>
      <w:r w:rsidR="00F706C3" w:rsidRPr="00D37667">
        <w:rPr>
          <w:rFonts w:ascii="宋体" w:eastAsia="宋体" w:hAnsi="宋体" w:cs="宋体" w:hint="eastAsia"/>
          <w:sz w:val="24"/>
          <w:szCs w:val="24"/>
        </w:rPr>
        <w:t>访问</w:t>
      </w:r>
      <w:r w:rsidR="00F706C3" w:rsidRPr="00D37667">
        <w:rPr>
          <w:rFonts w:ascii="MS Mincho" w:eastAsia="MS Mincho" w:hAnsi="MS Mincho" w:cs="MS Mincho" w:hint="eastAsia"/>
          <w:sz w:val="24"/>
          <w:szCs w:val="24"/>
        </w:rPr>
        <w:t>」を通じ説明する。</w:t>
      </w:r>
    </w:p>
    <w:p w:rsidR="00F706C3" w:rsidRPr="00D37667" w:rsidRDefault="00F706C3"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w:t>
      </w:r>
      <w:r w:rsidRPr="00D37667">
        <w:rPr>
          <w:rFonts w:ascii="宋体" w:eastAsia="宋体" w:hAnsi="宋体" w:cs="宋体" w:hint="eastAsia"/>
          <w:sz w:val="24"/>
          <w:szCs w:val="24"/>
        </w:rPr>
        <w:t>输</w:t>
      </w:r>
      <w:r w:rsidRPr="00D37667">
        <w:rPr>
          <w:rFonts w:ascii="MS Mincho" w:eastAsia="MS Mincho" w:hAnsi="MS Mincho" w:cs="MS Mincho" w:hint="eastAsia"/>
          <w:sz w:val="24"/>
          <w:szCs w:val="24"/>
        </w:rPr>
        <w:t>入」はそのままで使われることができるが、「</w:t>
      </w:r>
      <w:r w:rsidR="00CF382A" w:rsidRPr="00D37667">
        <w:rPr>
          <w:rFonts w:ascii="MS Mincho" w:eastAsia="MS Mincho" w:hAnsi="MS Mincho" w:hint="eastAsia"/>
          <w:sz w:val="24"/>
          <w:szCs w:val="24"/>
        </w:rPr>
        <w:t>部首</w:t>
      </w:r>
      <w:r w:rsidR="00CF382A" w:rsidRPr="00D37667">
        <w:rPr>
          <w:rFonts w:ascii="宋体" w:eastAsia="宋体" w:hAnsi="宋体" w:cs="宋体" w:hint="eastAsia"/>
          <w:sz w:val="24"/>
          <w:szCs w:val="24"/>
        </w:rPr>
        <w:t>输</w:t>
      </w:r>
      <w:r w:rsidR="00CF382A" w:rsidRPr="00D37667">
        <w:rPr>
          <w:rFonts w:ascii="MS Mincho" w:eastAsia="MS Mincho" w:hAnsi="MS Mincho" w:cs="MS Mincho" w:hint="eastAsia"/>
          <w:sz w:val="24"/>
          <w:szCs w:val="24"/>
        </w:rPr>
        <w:t>入</w:t>
      </w:r>
      <w:r w:rsidRPr="00D37667">
        <w:rPr>
          <w:rFonts w:ascii="MS Mincho" w:eastAsia="MS Mincho" w:hAnsi="MS Mincho" w:hint="eastAsia"/>
          <w:sz w:val="24"/>
          <w:szCs w:val="24"/>
        </w:rPr>
        <w:t>」</w:t>
      </w:r>
      <w:r w:rsidR="00CF382A" w:rsidRPr="00D37667">
        <w:rPr>
          <w:rFonts w:ascii="MS Mincho" w:eastAsia="MS Mincho" w:hAnsi="MS Mincho" w:hint="eastAsia"/>
          <w:sz w:val="24"/>
          <w:szCs w:val="24"/>
        </w:rPr>
        <w:t>「假名</w:t>
      </w:r>
      <w:r w:rsidR="00CF382A" w:rsidRPr="00D37667">
        <w:rPr>
          <w:rFonts w:ascii="宋体" w:eastAsia="宋体" w:hAnsi="宋体" w:cs="宋体" w:hint="eastAsia"/>
          <w:sz w:val="24"/>
          <w:szCs w:val="24"/>
        </w:rPr>
        <w:t>输</w:t>
      </w:r>
      <w:r w:rsidR="00CF382A" w:rsidRPr="00D37667">
        <w:rPr>
          <w:rFonts w:ascii="MS Mincho" w:eastAsia="MS Mincho" w:hAnsi="MS Mincho" w:cs="MS Mincho" w:hint="eastAsia"/>
          <w:sz w:val="24"/>
          <w:szCs w:val="24"/>
        </w:rPr>
        <w:t>入」「</w:t>
      </w:r>
      <w:r w:rsidR="00CF382A" w:rsidRPr="00D37667">
        <w:rPr>
          <w:rFonts w:ascii="宋体" w:eastAsia="宋体" w:hAnsi="宋体" w:cs="宋体" w:hint="eastAsia"/>
          <w:sz w:val="24"/>
          <w:szCs w:val="24"/>
        </w:rPr>
        <w:t>输</w:t>
      </w:r>
      <w:r w:rsidR="00CF382A" w:rsidRPr="00D37667">
        <w:rPr>
          <w:rFonts w:ascii="MS Mincho" w:eastAsia="MS Mincho" w:hAnsi="MS Mincho" w:cs="MS Mincho" w:hint="eastAsia"/>
          <w:sz w:val="24"/>
          <w:szCs w:val="24"/>
        </w:rPr>
        <w:t>入</w:t>
      </w:r>
      <w:r w:rsidR="00CF382A" w:rsidRPr="00D37667">
        <w:rPr>
          <w:rFonts w:ascii="宋体" w:eastAsia="宋体" w:hAnsi="宋体" w:cs="宋体" w:hint="eastAsia"/>
          <w:sz w:val="24"/>
          <w:szCs w:val="24"/>
        </w:rPr>
        <w:t>设备</w:t>
      </w:r>
      <w:r w:rsidR="00CF382A" w:rsidRPr="00D37667">
        <w:rPr>
          <w:rFonts w:ascii="MS Mincho" w:eastAsia="MS Mincho" w:hAnsi="MS Mincho" w:cs="MS Mincho" w:hint="eastAsia"/>
          <w:sz w:val="24"/>
          <w:szCs w:val="24"/>
        </w:rPr>
        <w:t>」など他の語と組み合わせ新たな語になることが少なくない。「</w:t>
      </w:r>
      <w:r w:rsidR="00CF382A" w:rsidRPr="00D37667">
        <w:rPr>
          <w:rFonts w:ascii="宋体" w:eastAsia="宋体" w:hAnsi="宋体" w:cs="宋体" w:hint="eastAsia"/>
          <w:sz w:val="24"/>
          <w:szCs w:val="24"/>
        </w:rPr>
        <w:t>输</w:t>
      </w:r>
      <w:r w:rsidR="00CF382A" w:rsidRPr="00D37667">
        <w:rPr>
          <w:rFonts w:ascii="MS Mincho" w:eastAsia="MS Mincho" w:hAnsi="MS Mincho" w:cs="MS Mincho" w:hint="eastAsia"/>
          <w:sz w:val="24"/>
          <w:szCs w:val="24"/>
        </w:rPr>
        <w:t>入」の位置により、新たに出来た語の品詞が違う。一般的に前に位置付</w:t>
      </w:r>
      <w:r w:rsidR="00CF382A" w:rsidRPr="00D37667">
        <w:rPr>
          <w:rFonts w:ascii="MS Mincho" w:eastAsia="MS Mincho" w:hAnsi="MS Mincho" w:hint="eastAsia"/>
          <w:sz w:val="24"/>
          <w:szCs w:val="24"/>
        </w:rPr>
        <w:t>ければ名詞が生まれ、後に位置付ければ動詞が生まれる特徴がある。即ち、修飾語と被修飾語の差がある。</w:t>
      </w:r>
    </w:p>
    <w:p w:rsidR="00CF382A" w:rsidRPr="00D37667" w:rsidRDefault="00CF382A"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w:t>
      </w:r>
      <w:r w:rsidR="009D0173" w:rsidRPr="00D37667">
        <w:rPr>
          <w:rFonts w:ascii="宋体" w:eastAsia="宋体" w:hAnsi="宋体" w:cs="宋体" w:hint="eastAsia"/>
          <w:sz w:val="24"/>
          <w:szCs w:val="24"/>
        </w:rPr>
        <w:t>访问</w:t>
      </w:r>
      <w:r w:rsidRPr="00D37667">
        <w:rPr>
          <w:rFonts w:ascii="MS Mincho" w:eastAsia="MS Mincho" w:hAnsi="MS Mincho" w:hint="eastAsia"/>
          <w:sz w:val="24"/>
          <w:szCs w:val="24"/>
        </w:rPr>
        <w:t>」</w:t>
      </w:r>
      <w:r w:rsidR="009D0173" w:rsidRPr="00D37667">
        <w:rPr>
          <w:rFonts w:ascii="MS Mincho" w:eastAsia="MS Mincho" w:hAnsi="MS Mincho" w:hint="eastAsia"/>
          <w:sz w:val="24"/>
          <w:szCs w:val="24"/>
        </w:rPr>
        <w:t>は「</w:t>
      </w:r>
      <w:r w:rsidR="009D0173" w:rsidRPr="00D37667">
        <w:rPr>
          <w:rFonts w:ascii="宋体" w:eastAsia="宋体" w:hAnsi="宋体" w:cs="宋体" w:hint="eastAsia"/>
          <w:sz w:val="24"/>
          <w:szCs w:val="24"/>
        </w:rPr>
        <w:t>输</w:t>
      </w:r>
      <w:r w:rsidR="009D0173" w:rsidRPr="00D37667">
        <w:rPr>
          <w:rFonts w:ascii="MS Mincho" w:eastAsia="MS Mincho" w:hAnsi="MS Mincho" w:cs="MS Mincho" w:hint="eastAsia"/>
          <w:sz w:val="24"/>
          <w:szCs w:val="24"/>
        </w:rPr>
        <w:t>入」より出現頻度が少ないが、同じ特徴が持たれている。「</w:t>
      </w:r>
      <w:r w:rsidR="009D0173" w:rsidRPr="00D37667">
        <w:rPr>
          <w:rFonts w:ascii="宋体" w:eastAsia="宋体" w:hAnsi="宋体" w:cs="宋体" w:hint="eastAsia"/>
          <w:sz w:val="24"/>
          <w:szCs w:val="24"/>
        </w:rPr>
        <w:t>访问</w:t>
      </w:r>
      <w:r w:rsidR="009D0173" w:rsidRPr="00D37667">
        <w:rPr>
          <w:rFonts w:ascii="MS Mincho" w:eastAsia="MS Mincho" w:hAnsi="MS Mincho" w:cs="MS Mincho" w:hint="eastAsia"/>
          <w:sz w:val="24"/>
          <w:szCs w:val="24"/>
        </w:rPr>
        <w:t>控制列表」「</w:t>
      </w:r>
      <w:r w:rsidR="009D0173" w:rsidRPr="00D37667">
        <w:rPr>
          <w:rFonts w:ascii="宋体" w:eastAsia="宋体" w:hAnsi="宋体" w:cs="宋体" w:hint="eastAsia"/>
          <w:sz w:val="24"/>
          <w:szCs w:val="24"/>
        </w:rPr>
        <w:t>访问码</w:t>
      </w:r>
      <w:r w:rsidR="009D0173" w:rsidRPr="00D37667">
        <w:rPr>
          <w:rFonts w:ascii="MS Mincho" w:eastAsia="MS Mincho" w:hAnsi="MS Mincho" w:cs="MS Mincho" w:hint="eastAsia"/>
          <w:sz w:val="24"/>
          <w:szCs w:val="24"/>
        </w:rPr>
        <w:t>」「</w:t>
      </w:r>
      <w:r w:rsidR="009D0173" w:rsidRPr="00D37667">
        <w:rPr>
          <w:rFonts w:ascii="宋体" w:eastAsia="宋体" w:hAnsi="宋体" w:cs="宋体" w:hint="eastAsia"/>
          <w:sz w:val="24"/>
          <w:szCs w:val="24"/>
        </w:rPr>
        <w:t>远</w:t>
      </w:r>
      <w:r w:rsidR="009D0173" w:rsidRPr="00D37667">
        <w:rPr>
          <w:rFonts w:ascii="MS Mincho" w:eastAsia="MS Mincho" w:hAnsi="MS Mincho" w:cs="MS Mincho" w:hint="eastAsia"/>
          <w:sz w:val="24"/>
          <w:szCs w:val="24"/>
        </w:rPr>
        <w:t>程</w:t>
      </w:r>
      <w:r w:rsidR="009D0173" w:rsidRPr="00D37667">
        <w:rPr>
          <w:rFonts w:ascii="宋体" w:eastAsia="宋体" w:hAnsi="宋体" w:cs="宋体" w:hint="eastAsia"/>
          <w:sz w:val="24"/>
          <w:szCs w:val="24"/>
        </w:rPr>
        <w:t>访问</w:t>
      </w:r>
      <w:r w:rsidR="009D0173" w:rsidRPr="00D37667">
        <w:rPr>
          <w:rFonts w:ascii="MS Mincho" w:eastAsia="MS Mincho" w:hAnsi="MS Mincho" w:cs="MS Mincho" w:hint="eastAsia"/>
          <w:sz w:val="24"/>
          <w:szCs w:val="24"/>
        </w:rPr>
        <w:t>」など結合された語の数がかなり多い。</w:t>
      </w:r>
      <w:r w:rsidR="003B63CD" w:rsidRPr="00D37667">
        <w:rPr>
          <w:rFonts w:ascii="MS Mincho" w:eastAsia="MS Mincho" w:hAnsi="MS Mincho" w:hint="eastAsia"/>
          <w:sz w:val="24"/>
          <w:szCs w:val="24"/>
        </w:rPr>
        <w:t>違うところをあえて言えば「</w:t>
      </w:r>
      <w:r w:rsidR="003B63CD" w:rsidRPr="00D37667">
        <w:rPr>
          <w:rFonts w:ascii="宋体" w:eastAsia="宋体" w:hAnsi="宋体" w:cs="宋体" w:hint="eastAsia"/>
          <w:sz w:val="24"/>
          <w:szCs w:val="24"/>
        </w:rPr>
        <w:t>输</w:t>
      </w:r>
      <w:r w:rsidR="003B63CD" w:rsidRPr="00D37667">
        <w:rPr>
          <w:rFonts w:ascii="MS Mincho" w:eastAsia="MS Mincho" w:hAnsi="MS Mincho" w:cs="MS Mincho" w:hint="eastAsia"/>
          <w:sz w:val="24"/>
          <w:szCs w:val="24"/>
        </w:rPr>
        <w:t>入」は後に位置付ける傾向が強く、「</w:t>
      </w:r>
      <w:r w:rsidR="003B63CD" w:rsidRPr="00D37667">
        <w:rPr>
          <w:rFonts w:ascii="宋体" w:eastAsia="宋体" w:hAnsi="宋体" w:cs="宋体" w:hint="eastAsia"/>
          <w:sz w:val="24"/>
          <w:szCs w:val="24"/>
        </w:rPr>
        <w:t>访问</w:t>
      </w:r>
      <w:r w:rsidR="003B63CD" w:rsidRPr="00D37667">
        <w:rPr>
          <w:rFonts w:ascii="MS Mincho" w:eastAsia="MS Mincho" w:hAnsi="MS Mincho" w:cs="MS Mincho" w:hint="eastAsia"/>
          <w:sz w:val="24"/>
          <w:szCs w:val="24"/>
        </w:rPr>
        <w:t>」は前に位置付ける傾向が強い。即ち、それぞれの修飾語になる傾向と被修飾語になる傾向が違う。全体の中国語のパソコン用語にすると、動詞が他の語と結合し名詞化される</w:t>
      </w:r>
      <w:r w:rsidR="00D93005" w:rsidRPr="00D37667">
        <w:rPr>
          <w:rFonts w:ascii="MS Mincho" w:eastAsia="MS Mincho" w:hAnsi="MS Mincho" w:hint="eastAsia"/>
          <w:sz w:val="24"/>
          <w:szCs w:val="24"/>
        </w:rPr>
        <w:t>特徴を推測することができる。これも中国語のパソコン用語の品詞の曖昧さを引き起こした原因であると思う。</w:t>
      </w:r>
    </w:p>
    <w:p w:rsidR="00235474" w:rsidRPr="00D37667" w:rsidRDefault="00235474" w:rsidP="00874227">
      <w:pPr>
        <w:pStyle w:val="1"/>
        <w:numPr>
          <w:ilvl w:val="0"/>
          <w:numId w:val="12"/>
        </w:numPr>
        <w:spacing w:line="360" w:lineRule="auto"/>
        <w:jc w:val="center"/>
        <w:rPr>
          <w:rFonts w:ascii="MS Mincho" w:eastAsia="MS Mincho" w:hAnsi="MS Mincho"/>
          <w:sz w:val="30"/>
          <w:szCs w:val="30"/>
        </w:rPr>
      </w:pPr>
      <w:bookmarkStart w:id="11" w:name="_Toc475369116"/>
      <w:r w:rsidRPr="00D37667">
        <w:rPr>
          <w:rFonts w:ascii="MS Mincho" w:eastAsia="MS Mincho" w:hAnsi="MS Mincho" w:hint="eastAsia"/>
          <w:sz w:val="30"/>
          <w:szCs w:val="30"/>
        </w:rPr>
        <w:t>日本語の</w:t>
      </w:r>
      <w:r w:rsidR="008D30F3" w:rsidRPr="00D37667">
        <w:rPr>
          <w:rFonts w:ascii="MS Mincho" w:eastAsia="MS Mincho" w:hAnsi="MS Mincho" w:hint="eastAsia"/>
          <w:sz w:val="30"/>
          <w:szCs w:val="30"/>
        </w:rPr>
        <w:t>パソコン用語の</w:t>
      </w:r>
      <w:r w:rsidRPr="00D37667">
        <w:rPr>
          <w:rFonts w:ascii="MS Mincho" w:eastAsia="MS Mincho" w:hAnsi="MS Mincho" w:hint="eastAsia"/>
          <w:sz w:val="30"/>
          <w:szCs w:val="30"/>
        </w:rPr>
        <w:t>特徴</w:t>
      </w:r>
      <w:bookmarkEnd w:id="11"/>
    </w:p>
    <w:p w:rsidR="00B335CB" w:rsidRPr="00D37667" w:rsidRDefault="00B335CB"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研究対象は全部で1761語の日本語のパソコン用語である。仮名と漢字を使う特徴があるため、日本語のパソコン用語の特徴を研究するにはこういう点に注意しなければならない。だから、日本語のパソコン用語の語構成成分である仮名、漢字を基に、「外来語」「漢語」「和語」「ローマ字」「混種語」という分類で次の研究を進めてきた。</w:t>
      </w:r>
    </w:p>
    <w:p w:rsidR="00235474" w:rsidRPr="00D37667" w:rsidRDefault="000B2056" w:rsidP="00EC4941">
      <w:pPr>
        <w:pStyle w:val="2"/>
        <w:numPr>
          <w:ilvl w:val="1"/>
          <w:numId w:val="12"/>
        </w:numPr>
        <w:spacing w:line="360" w:lineRule="auto"/>
        <w:rPr>
          <w:rFonts w:ascii="MS Mincho" w:hAnsi="MS Mincho"/>
          <w:sz w:val="28"/>
          <w:szCs w:val="28"/>
          <w:lang w:eastAsia="ja-JP"/>
        </w:rPr>
      </w:pPr>
      <w:bookmarkStart w:id="12" w:name="_Toc475369117"/>
      <w:r w:rsidRPr="00D37667">
        <w:rPr>
          <w:rFonts w:ascii="MS Mincho" w:hAnsi="MS Mincho" w:hint="eastAsia"/>
          <w:sz w:val="28"/>
          <w:szCs w:val="28"/>
          <w:lang w:eastAsia="ja-JP"/>
        </w:rPr>
        <w:t>日本語のパソコン用語の内訳</w:t>
      </w:r>
      <w:bookmarkEnd w:id="12"/>
    </w:p>
    <w:p w:rsidR="00A354EF" w:rsidRPr="00D37667" w:rsidRDefault="000B2056"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1761語の膨大な数であるため、一つ一つ数えるのは無理だと思う。そ</w:t>
      </w:r>
      <w:r w:rsidR="00FF70D5">
        <w:rPr>
          <w:rFonts w:ascii="MS Mincho" w:eastAsia="MS Mincho" w:hAnsi="MS Mincho" w:hint="eastAsia"/>
          <w:sz w:val="24"/>
          <w:szCs w:val="24"/>
        </w:rPr>
        <w:t>して「外来語」「漢語」「和語」「ローマ字」「混種語」という語種に</w:t>
      </w:r>
      <w:r w:rsidRPr="00D37667">
        <w:rPr>
          <w:rFonts w:ascii="MS Mincho" w:eastAsia="MS Mincho" w:hAnsi="MS Mincho" w:hint="eastAsia"/>
          <w:sz w:val="24"/>
          <w:szCs w:val="24"/>
        </w:rPr>
        <w:t>はそれぞれの特徴があるから、便利な「正規表現</w:t>
      </w:r>
      <w:r w:rsidR="007D233F">
        <w:rPr>
          <w:rFonts w:ascii="MS Mincho" w:eastAsia="宋体" w:hAnsi="MS Mincho" w:hint="eastAsia"/>
          <w:sz w:val="24"/>
          <w:szCs w:val="24"/>
          <w:vertAlign w:val="superscript"/>
        </w:rPr>
        <w:t>[</w:t>
      </w:r>
      <w:r w:rsidR="00316720">
        <w:rPr>
          <w:rStyle w:val="af6"/>
          <w:rFonts w:ascii="MS Mincho" w:eastAsia="MS Mincho" w:hAnsi="MS Mincho"/>
          <w:sz w:val="24"/>
          <w:szCs w:val="24"/>
        </w:rPr>
        <w:endnoteReference w:id="5"/>
      </w:r>
      <w:r w:rsidR="007D233F">
        <w:rPr>
          <w:rFonts w:ascii="MS Mincho" w:eastAsia="宋体" w:hAnsi="MS Mincho" w:hint="eastAsia"/>
          <w:sz w:val="24"/>
          <w:szCs w:val="24"/>
          <w:vertAlign w:val="superscript"/>
        </w:rPr>
        <w:t>]</w:t>
      </w:r>
      <w:r w:rsidRPr="00D37667">
        <w:rPr>
          <w:rFonts w:ascii="MS Mincho" w:eastAsia="MS Mincho" w:hAnsi="MS Mincho" w:hint="eastAsia"/>
          <w:sz w:val="24"/>
          <w:szCs w:val="24"/>
        </w:rPr>
        <w:t>」</w:t>
      </w:r>
      <w:sdt>
        <w:sdtPr>
          <w:rPr>
            <w:rFonts w:ascii="MS Mincho" w:eastAsia="MS Mincho" w:hAnsi="MS Mincho" w:hint="eastAsia"/>
            <w:sz w:val="24"/>
            <w:szCs w:val="24"/>
          </w:rPr>
          <w:id w:val="590511473"/>
          <w:citation/>
        </w:sdtPr>
        <w:sdtEndPr/>
        <w:sdtContent>
          <w:r w:rsidRPr="00D37667">
            <w:rPr>
              <w:rFonts w:ascii="MS Mincho" w:eastAsia="MS Mincho" w:hAnsi="MS Mincho"/>
              <w:sz w:val="24"/>
              <w:szCs w:val="24"/>
            </w:rPr>
            <w:fldChar w:fldCharType="begin"/>
          </w:r>
          <w:r w:rsidR="00D06B8D" w:rsidRPr="00D37667">
            <w:rPr>
              <w:rFonts w:ascii="MS Mincho" w:eastAsia="MS Mincho" w:hAnsi="MS Mincho"/>
              <w:sz w:val="24"/>
              <w:szCs w:val="24"/>
            </w:rPr>
            <w:instrText xml:space="preserve">CITATION 正規表現 \l 1041 </w:instrText>
          </w:r>
          <w:r w:rsidRPr="00D37667">
            <w:rPr>
              <w:rFonts w:ascii="MS Mincho" w:eastAsia="MS Mincho" w:hAnsi="MS Mincho"/>
              <w:sz w:val="24"/>
              <w:szCs w:val="24"/>
            </w:rPr>
            <w:fldChar w:fldCharType="separate"/>
          </w:r>
          <w:r w:rsidR="00D06B8D" w:rsidRPr="00D37667">
            <w:rPr>
              <w:rFonts w:ascii="MS Mincho" w:eastAsia="MS Mincho" w:hAnsi="MS Mincho"/>
              <w:sz w:val="24"/>
              <w:szCs w:val="24"/>
            </w:rPr>
            <w:t xml:space="preserve"> </w:t>
          </w:r>
          <w:r w:rsidR="00D06B8D" w:rsidRPr="00D37667">
            <w:rPr>
              <w:rFonts w:ascii="MS Mincho" w:eastAsia="MS Mincho" w:hAnsi="MS Mincho" w:hint="eastAsia"/>
              <w:sz w:val="24"/>
              <w:szCs w:val="24"/>
            </w:rPr>
            <w:t>[メガソフト]</w:t>
          </w:r>
          <w:r w:rsidRPr="00D37667">
            <w:rPr>
              <w:rFonts w:ascii="MS Mincho" w:eastAsia="MS Mincho" w:hAnsi="MS Mincho"/>
              <w:sz w:val="24"/>
              <w:szCs w:val="24"/>
            </w:rPr>
            <w:fldChar w:fldCharType="end"/>
          </w:r>
        </w:sdtContent>
      </w:sdt>
      <w:r w:rsidR="00FF70D5">
        <w:rPr>
          <w:rFonts w:ascii="MS Mincho" w:eastAsia="MS Mincho" w:hAnsi="MS Mincho" w:hint="eastAsia"/>
          <w:sz w:val="24"/>
          <w:szCs w:val="24"/>
        </w:rPr>
        <w:t>を参考に</w:t>
      </w:r>
      <w:r w:rsidRPr="00D37667">
        <w:rPr>
          <w:rFonts w:ascii="MS Mincho" w:eastAsia="MS Mincho" w:hAnsi="MS Mincho" w:hint="eastAsia"/>
          <w:sz w:val="24"/>
          <w:szCs w:val="24"/>
        </w:rPr>
        <w:t>それぞれの語種をマッチすることができた。</w:t>
      </w:r>
      <w:r w:rsidR="00FF70D5">
        <w:rPr>
          <w:rFonts w:ascii="MS Mincho" w:eastAsia="MS Mincho" w:hAnsi="MS Mincho" w:hint="eastAsia"/>
          <w:sz w:val="24"/>
          <w:szCs w:val="24"/>
        </w:rPr>
        <w:t>各語種の出現回数は表２</w:t>
      </w:r>
      <w:r w:rsidR="00A354EF" w:rsidRPr="00D37667">
        <w:rPr>
          <w:rFonts w:ascii="MS Mincho" w:eastAsia="MS Mincho" w:hAnsi="MS Mincho" w:hint="eastAsia"/>
          <w:sz w:val="24"/>
          <w:szCs w:val="24"/>
        </w:rPr>
        <w:t>のように示されている。</w:t>
      </w:r>
    </w:p>
    <w:p w:rsidR="00322D5E" w:rsidRDefault="00322D5E" w:rsidP="00322D5E">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53D1F">
        <w:rPr>
          <w:noProof/>
        </w:rPr>
        <w:t>2</w:t>
      </w:r>
      <w:r>
        <w:fldChar w:fldCharType="end"/>
      </w:r>
    </w:p>
    <w:p w:rsidR="00A354EF" w:rsidRPr="00322D5E" w:rsidRDefault="00A354EF" w:rsidP="00322D5E">
      <w:pPr>
        <w:spacing w:line="360" w:lineRule="auto"/>
        <w:jc w:val="center"/>
        <w:rPr>
          <w:rFonts w:asciiTheme="minorEastAsia" w:eastAsia="宋体" w:hAnsiTheme="minorEastAsia"/>
          <w:lang w:eastAsia="zh-CN"/>
        </w:rPr>
      </w:pPr>
      <w:r w:rsidRPr="00A354EF">
        <w:rPr>
          <w:noProof/>
          <w:lang w:eastAsia="zh-CN"/>
        </w:rPr>
        <w:drawing>
          <wp:inline distT="0" distB="0" distL="0" distR="0" wp14:anchorId="60AC50F6" wp14:editId="4DAAE5C7">
            <wp:extent cx="1552575" cy="120967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2575" cy="1209675"/>
                    </a:xfrm>
                    <a:prstGeom prst="rect">
                      <a:avLst/>
                    </a:prstGeom>
                    <a:noFill/>
                    <a:ln>
                      <a:noFill/>
                    </a:ln>
                  </pic:spPr>
                </pic:pic>
              </a:graphicData>
            </a:graphic>
          </wp:inline>
        </w:drawing>
      </w:r>
    </w:p>
    <w:p w:rsidR="00A354EF" w:rsidRDefault="00A354EF" w:rsidP="00C634B9">
      <w:pPr>
        <w:spacing w:line="360" w:lineRule="auto"/>
      </w:pPr>
      <w:r>
        <w:rPr>
          <w:rFonts w:hint="eastAsia"/>
        </w:rPr>
        <w:t>数字だけで読みにくいから、各語種の出現頻度は次の図１のように分布している。</w:t>
      </w:r>
    </w:p>
    <w:p w:rsidR="00A354EF" w:rsidRDefault="00A354EF" w:rsidP="00C634B9">
      <w:pPr>
        <w:spacing w:line="360" w:lineRule="auto"/>
        <w:jc w:val="center"/>
      </w:pPr>
      <w:r>
        <w:rPr>
          <w:noProof/>
          <w:lang w:eastAsia="zh-CN"/>
        </w:rPr>
        <w:drawing>
          <wp:inline distT="0" distB="0" distL="0" distR="0" wp14:anchorId="303DD929" wp14:editId="4FC0D9E1">
            <wp:extent cx="4584700" cy="2755900"/>
            <wp:effectExtent l="0" t="0" r="6350"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a:ln>
                      <a:noFill/>
                    </a:ln>
                  </pic:spPr>
                </pic:pic>
              </a:graphicData>
            </a:graphic>
          </wp:inline>
        </w:drawing>
      </w:r>
    </w:p>
    <w:p w:rsidR="00A354EF" w:rsidRDefault="00A354EF" w:rsidP="00C634B9">
      <w:pPr>
        <w:pStyle w:val="a8"/>
        <w:spacing w:line="360" w:lineRule="auto"/>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653D1F">
        <w:rPr>
          <w:noProof/>
        </w:rPr>
        <w:t>1</w:t>
      </w:r>
      <w:r>
        <w:fldChar w:fldCharType="end"/>
      </w:r>
    </w:p>
    <w:p w:rsidR="00A354EF" w:rsidRPr="00D37667" w:rsidRDefault="00D06B8D"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表２と図１を対照し見れば、各語種の割合がはっきり分かるけど、</w:t>
      </w:r>
      <w:r w:rsidR="00C31951" w:rsidRPr="00D37667">
        <w:rPr>
          <w:rFonts w:ascii="MS Mincho" w:eastAsia="MS Mincho" w:hAnsi="MS Mincho" w:hint="eastAsia"/>
          <w:sz w:val="24"/>
          <w:szCs w:val="24"/>
        </w:rPr>
        <w:t>これから「ローマ字」「漢語と和語」「外来語」「混種語」という順で詳しく説明する。その裏にある特徴を見出す。</w:t>
      </w:r>
    </w:p>
    <w:p w:rsidR="00C31951" w:rsidRPr="00D37667" w:rsidRDefault="00C31951" w:rsidP="00EC4941">
      <w:pPr>
        <w:pStyle w:val="2"/>
        <w:numPr>
          <w:ilvl w:val="1"/>
          <w:numId w:val="12"/>
        </w:numPr>
        <w:spacing w:line="360" w:lineRule="auto"/>
        <w:rPr>
          <w:rFonts w:ascii="MS Mincho" w:hAnsi="MS Mincho"/>
          <w:sz w:val="28"/>
          <w:szCs w:val="28"/>
          <w:lang w:eastAsia="ja-JP"/>
        </w:rPr>
      </w:pPr>
      <w:bookmarkStart w:id="13" w:name="_Toc475369118"/>
      <w:r w:rsidRPr="00D37667">
        <w:rPr>
          <w:rFonts w:ascii="MS Mincho" w:hAnsi="MS Mincho" w:hint="eastAsia"/>
          <w:sz w:val="28"/>
          <w:szCs w:val="28"/>
          <w:lang w:eastAsia="ja-JP"/>
        </w:rPr>
        <w:t>ローマ字について</w:t>
      </w:r>
      <w:bookmarkEnd w:id="13"/>
    </w:p>
    <w:p w:rsidR="00C31951" w:rsidRPr="00D37667" w:rsidRDefault="00C3195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ローマ字の総出現回数はただ７回であり、実はカタカナ表記がある全体の日本語の中にも全部ローマ字で表記することが非常に少ない。最も代表できるのは</w:t>
      </w:r>
      <w:r w:rsidR="00DD4B3F" w:rsidRPr="00D37667">
        <w:rPr>
          <w:rFonts w:ascii="MS Mincho" w:eastAsia="MS Mincho" w:hAnsi="MS Mincho" w:hint="eastAsia"/>
          <w:sz w:val="24"/>
          <w:szCs w:val="24"/>
        </w:rPr>
        <w:t>日本人には</w:t>
      </w:r>
      <w:r w:rsidRPr="00D37667">
        <w:rPr>
          <w:rFonts w:ascii="MS Mincho" w:eastAsia="MS Mincho" w:hAnsi="MS Mincho" w:hint="eastAsia"/>
          <w:sz w:val="24"/>
          <w:szCs w:val="24"/>
        </w:rPr>
        <w:t>カタカナで英語などの外国語</w:t>
      </w:r>
      <w:r w:rsidR="00DD4B3F" w:rsidRPr="00D37667">
        <w:rPr>
          <w:rFonts w:ascii="MS Mincho" w:eastAsia="MS Mincho" w:hAnsi="MS Mincho" w:hint="eastAsia"/>
          <w:sz w:val="24"/>
          <w:szCs w:val="24"/>
        </w:rPr>
        <w:t>の発音を覚える習慣が</w:t>
      </w:r>
      <w:r w:rsidR="00FF70D5">
        <w:rPr>
          <w:rFonts w:ascii="MS Mincho" w:eastAsia="MS Mincho" w:hAnsi="MS Mincho" w:hint="eastAsia"/>
          <w:sz w:val="24"/>
          <w:szCs w:val="24"/>
        </w:rPr>
        <w:t>ある。その為、読みにくいアルファベットより読み慣れたカタカナのほう</w:t>
      </w:r>
      <w:r w:rsidR="00DD4B3F" w:rsidRPr="00D37667">
        <w:rPr>
          <w:rFonts w:ascii="MS Mincho" w:eastAsia="MS Mincho" w:hAnsi="MS Mincho" w:hint="eastAsia"/>
          <w:sz w:val="24"/>
          <w:szCs w:val="24"/>
        </w:rPr>
        <w:t>が日本人の日常生活によく使われている。さて、このローマ字で表記された7つの語を見ると、それらは「</w:t>
      </w:r>
      <w:r w:rsidR="00DD4B3F" w:rsidRPr="00D37667">
        <w:rPr>
          <w:rFonts w:ascii="MS Mincho" w:eastAsia="MS Mincho" w:hAnsi="MS Mincho"/>
          <w:sz w:val="24"/>
          <w:szCs w:val="24"/>
        </w:rPr>
        <w:t>3GIO</w:t>
      </w:r>
      <w:r w:rsidR="00DD4B3F" w:rsidRPr="00D37667">
        <w:rPr>
          <w:rFonts w:ascii="MS Mincho" w:eastAsia="MS Mincho" w:hAnsi="MS Mincho" w:hint="eastAsia"/>
          <w:sz w:val="24"/>
          <w:szCs w:val="24"/>
        </w:rPr>
        <w:t>」「</w:t>
      </w:r>
      <w:r w:rsidR="00DD4B3F" w:rsidRPr="00D37667">
        <w:rPr>
          <w:rFonts w:ascii="MS Mincho" w:eastAsia="MS Mincho" w:hAnsi="MS Mincho"/>
          <w:sz w:val="24"/>
          <w:szCs w:val="24"/>
        </w:rPr>
        <w:t>SMS</w:t>
      </w:r>
      <w:r w:rsidR="00DD4B3F" w:rsidRPr="00D37667">
        <w:rPr>
          <w:rFonts w:ascii="MS Mincho" w:eastAsia="MS Mincho" w:hAnsi="MS Mincho" w:hint="eastAsia"/>
          <w:sz w:val="24"/>
          <w:szCs w:val="24"/>
        </w:rPr>
        <w:t>」「</w:t>
      </w:r>
      <w:proofErr w:type="spellStart"/>
      <w:r w:rsidR="00DD4B3F" w:rsidRPr="00D37667">
        <w:rPr>
          <w:rFonts w:ascii="MS Mincho" w:eastAsia="MS Mincho" w:hAnsi="MS Mincho"/>
          <w:sz w:val="24"/>
          <w:szCs w:val="24"/>
        </w:rPr>
        <w:t>ccTLD</w:t>
      </w:r>
      <w:proofErr w:type="spellEnd"/>
      <w:r w:rsidR="00DD4B3F" w:rsidRPr="00D37667">
        <w:rPr>
          <w:rFonts w:ascii="MS Mincho" w:eastAsia="MS Mincho" w:hAnsi="MS Mincho" w:hint="eastAsia"/>
          <w:sz w:val="24"/>
          <w:szCs w:val="24"/>
        </w:rPr>
        <w:t>」「</w:t>
      </w:r>
      <w:r w:rsidR="00DD4B3F" w:rsidRPr="00D37667">
        <w:rPr>
          <w:rFonts w:ascii="MS Mincho" w:eastAsia="MS Mincho" w:hAnsi="MS Mincho"/>
          <w:sz w:val="24"/>
          <w:szCs w:val="24"/>
        </w:rPr>
        <w:t>CR</w:t>
      </w:r>
      <w:r w:rsidR="00DD4B3F" w:rsidRPr="00D37667">
        <w:rPr>
          <w:rFonts w:ascii="MS Mincho" w:eastAsia="MS Mincho" w:hAnsi="MS Mincho" w:hint="eastAsia"/>
          <w:sz w:val="24"/>
          <w:szCs w:val="24"/>
        </w:rPr>
        <w:t>」「</w:t>
      </w:r>
      <w:r w:rsidR="00DD4B3F" w:rsidRPr="00D37667">
        <w:rPr>
          <w:rFonts w:ascii="MS Mincho" w:eastAsia="MS Mincho" w:hAnsi="MS Mincho"/>
          <w:sz w:val="24"/>
          <w:szCs w:val="24"/>
        </w:rPr>
        <w:t>FDD</w:t>
      </w:r>
      <w:r w:rsidR="00DD4B3F" w:rsidRPr="00D37667">
        <w:rPr>
          <w:rFonts w:ascii="MS Mincho" w:eastAsia="MS Mincho" w:hAnsi="MS Mincho" w:hint="eastAsia"/>
          <w:sz w:val="24"/>
          <w:szCs w:val="24"/>
        </w:rPr>
        <w:t>」「</w:t>
      </w:r>
      <w:r w:rsidR="00DD4B3F" w:rsidRPr="00D37667">
        <w:rPr>
          <w:rFonts w:ascii="MS Mincho" w:eastAsia="MS Mincho" w:hAnsi="MS Mincho"/>
          <w:sz w:val="24"/>
          <w:szCs w:val="24"/>
        </w:rPr>
        <w:t>WDS</w:t>
      </w:r>
      <w:r w:rsidR="00DD4B3F" w:rsidRPr="00D37667">
        <w:rPr>
          <w:rFonts w:ascii="MS Mincho" w:eastAsia="MS Mincho" w:hAnsi="MS Mincho" w:hint="eastAsia"/>
          <w:sz w:val="24"/>
          <w:szCs w:val="24"/>
        </w:rPr>
        <w:t>」「</w:t>
      </w:r>
      <w:r w:rsidR="00DD4B3F" w:rsidRPr="00D37667">
        <w:rPr>
          <w:rFonts w:ascii="MS Mincho" w:eastAsia="MS Mincho" w:hAnsi="MS Mincho"/>
          <w:sz w:val="24"/>
          <w:szCs w:val="24"/>
        </w:rPr>
        <w:t>SAS</w:t>
      </w:r>
      <w:r w:rsidR="00DD4B3F" w:rsidRPr="00D37667">
        <w:rPr>
          <w:rFonts w:ascii="MS Mincho" w:eastAsia="MS Mincho" w:hAnsi="MS Mincho" w:hint="eastAsia"/>
          <w:sz w:val="24"/>
          <w:szCs w:val="24"/>
        </w:rPr>
        <w:t>」である。</w:t>
      </w:r>
      <w:r w:rsidR="006D47F0" w:rsidRPr="00D37667">
        <w:rPr>
          <w:rFonts w:ascii="MS Mincho" w:eastAsia="MS Mincho" w:hAnsi="MS Mincho" w:hint="eastAsia"/>
          <w:sz w:val="24"/>
          <w:szCs w:val="24"/>
        </w:rPr>
        <w:t>一般人にすると、たぶん「SMS」しか聞いたことがなかろうと思う。「SMS」は中国語で「短信」という意味である。実は日本語の中に「ショットメッセージ」も用いられる。中国人に対し、携帯の「短信」という機能がよく使われるけど、日本人が「短信」よりメールがよく利用するのは事実である。だから「メール交換」という言葉が日本のドラマによく出てくる。日本で普通の携帯でもメールを受発信することができる。</w:t>
      </w:r>
      <w:r w:rsidR="00325ED6" w:rsidRPr="00D37667">
        <w:rPr>
          <w:rFonts w:ascii="MS Mincho" w:eastAsia="MS Mincho" w:hAnsi="MS Mincho" w:hint="eastAsia"/>
          <w:sz w:val="24"/>
          <w:szCs w:val="24"/>
        </w:rPr>
        <w:t>だから、日本人のこういう習慣により、「SMS」は特に専門的な用語になった。そして「第三代I/O」は「第三代I/O」であ、「</w:t>
      </w:r>
      <w:proofErr w:type="spellStart"/>
      <w:r w:rsidR="00325ED6" w:rsidRPr="00D37667">
        <w:rPr>
          <w:rFonts w:ascii="MS Mincho" w:eastAsia="MS Mincho" w:hAnsi="MS Mincho"/>
          <w:sz w:val="24"/>
          <w:szCs w:val="24"/>
        </w:rPr>
        <w:t>ccTLD</w:t>
      </w:r>
      <w:proofErr w:type="spellEnd"/>
      <w:r w:rsidR="00325ED6" w:rsidRPr="00D37667">
        <w:rPr>
          <w:rFonts w:ascii="MS Mincho" w:eastAsia="MS Mincho" w:hAnsi="MS Mincho" w:hint="eastAsia"/>
          <w:sz w:val="24"/>
          <w:szCs w:val="24"/>
        </w:rPr>
        <w:t>」は「国家</w:t>
      </w:r>
      <w:r w:rsidR="00325ED6" w:rsidRPr="00D37667">
        <w:rPr>
          <w:rFonts w:ascii="宋体" w:eastAsia="宋体" w:hAnsi="宋体" w:cs="宋体" w:hint="eastAsia"/>
          <w:sz w:val="24"/>
          <w:szCs w:val="24"/>
        </w:rPr>
        <w:t>顶级</w:t>
      </w:r>
      <w:r w:rsidR="00325ED6" w:rsidRPr="00D37667">
        <w:rPr>
          <w:rFonts w:ascii="MS Mincho" w:eastAsia="MS Mincho" w:hAnsi="MS Mincho" w:cs="MS Mincho" w:hint="eastAsia"/>
          <w:sz w:val="24"/>
          <w:szCs w:val="24"/>
        </w:rPr>
        <w:t>域名</w:t>
      </w:r>
      <w:r w:rsidR="00325ED6" w:rsidRPr="00D37667">
        <w:rPr>
          <w:rFonts w:ascii="MS Mincho" w:eastAsia="MS Mincho" w:hAnsi="MS Mincho" w:hint="eastAsia"/>
          <w:sz w:val="24"/>
          <w:szCs w:val="24"/>
        </w:rPr>
        <w:t>」であり、「</w:t>
      </w:r>
      <w:r w:rsidR="00325ED6" w:rsidRPr="00D37667">
        <w:rPr>
          <w:rFonts w:ascii="MS Mincho" w:eastAsia="MS Mincho" w:hAnsi="MS Mincho"/>
          <w:sz w:val="24"/>
          <w:szCs w:val="24"/>
        </w:rPr>
        <w:t>CR</w:t>
      </w:r>
      <w:r w:rsidR="00325ED6" w:rsidRPr="00D37667">
        <w:rPr>
          <w:rFonts w:ascii="MS Mincho" w:eastAsia="MS Mincho" w:hAnsi="MS Mincho" w:hint="eastAsia"/>
          <w:sz w:val="24"/>
          <w:szCs w:val="24"/>
        </w:rPr>
        <w:t>」は「回</w:t>
      </w:r>
      <w:r w:rsidR="00325ED6" w:rsidRPr="00D37667">
        <w:rPr>
          <w:rFonts w:ascii="宋体" w:eastAsia="宋体" w:hAnsi="宋体" w:cs="宋体" w:hint="eastAsia"/>
          <w:sz w:val="24"/>
          <w:szCs w:val="24"/>
        </w:rPr>
        <w:t>车</w:t>
      </w:r>
      <w:r w:rsidR="00325ED6" w:rsidRPr="00D37667">
        <w:rPr>
          <w:rFonts w:ascii="MS Mincho" w:eastAsia="MS Mincho" w:hAnsi="MS Mincho" w:hint="eastAsia"/>
          <w:sz w:val="24"/>
          <w:szCs w:val="24"/>
        </w:rPr>
        <w:t>」であり、「</w:t>
      </w:r>
      <w:r w:rsidR="00325ED6" w:rsidRPr="00D37667">
        <w:rPr>
          <w:rFonts w:ascii="MS Mincho" w:eastAsia="MS Mincho" w:hAnsi="MS Mincho"/>
          <w:sz w:val="24"/>
          <w:szCs w:val="24"/>
        </w:rPr>
        <w:t>FDD</w:t>
      </w:r>
      <w:r w:rsidR="00325ED6" w:rsidRPr="00D37667">
        <w:rPr>
          <w:rFonts w:ascii="MS Mincho" w:eastAsia="MS Mincho" w:hAnsi="MS Mincho" w:hint="eastAsia"/>
          <w:sz w:val="24"/>
          <w:szCs w:val="24"/>
        </w:rPr>
        <w:t>」は「</w:t>
      </w:r>
      <w:r w:rsidR="00325ED6" w:rsidRPr="00D37667">
        <w:rPr>
          <w:rFonts w:ascii="宋体" w:eastAsia="宋体" w:hAnsi="宋体" w:cs="宋体" w:hint="eastAsia"/>
          <w:sz w:val="24"/>
          <w:szCs w:val="24"/>
        </w:rPr>
        <w:t>软驱</w:t>
      </w:r>
      <w:r w:rsidR="00325ED6" w:rsidRPr="00D37667">
        <w:rPr>
          <w:rFonts w:ascii="MS Mincho" w:eastAsia="MS Mincho" w:hAnsi="MS Mincho" w:hint="eastAsia"/>
          <w:sz w:val="24"/>
          <w:szCs w:val="24"/>
        </w:rPr>
        <w:t>」であり、「</w:t>
      </w:r>
      <w:r w:rsidR="00325ED6" w:rsidRPr="00D37667">
        <w:rPr>
          <w:rFonts w:ascii="MS Mincho" w:eastAsia="MS Mincho" w:hAnsi="MS Mincho"/>
          <w:sz w:val="24"/>
          <w:szCs w:val="24"/>
        </w:rPr>
        <w:t>WDS</w:t>
      </w:r>
      <w:r w:rsidR="00325ED6" w:rsidRPr="00D37667">
        <w:rPr>
          <w:rFonts w:ascii="MS Mincho" w:eastAsia="MS Mincho" w:hAnsi="MS Mincho" w:hint="eastAsia"/>
          <w:sz w:val="24"/>
          <w:szCs w:val="24"/>
        </w:rPr>
        <w:t>」は「无</w:t>
      </w:r>
      <w:r w:rsidR="00325ED6" w:rsidRPr="00D37667">
        <w:rPr>
          <w:rFonts w:ascii="宋体" w:eastAsia="宋体" w:hAnsi="宋体" w:cs="宋体" w:hint="eastAsia"/>
          <w:sz w:val="24"/>
          <w:szCs w:val="24"/>
        </w:rPr>
        <w:t>线</w:t>
      </w:r>
      <w:r w:rsidR="00325ED6" w:rsidRPr="00D37667">
        <w:rPr>
          <w:rFonts w:ascii="MS Mincho" w:eastAsia="MS Mincho" w:hAnsi="MS Mincho" w:cs="MS Mincho" w:hint="eastAsia"/>
          <w:sz w:val="24"/>
          <w:szCs w:val="24"/>
        </w:rPr>
        <w:t>分布式系</w:t>
      </w:r>
      <w:r w:rsidR="00325ED6" w:rsidRPr="00D37667">
        <w:rPr>
          <w:rFonts w:ascii="宋体" w:eastAsia="宋体" w:hAnsi="宋体" w:cs="宋体" w:hint="eastAsia"/>
          <w:sz w:val="24"/>
          <w:szCs w:val="24"/>
        </w:rPr>
        <w:t>统</w:t>
      </w:r>
      <w:r w:rsidR="00325ED6" w:rsidRPr="00D37667">
        <w:rPr>
          <w:rFonts w:ascii="MS Mincho" w:eastAsia="MS Mincho" w:hAnsi="MS Mincho" w:hint="eastAsia"/>
          <w:sz w:val="24"/>
          <w:szCs w:val="24"/>
        </w:rPr>
        <w:t>」である。全部の用語はかなり専門的な分野で或いは古い技術に用いられる語である。日常生活に殆ど使わないから、こういう語は直接にアルファベットのままで表記する傾向が強い。</w:t>
      </w:r>
    </w:p>
    <w:p w:rsidR="00325ED6" w:rsidRPr="00D37667" w:rsidRDefault="00325ED6" w:rsidP="00EC4941">
      <w:pPr>
        <w:pStyle w:val="2"/>
        <w:numPr>
          <w:ilvl w:val="1"/>
          <w:numId w:val="12"/>
        </w:numPr>
        <w:spacing w:line="360" w:lineRule="auto"/>
        <w:rPr>
          <w:rFonts w:ascii="MS Mincho" w:hAnsi="MS Mincho"/>
          <w:sz w:val="28"/>
          <w:szCs w:val="28"/>
          <w:lang w:eastAsia="ja-JP"/>
        </w:rPr>
      </w:pPr>
      <w:bookmarkStart w:id="14" w:name="_Toc475369119"/>
      <w:r w:rsidRPr="00D37667">
        <w:rPr>
          <w:rFonts w:ascii="MS Mincho" w:hAnsi="MS Mincho" w:hint="eastAsia"/>
          <w:sz w:val="28"/>
          <w:szCs w:val="28"/>
          <w:lang w:eastAsia="ja-JP"/>
        </w:rPr>
        <w:t>漢語と和語について</w:t>
      </w:r>
      <w:bookmarkEnd w:id="14"/>
    </w:p>
    <w:p w:rsidR="00982EEC" w:rsidRPr="00D37667" w:rsidRDefault="009705E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ここで研究をスムーズにするため、漢語の定義は片仮名と平仮名が含まれていない語に限定し、和語の定義は漢字と平仮名を組み合わせて成った語に限定することにした。</w:t>
      </w:r>
      <w:r w:rsidR="00FA6869" w:rsidRPr="00D37667">
        <w:rPr>
          <w:rFonts w:ascii="MS Mincho" w:eastAsia="MS Mincho" w:hAnsi="MS Mincho" w:hint="eastAsia"/>
          <w:sz w:val="24"/>
          <w:szCs w:val="24"/>
        </w:rPr>
        <w:t>漢語は13％を占め、和語はただ3％を占めている。この大きな差は漢語の強い造語力に原因があると思う。「電源」「電子決済」「公開鍵」「関数」「赤外線通信」「改行」「暗号技術」「交換性」「降順」「絶対参照」</w:t>
      </w:r>
      <w:r w:rsidR="00982EEC" w:rsidRPr="00D37667">
        <w:rPr>
          <w:rFonts w:ascii="MS Mincho" w:eastAsia="MS Mincho" w:hAnsi="MS Mincho" w:hint="eastAsia"/>
          <w:sz w:val="24"/>
          <w:szCs w:val="24"/>
        </w:rPr>
        <w:t>などは全部漢字で表記されている。もう一つは読み方は訓読より音読の比率が高い。これは中国語に影響を与えられると思う。意味も中国語から継承された語が少なくない。例えば、「電源」は中国語でも「</w:t>
      </w:r>
      <w:r w:rsidR="00982EEC" w:rsidRPr="00D37667">
        <w:rPr>
          <w:rFonts w:ascii="宋体" w:eastAsia="宋体" w:hAnsi="宋体" w:cs="宋体" w:hint="eastAsia"/>
          <w:sz w:val="24"/>
          <w:szCs w:val="24"/>
        </w:rPr>
        <w:t>电</w:t>
      </w:r>
      <w:r w:rsidR="00982EEC" w:rsidRPr="00D37667">
        <w:rPr>
          <w:rFonts w:ascii="MS Mincho" w:eastAsia="MS Mincho" w:hAnsi="MS Mincho" w:cs="MS Mincho" w:hint="eastAsia"/>
          <w:sz w:val="24"/>
          <w:szCs w:val="24"/>
        </w:rPr>
        <w:t>源</w:t>
      </w:r>
      <w:r w:rsidR="00982EEC" w:rsidRPr="00D37667">
        <w:rPr>
          <w:rFonts w:ascii="MS Mincho" w:eastAsia="MS Mincho" w:hAnsi="MS Mincho" w:hint="eastAsia"/>
          <w:sz w:val="24"/>
          <w:szCs w:val="24"/>
        </w:rPr>
        <w:t>」で表記され、日本語が分からない人にしてもパソコン用語の「電源」が分かるはずである。</w:t>
      </w:r>
      <w:r w:rsidR="00F51888" w:rsidRPr="00D37667">
        <w:rPr>
          <w:rFonts w:ascii="MS Mincho" w:eastAsia="MS Mincho" w:hAnsi="MS Mincho" w:hint="eastAsia"/>
          <w:sz w:val="24"/>
          <w:szCs w:val="24"/>
        </w:rPr>
        <w:t>漢語の</w:t>
      </w:r>
      <w:r w:rsidR="00F73956" w:rsidRPr="00D37667">
        <w:rPr>
          <w:rFonts w:ascii="MS Mincho" w:eastAsia="MS Mincho" w:hAnsi="MS Mincho" w:hint="eastAsia"/>
          <w:sz w:val="24"/>
          <w:szCs w:val="24"/>
        </w:rPr>
        <w:t>簡潔な表現ができるため、実際に限られたスクリーンによく出てくる。</w:t>
      </w:r>
    </w:p>
    <w:p w:rsidR="00F73956" w:rsidRPr="00D37667" w:rsidRDefault="00F73956"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和語の例を見ると、「均等割り付け」「両端揃え」「名前を付けて保存」「文字化け」「並べ替え」「焼く」「お気に入り」「貼り付け」「区切り」「割り込み」</w:t>
      </w:r>
      <w:r w:rsidR="006A7F38" w:rsidRPr="00D37667">
        <w:rPr>
          <w:rFonts w:ascii="MS Mincho" w:eastAsia="MS Mincho" w:hAnsi="MS Mincho" w:hint="eastAsia"/>
          <w:sz w:val="24"/>
          <w:szCs w:val="24"/>
        </w:rPr>
        <w:t>という語がある。単なる一語の和語の他に漢語と組み合わせ、合成語になった場合は少ない。これは古典日本語に和漢混交文という形式から影響を受けてきたのではないかと思う。</w:t>
      </w:r>
      <w:r w:rsidR="00C830E1" w:rsidRPr="00D37667">
        <w:rPr>
          <w:rFonts w:ascii="MS Mincho" w:eastAsia="MS Mincho" w:hAnsi="MS Mincho" w:hint="eastAsia"/>
          <w:sz w:val="24"/>
          <w:szCs w:val="24"/>
        </w:rPr>
        <w:t>そしてこう表現された語は漢語より分かりやすく覚えやすい特徴がある。漢語は正式的な感じがするけど、和語は人に親しみ、大衆に受けられやすい。だけど、この利点が漢語の簡潔という利点を超えることができない。日本語のパソコン用語は用語の簡潔</w:t>
      </w:r>
      <w:r w:rsidR="008451AC" w:rsidRPr="00D37667">
        <w:rPr>
          <w:rFonts w:ascii="MS Mincho" w:eastAsia="MS Mincho" w:hAnsi="MS Mincho" w:hint="eastAsia"/>
          <w:sz w:val="24"/>
          <w:szCs w:val="24"/>
        </w:rPr>
        <w:t>さ</w:t>
      </w:r>
      <w:r w:rsidR="00C830E1" w:rsidRPr="00D37667">
        <w:rPr>
          <w:rFonts w:ascii="MS Mincho" w:eastAsia="MS Mincho" w:hAnsi="MS Mincho" w:hint="eastAsia"/>
          <w:sz w:val="24"/>
          <w:szCs w:val="24"/>
        </w:rPr>
        <w:t>を重視することが見られる。</w:t>
      </w:r>
    </w:p>
    <w:p w:rsidR="00C830E1" w:rsidRPr="00D37667" w:rsidRDefault="008451AC" w:rsidP="00EC4941">
      <w:pPr>
        <w:pStyle w:val="2"/>
        <w:numPr>
          <w:ilvl w:val="1"/>
          <w:numId w:val="12"/>
        </w:numPr>
        <w:spacing w:line="360" w:lineRule="auto"/>
        <w:rPr>
          <w:rFonts w:ascii="MS Mincho" w:hAnsi="MS Mincho"/>
          <w:sz w:val="28"/>
          <w:szCs w:val="28"/>
          <w:lang w:eastAsia="ja-JP"/>
        </w:rPr>
      </w:pPr>
      <w:bookmarkStart w:id="15" w:name="_Toc475369120"/>
      <w:r w:rsidRPr="00D37667">
        <w:rPr>
          <w:rFonts w:ascii="MS Mincho" w:hAnsi="MS Mincho" w:hint="eastAsia"/>
          <w:sz w:val="28"/>
          <w:szCs w:val="28"/>
          <w:lang w:eastAsia="ja-JP"/>
        </w:rPr>
        <w:t>外来語について</w:t>
      </w:r>
      <w:bookmarkEnd w:id="15"/>
    </w:p>
    <w:p w:rsidR="005F2D7F" w:rsidRPr="00D37667" w:rsidRDefault="0059628A"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外来語は総体の19％を占め、二割近くである。これは外来語の多い日本語のイメージから見ればズレがない。特に、ここで定義された外来語はカタカナだけの語を指すことである。もし前の節に説明した「漢語」と「和語」を一つの分類にしても外来語はそれらより高い割合を占めている。重要な原因はパソコン用語の語源が</w:t>
      </w:r>
      <w:r w:rsidR="003744B5" w:rsidRPr="00D37667">
        <w:rPr>
          <w:rFonts w:ascii="MS Mincho" w:eastAsia="MS Mincho" w:hAnsi="MS Mincho" w:hint="eastAsia"/>
          <w:sz w:val="24"/>
          <w:szCs w:val="24"/>
        </w:rPr>
        <w:t>英語圏から生まれたことにあると思う。</w:t>
      </w:r>
    </w:p>
    <w:p w:rsidR="008451AC" w:rsidRPr="00D37667" w:rsidRDefault="003744B5"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具体的な例を見ると、「タブ」「タイトル」「ウイルス」「</w:t>
      </w:r>
      <w:r w:rsidR="005F2D7F" w:rsidRPr="00D37667">
        <w:rPr>
          <w:rFonts w:ascii="MS Mincho" w:eastAsia="MS Mincho" w:hAnsi="MS Mincho" w:hint="eastAsia"/>
          <w:sz w:val="24"/>
          <w:szCs w:val="24"/>
        </w:rPr>
        <w:t>ブログ</w:t>
      </w:r>
      <w:r w:rsidRPr="00D37667">
        <w:rPr>
          <w:rFonts w:ascii="MS Mincho" w:eastAsia="MS Mincho" w:hAnsi="MS Mincho" w:hint="eastAsia"/>
          <w:sz w:val="24"/>
          <w:szCs w:val="24"/>
        </w:rPr>
        <w:t>」</w:t>
      </w:r>
      <w:r w:rsidR="005F2D7F" w:rsidRPr="00D37667">
        <w:rPr>
          <w:rFonts w:ascii="MS Mincho" w:eastAsia="MS Mincho" w:hAnsi="MS Mincho" w:hint="eastAsia"/>
          <w:sz w:val="24"/>
          <w:szCs w:val="24"/>
        </w:rPr>
        <w:t>「メニュー」「スーパーコンピューター」「グローバルナビゲーションバー」「ナビゲーションシステム」「マルチウインドウ」「スライドショー」</w:t>
      </w:r>
      <w:r w:rsidR="009C2178" w:rsidRPr="00D37667">
        <w:rPr>
          <w:rFonts w:ascii="MS Mincho" w:eastAsia="MS Mincho" w:hAnsi="MS Mincho" w:hint="eastAsia"/>
          <w:sz w:val="24"/>
          <w:szCs w:val="24"/>
        </w:rPr>
        <w:t>などの語がある。他の語と同じように他の語と組み合わせ新たな合成語になることがある。外来語の最大の特徴は発音から語源を推測することができる。例えば、「タグ」は英語で「tag」であり、「タイトル」は英語で「title」である。面白いところはマイクロソフト会社により開発された日本語入力ソフトで英語のカタカナをタイプするとその英語の原文に変換することができる。</w:t>
      </w:r>
      <w:r w:rsidR="00AE1910" w:rsidRPr="00D37667">
        <w:rPr>
          <w:rFonts w:ascii="MS Mincho" w:eastAsia="MS Mincho" w:hAnsi="MS Mincho" w:hint="eastAsia"/>
          <w:sz w:val="24"/>
          <w:szCs w:val="24"/>
        </w:rPr>
        <w:t>言い方を変えれば、カタカナでその英語の発音を覚えれば英語の原文を入力できる。</w:t>
      </w:r>
      <w:r w:rsidR="00217592">
        <w:rPr>
          <w:rFonts w:ascii="MS Mincho" w:eastAsia="MS Mincho" w:hAnsi="MS Mincho" w:hint="eastAsia"/>
          <w:sz w:val="24"/>
          <w:szCs w:val="24"/>
        </w:rPr>
        <w:t>即ち、殆どの英語がカタカナで入力できる。日本人はカタカナを</w:t>
      </w:r>
      <w:r w:rsidR="00AE1910" w:rsidRPr="00D37667">
        <w:rPr>
          <w:rFonts w:ascii="MS Mincho" w:eastAsia="MS Mincho" w:hAnsi="MS Mincho" w:hint="eastAsia"/>
          <w:sz w:val="24"/>
          <w:szCs w:val="24"/>
        </w:rPr>
        <w:t>活用してきた。パソコン用語だけでなく、日常生活にもカタカナの外来語が浸透しつつある。そして原語の上で改造し省略することがある。上の例の「ナビゲーションシステム」と「スライドショー」を「ナビ」や「スライド」に</w:t>
      </w:r>
      <w:r w:rsidR="00376B69" w:rsidRPr="00D37667">
        <w:rPr>
          <w:rFonts w:ascii="MS Mincho" w:eastAsia="MS Mincho" w:hAnsi="MS Mincho" w:hint="eastAsia"/>
          <w:sz w:val="24"/>
          <w:szCs w:val="24"/>
        </w:rPr>
        <w:t>省略した形が実際にもっと使われている。</w:t>
      </w:r>
    </w:p>
    <w:p w:rsidR="00376B69" w:rsidRPr="00D37667" w:rsidRDefault="00376B69" w:rsidP="00EC4941">
      <w:pPr>
        <w:pStyle w:val="2"/>
        <w:numPr>
          <w:ilvl w:val="1"/>
          <w:numId w:val="12"/>
        </w:numPr>
        <w:spacing w:line="360" w:lineRule="auto"/>
        <w:rPr>
          <w:rFonts w:ascii="MS Mincho" w:hAnsi="MS Mincho"/>
          <w:sz w:val="28"/>
          <w:szCs w:val="28"/>
          <w:lang w:eastAsia="ja-JP"/>
        </w:rPr>
      </w:pPr>
      <w:bookmarkStart w:id="16" w:name="_Toc475369121"/>
      <w:r w:rsidRPr="00D37667">
        <w:rPr>
          <w:rFonts w:ascii="MS Mincho" w:hAnsi="MS Mincho" w:hint="eastAsia"/>
          <w:sz w:val="28"/>
          <w:szCs w:val="28"/>
          <w:lang w:eastAsia="ja-JP"/>
        </w:rPr>
        <w:t>混種語について</w:t>
      </w:r>
      <w:bookmarkEnd w:id="16"/>
    </w:p>
    <w:p w:rsidR="00376B69" w:rsidRPr="00D37667" w:rsidRDefault="00376B69"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混種語は他の４つの語種より高い割合を占めてあり、64％</w:t>
      </w:r>
      <w:r w:rsidR="006610FC" w:rsidRPr="00D37667">
        <w:rPr>
          <w:rFonts w:ascii="MS Mincho" w:eastAsia="MS Mincho" w:hAnsi="MS Mincho" w:hint="eastAsia"/>
          <w:sz w:val="24"/>
          <w:szCs w:val="24"/>
        </w:rPr>
        <w:t>に達する。混種語は他の４つの語種の特徴を取り入れ、それぞれの</w:t>
      </w:r>
      <w:r w:rsidR="003C7509">
        <w:rPr>
          <w:rFonts w:ascii="MS Mincho" w:eastAsia="MS Mincho" w:hAnsi="MS Mincho" w:hint="eastAsia"/>
          <w:sz w:val="24"/>
          <w:szCs w:val="24"/>
        </w:rPr>
        <w:t>メリット</w:t>
      </w:r>
      <w:r w:rsidR="006610FC" w:rsidRPr="00D37667">
        <w:rPr>
          <w:rFonts w:ascii="MS Mincho" w:eastAsia="MS Mincho" w:hAnsi="MS Mincho" w:hint="eastAsia"/>
          <w:sz w:val="24"/>
          <w:szCs w:val="24"/>
        </w:rPr>
        <w:t>を集中してあると思う。例えば、「デスクトップ検索」</w:t>
      </w:r>
      <w:r w:rsidR="001532FA" w:rsidRPr="00D37667">
        <w:rPr>
          <w:rFonts w:ascii="MS Mincho" w:eastAsia="MS Mincho" w:hAnsi="MS Mincho" w:hint="eastAsia"/>
          <w:sz w:val="24"/>
          <w:szCs w:val="24"/>
        </w:rPr>
        <w:t>「アナログ回線」「メモリー保護」「無限ループ」「文書管理システム」などは外来語と漢語</w:t>
      </w:r>
      <w:r w:rsidR="006610FC" w:rsidRPr="00D37667">
        <w:rPr>
          <w:rFonts w:ascii="MS Mincho" w:eastAsia="MS Mincho" w:hAnsi="MS Mincho" w:hint="eastAsia"/>
          <w:sz w:val="24"/>
          <w:szCs w:val="24"/>
        </w:rPr>
        <w:t>の結合で、外来語と漢語の簡潔を結合し、効果がより高くなった。</w:t>
      </w:r>
      <w:r w:rsidR="001532FA" w:rsidRPr="00D37667">
        <w:rPr>
          <w:rFonts w:ascii="MS Mincho" w:eastAsia="MS Mincho" w:hAnsi="MS Mincho" w:hint="eastAsia"/>
          <w:sz w:val="24"/>
          <w:szCs w:val="24"/>
        </w:rPr>
        <w:t>和語と漢語の合成語は4.3で説明したけど、外来語と和語の結合の例が非常に少ない。</w:t>
      </w:r>
      <w:r w:rsidR="0045419E" w:rsidRPr="00D37667">
        <w:rPr>
          <w:rFonts w:ascii="MS Mincho" w:eastAsia="MS Mincho" w:hAnsi="MS Mincho" w:hint="eastAsia"/>
          <w:sz w:val="24"/>
          <w:szCs w:val="24"/>
        </w:rPr>
        <w:t>「隠しファイル」のような和語と外来語の結合語</w:t>
      </w:r>
      <w:r w:rsidR="001532FA" w:rsidRPr="00D37667">
        <w:rPr>
          <w:rFonts w:ascii="MS Mincho" w:eastAsia="MS Mincho" w:hAnsi="MS Mincho" w:hint="eastAsia"/>
          <w:sz w:val="24"/>
          <w:szCs w:val="24"/>
        </w:rPr>
        <w:t>は理解やすいという利点があるけど、専門分野に深く関係があるパソコン用語は用語の正式さと簡潔さを</w:t>
      </w:r>
      <w:r w:rsidR="00217592">
        <w:rPr>
          <w:rFonts w:ascii="MS Mincho" w:eastAsia="MS Mincho" w:hAnsi="MS Mincho" w:hint="eastAsia"/>
          <w:sz w:val="24"/>
          <w:szCs w:val="24"/>
        </w:rPr>
        <w:t>重視するため、もし仮名付けの語種を結合すると、簡潔さをなくなって</w:t>
      </w:r>
      <w:r w:rsidR="0045419E" w:rsidRPr="00D37667">
        <w:rPr>
          <w:rFonts w:ascii="MS Mincho" w:eastAsia="MS Mincho" w:hAnsi="MS Mincho" w:hint="eastAsia"/>
          <w:sz w:val="24"/>
          <w:szCs w:val="24"/>
        </w:rPr>
        <w:t>しまう</w:t>
      </w:r>
      <w:r w:rsidR="001532FA" w:rsidRPr="00D37667">
        <w:rPr>
          <w:rFonts w:ascii="MS Mincho" w:eastAsia="MS Mincho" w:hAnsi="MS Mincho" w:hint="eastAsia"/>
          <w:sz w:val="24"/>
          <w:szCs w:val="24"/>
        </w:rPr>
        <w:t>のではないか</w:t>
      </w:r>
      <w:r w:rsidR="0045419E" w:rsidRPr="00D37667">
        <w:rPr>
          <w:rFonts w:ascii="MS Mincho" w:eastAsia="MS Mincho" w:hAnsi="MS Mincho" w:hint="eastAsia"/>
          <w:sz w:val="24"/>
          <w:szCs w:val="24"/>
        </w:rPr>
        <w:t>と思う。そういうわけで、簡潔さの高い語種を結合する傾向が強い。</w:t>
      </w:r>
    </w:p>
    <w:p w:rsidR="0045419E" w:rsidRPr="00D37667" w:rsidRDefault="0045419E"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その他に「</w:t>
      </w:r>
      <w:r w:rsidR="006610FC" w:rsidRPr="00D37667">
        <w:rPr>
          <w:rFonts w:ascii="MS Mincho" w:eastAsia="MS Mincho" w:hAnsi="MS Mincho" w:hint="eastAsia"/>
          <w:sz w:val="24"/>
          <w:szCs w:val="24"/>
        </w:rPr>
        <w:t>ポータブルWi-Fi</w:t>
      </w:r>
      <w:r w:rsidRPr="00D37667">
        <w:rPr>
          <w:rFonts w:ascii="MS Mincho" w:eastAsia="MS Mincho" w:hAnsi="MS Mincho" w:hint="eastAsia"/>
          <w:sz w:val="24"/>
          <w:szCs w:val="24"/>
        </w:rPr>
        <w:t>」「</w:t>
      </w:r>
      <w:r w:rsidR="006610FC" w:rsidRPr="00D37667">
        <w:rPr>
          <w:rFonts w:ascii="MS Mincho" w:eastAsia="MS Mincho" w:hAnsi="MS Mincho" w:hint="eastAsia"/>
          <w:sz w:val="24"/>
          <w:szCs w:val="24"/>
        </w:rPr>
        <w:t>短縮URL</w:t>
      </w:r>
      <w:r w:rsidRPr="00D37667">
        <w:rPr>
          <w:rFonts w:ascii="MS Mincho" w:eastAsia="MS Mincho" w:hAnsi="MS Mincho" w:hint="eastAsia"/>
          <w:sz w:val="24"/>
          <w:szCs w:val="24"/>
        </w:rPr>
        <w:t>」「ワイヤレスUSB」「仮想DOSマシン」のような外来語とアルファベットと漢語の結合語もある。これは発音しやすい原語に限定する。カタカナ表記は</w:t>
      </w:r>
      <w:r w:rsidR="002535AF" w:rsidRPr="00D37667">
        <w:rPr>
          <w:rFonts w:ascii="MS Mincho" w:eastAsia="MS Mincho" w:hAnsi="MS Mincho" w:hint="eastAsia"/>
          <w:sz w:val="24"/>
          <w:szCs w:val="24"/>
        </w:rPr>
        <w:t>読みにくい原語の発音に代わり用いてきたと思う。もし「Wi-Fi」「URL」「DOS」のような発音がやすく、綴りもカタカナより短い場合はそのまま原語を導入することが多い。</w:t>
      </w:r>
    </w:p>
    <w:p w:rsidR="002535AF" w:rsidRPr="00D37667" w:rsidRDefault="002535AF"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こう見ると、日本語のパソコン用語の表現は実に混沌であり、「漢語」「和語」「アルファベット」「外来語」の混用と省略という特徴が見られる。</w:t>
      </w:r>
    </w:p>
    <w:p w:rsidR="00235474" w:rsidRPr="00D37667" w:rsidRDefault="00235474" w:rsidP="00874227">
      <w:pPr>
        <w:pStyle w:val="1"/>
        <w:numPr>
          <w:ilvl w:val="0"/>
          <w:numId w:val="12"/>
        </w:numPr>
        <w:spacing w:line="360" w:lineRule="auto"/>
        <w:jc w:val="center"/>
        <w:rPr>
          <w:rFonts w:ascii="MS Mincho" w:eastAsia="MS Mincho" w:hAnsi="MS Mincho"/>
          <w:sz w:val="30"/>
          <w:szCs w:val="30"/>
        </w:rPr>
      </w:pPr>
      <w:bookmarkStart w:id="17" w:name="_Toc475369122"/>
      <w:r w:rsidRPr="00D37667">
        <w:rPr>
          <w:rFonts w:ascii="MS Mincho" w:eastAsia="MS Mincho" w:hAnsi="MS Mincho" w:hint="eastAsia"/>
          <w:sz w:val="30"/>
          <w:szCs w:val="30"/>
        </w:rPr>
        <w:t>中日の</w:t>
      </w:r>
      <w:r w:rsidR="008D30F3" w:rsidRPr="00D37667">
        <w:rPr>
          <w:rFonts w:ascii="MS Mincho" w:eastAsia="MS Mincho" w:hAnsi="MS Mincho" w:hint="eastAsia"/>
          <w:sz w:val="30"/>
          <w:szCs w:val="30"/>
        </w:rPr>
        <w:t>パソコン用語の</w:t>
      </w:r>
      <w:r w:rsidRPr="00D37667">
        <w:rPr>
          <w:rFonts w:ascii="MS Mincho" w:eastAsia="MS Mincho" w:hAnsi="MS Mincho" w:hint="eastAsia"/>
          <w:sz w:val="30"/>
          <w:szCs w:val="30"/>
        </w:rPr>
        <w:t>比較</w:t>
      </w:r>
      <w:bookmarkEnd w:id="17"/>
    </w:p>
    <w:p w:rsidR="004B7083" w:rsidRPr="00D37667" w:rsidRDefault="00D32DC0"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中国語と日本語は元々違う二つの言語であった。同じ漢語を使うところがあるけど、両原語の文法は完全に違う。その点を考慮し、</w:t>
      </w:r>
      <w:r w:rsidR="00114FC3" w:rsidRPr="00D37667">
        <w:rPr>
          <w:rFonts w:ascii="MS Mincho" w:eastAsia="MS Mincho" w:hAnsi="MS Mincho" w:hint="eastAsia"/>
          <w:sz w:val="24"/>
          <w:szCs w:val="24"/>
        </w:rPr>
        <w:t>3と4節で扱ったそれぞれの中国語と日本語のパソコン用語を基に</w:t>
      </w:r>
      <w:r w:rsidRPr="00D37667">
        <w:rPr>
          <w:rFonts w:ascii="MS Mincho" w:eastAsia="MS Mincho" w:hAnsi="MS Mincho" w:hint="eastAsia"/>
          <w:sz w:val="24"/>
          <w:szCs w:val="24"/>
        </w:rPr>
        <w:t>1773項目の中日のパソコン用語対照表を作ってみた。</w:t>
      </w:r>
      <w:r w:rsidR="004B7083" w:rsidRPr="00D37667">
        <w:rPr>
          <w:rFonts w:ascii="MS Mincho" w:eastAsia="MS Mincho" w:hAnsi="MS Mincho" w:hint="eastAsia"/>
          <w:sz w:val="24"/>
          <w:szCs w:val="24"/>
        </w:rPr>
        <w:t>表３のように中国語をインデックスの列にしてピンインの昇順で並んでいる。</w:t>
      </w:r>
    </w:p>
    <w:p w:rsidR="00322D5E" w:rsidRDefault="00322D5E" w:rsidP="00322D5E">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53D1F">
        <w:rPr>
          <w:noProof/>
        </w:rPr>
        <w:t>3</w:t>
      </w:r>
      <w:r>
        <w:fldChar w:fldCharType="end"/>
      </w:r>
    </w:p>
    <w:p w:rsidR="004B7083" w:rsidRPr="00322D5E" w:rsidRDefault="004B7083" w:rsidP="00322D5E">
      <w:pPr>
        <w:spacing w:line="360" w:lineRule="auto"/>
        <w:jc w:val="center"/>
        <w:rPr>
          <w:rFonts w:eastAsia="宋体"/>
          <w:lang w:eastAsia="zh-CN"/>
        </w:rPr>
      </w:pPr>
      <w:r w:rsidRPr="004B7083">
        <w:rPr>
          <w:noProof/>
          <w:lang w:eastAsia="zh-CN"/>
        </w:rPr>
        <w:drawing>
          <wp:inline distT="0" distB="0" distL="0" distR="0" wp14:anchorId="34735A5D" wp14:editId="485E8284">
            <wp:extent cx="5274310" cy="3999608"/>
            <wp:effectExtent l="0" t="0" r="2540" b="127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99608"/>
                    </a:xfrm>
                    <a:prstGeom prst="rect">
                      <a:avLst/>
                    </a:prstGeom>
                    <a:noFill/>
                    <a:ln>
                      <a:noFill/>
                    </a:ln>
                  </pic:spPr>
                </pic:pic>
              </a:graphicData>
            </a:graphic>
          </wp:inline>
        </w:drawing>
      </w:r>
    </w:p>
    <w:p w:rsidR="004B7083" w:rsidRPr="00D37667" w:rsidRDefault="004B7083"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これからの比較研究はこの表を基づき</w:t>
      </w:r>
      <w:r w:rsidR="005809C8" w:rsidRPr="00D37667">
        <w:rPr>
          <w:rFonts w:ascii="MS Mincho" w:eastAsia="MS Mincho" w:hAnsi="MS Mincho" w:hint="eastAsia"/>
          <w:sz w:val="24"/>
          <w:szCs w:val="24"/>
        </w:rPr>
        <w:t>、3と4節の内容を踏まえ展開してきた。</w:t>
      </w:r>
    </w:p>
    <w:p w:rsidR="00235474" w:rsidRPr="00D37667" w:rsidRDefault="00235474" w:rsidP="00EC4941">
      <w:pPr>
        <w:pStyle w:val="2"/>
        <w:numPr>
          <w:ilvl w:val="1"/>
          <w:numId w:val="12"/>
        </w:numPr>
        <w:spacing w:line="360" w:lineRule="auto"/>
        <w:rPr>
          <w:rFonts w:ascii="MS Mincho" w:hAnsi="MS Mincho"/>
          <w:sz w:val="28"/>
          <w:szCs w:val="28"/>
          <w:lang w:eastAsia="ja-JP"/>
        </w:rPr>
      </w:pPr>
      <w:bookmarkStart w:id="18" w:name="_Toc475369123"/>
      <w:r w:rsidRPr="00D37667">
        <w:rPr>
          <w:rFonts w:ascii="MS Mincho" w:hAnsi="MS Mincho" w:hint="eastAsia"/>
          <w:sz w:val="28"/>
          <w:szCs w:val="28"/>
          <w:lang w:eastAsia="ja-JP"/>
        </w:rPr>
        <w:t>構成要素の相違点</w:t>
      </w:r>
      <w:bookmarkEnd w:id="18"/>
    </w:p>
    <w:p w:rsidR="00F80E8F" w:rsidRPr="00D37667" w:rsidRDefault="00F80E8F"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語構成要素の定義は実に曖昧であり、パソコン用語のような専門用語の中で、殆ど名詞と動詞から造語された。</w:t>
      </w:r>
    </w:p>
    <w:p w:rsidR="005809C8" w:rsidRPr="00D37667" w:rsidRDefault="00F80E8F"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中国語の場合は3節で論述したように、殆ど名詞から組み合わせ語であり、動詞も用いられるけど、語の一部として名詞化される傾向が強い。時々「PC」のような原綴語が使われている場合もある。全部の特徴が分かりやすい、簡潔なことにある。</w:t>
      </w:r>
    </w:p>
    <w:p w:rsidR="003E7923" w:rsidRPr="00D37667" w:rsidRDefault="00F80E8F"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日本語の場合は4節で詳しく説明したけど、中国語と大きな差があり、中国語にない造語成分が現れた。</w:t>
      </w:r>
      <w:r w:rsidR="00EC78A5" w:rsidRPr="00D37667">
        <w:rPr>
          <w:rFonts w:ascii="MS Mincho" w:eastAsia="MS Mincho" w:hAnsi="MS Mincho" w:hint="eastAsia"/>
          <w:sz w:val="24"/>
          <w:szCs w:val="24"/>
        </w:rPr>
        <w:t>それは外来語である。外来語の多用は日本語全体の特徴だといっても過言ではない。だから日本語のパソコン用語もその特徴を継承した。外国から輸入されたパソコン用語に当然で頻繁に使われてきた。強いて言えば、中国語にも外来語があるはずであるけど、日本語よりずっと少ない。中国語のパソコン用語にすると、ただ「拷</w:t>
      </w:r>
      <w:r w:rsidR="00EC78A5" w:rsidRPr="00D37667">
        <w:rPr>
          <w:rFonts w:ascii="宋体" w:eastAsia="宋体" w:hAnsi="宋体" w:cs="宋体" w:hint="eastAsia"/>
          <w:sz w:val="24"/>
          <w:szCs w:val="24"/>
        </w:rPr>
        <w:t>贝</w:t>
      </w:r>
      <w:r w:rsidR="00E4350A">
        <w:rPr>
          <w:rFonts w:ascii="宋体" w:eastAsia="宋体" w:hAnsi="宋体" w:cs="宋体" w:hint="eastAsia"/>
          <w:sz w:val="24"/>
          <w:szCs w:val="24"/>
          <w:vertAlign w:val="superscript"/>
        </w:rPr>
        <w:t>[</w:t>
      </w:r>
      <w:r w:rsidR="003C7509">
        <w:rPr>
          <w:rStyle w:val="af6"/>
          <w:rFonts w:ascii="MS Mincho" w:eastAsia="MS Mincho" w:hAnsi="MS Mincho"/>
          <w:sz w:val="24"/>
          <w:szCs w:val="24"/>
        </w:rPr>
        <w:endnoteReference w:id="6"/>
      </w:r>
      <w:r w:rsidR="00E4350A">
        <w:rPr>
          <w:rFonts w:ascii="宋体" w:eastAsia="宋体" w:hAnsi="宋体" w:cs="宋体" w:hint="eastAsia"/>
          <w:sz w:val="24"/>
          <w:szCs w:val="24"/>
          <w:vertAlign w:val="superscript"/>
        </w:rPr>
        <w:t>]</w:t>
      </w:r>
      <w:r w:rsidR="00EC78A5" w:rsidRPr="00D37667">
        <w:rPr>
          <w:rFonts w:ascii="MS Mincho" w:eastAsia="MS Mincho" w:hAnsi="MS Mincho" w:hint="eastAsia"/>
          <w:sz w:val="24"/>
          <w:szCs w:val="24"/>
        </w:rPr>
        <w:t>」「因特网</w:t>
      </w:r>
      <w:r w:rsidR="00E4350A">
        <w:rPr>
          <w:rFonts w:ascii="MS Mincho" w:eastAsia="宋体" w:hAnsi="MS Mincho" w:hint="eastAsia"/>
          <w:sz w:val="24"/>
          <w:szCs w:val="24"/>
          <w:vertAlign w:val="superscript"/>
        </w:rPr>
        <w:t>[</w:t>
      </w:r>
      <w:r w:rsidR="003C7509">
        <w:rPr>
          <w:rStyle w:val="af6"/>
          <w:rFonts w:ascii="MS Mincho" w:eastAsia="MS Mincho" w:hAnsi="MS Mincho"/>
          <w:sz w:val="24"/>
          <w:szCs w:val="24"/>
        </w:rPr>
        <w:endnoteReference w:id="7"/>
      </w:r>
      <w:r w:rsidR="00E4350A">
        <w:rPr>
          <w:rFonts w:ascii="MS Mincho" w:eastAsia="宋体" w:hAnsi="MS Mincho" w:hint="eastAsia"/>
          <w:sz w:val="24"/>
          <w:szCs w:val="24"/>
          <w:vertAlign w:val="superscript"/>
        </w:rPr>
        <w:t>]</w:t>
      </w:r>
      <w:r w:rsidR="00EC78A5" w:rsidRPr="00D37667">
        <w:rPr>
          <w:rFonts w:ascii="MS Mincho" w:eastAsia="MS Mincho" w:hAnsi="MS Mincho" w:hint="eastAsia"/>
          <w:sz w:val="24"/>
          <w:szCs w:val="24"/>
        </w:rPr>
        <w:t>」など</w:t>
      </w:r>
      <w:r w:rsidR="003E7923" w:rsidRPr="00D37667">
        <w:rPr>
          <w:rFonts w:ascii="MS Mincho" w:eastAsia="MS Mincho" w:hAnsi="MS Mincho" w:hint="eastAsia"/>
          <w:sz w:val="24"/>
          <w:szCs w:val="24"/>
        </w:rPr>
        <w:t>の用例があるけど、実際に意訳された「复制」「互</w:t>
      </w:r>
      <w:r w:rsidR="003E7923" w:rsidRPr="00D37667">
        <w:rPr>
          <w:rFonts w:ascii="宋体" w:eastAsia="宋体" w:hAnsi="宋体" w:cs="宋体" w:hint="eastAsia"/>
          <w:sz w:val="24"/>
          <w:szCs w:val="24"/>
        </w:rPr>
        <w:t>联</w:t>
      </w:r>
      <w:r w:rsidR="003E7923" w:rsidRPr="00D37667">
        <w:rPr>
          <w:rFonts w:ascii="MS Mincho" w:eastAsia="MS Mincho" w:hAnsi="MS Mincho" w:cs="MS Mincho" w:hint="eastAsia"/>
          <w:sz w:val="24"/>
          <w:szCs w:val="24"/>
        </w:rPr>
        <w:t>网</w:t>
      </w:r>
      <w:r w:rsidR="003E7923" w:rsidRPr="00D37667">
        <w:rPr>
          <w:rFonts w:ascii="MS Mincho" w:eastAsia="MS Mincho" w:hAnsi="MS Mincho" w:hint="eastAsia"/>
          <w:sz w:val="24"/>
          <w:szCs w:val="24"/>
        </w:rPr>
        <w:t>」のほうが耳に慣れる。日本語になると、そのままで「コピー」「インターネット」のように音訳され、日常生活にもよく使われている。これは両言語の構成要素に原因があると思う。中国語は漢字で成立した原語であり、漢字は表意文字であるから、外来語を表示する表音文字の機能が足りなかった。</w:t>
      </w:r>
      <w:r w:rsidR="00297DE6" w:rsidRPr="00D37667">
        <w:rPr>
          <w:rFonts w:ascii="MS Mincho" w:eastAsia="MS Mincho" w:hAnsi="MS Mincho" w:hint="eastAsia"/>
          <w:sz w:val="24"/>
          <w:szCs w:val="24"/>
        </w:rPr>
        <w:t>漢字に慣れた中国人に対し、意訳された訳文がより受け入れやすい。カタカナは元々表音文字であり、翻訳がやりやすくなった一方、大衆に覚えられやすくなる利点もある。一石二鳥であり、パソコン用語だけでなく、日本語全体にも広がっている。</w:t>
      </w:r>
    </w:p>
    <w:p w:rsidR="001B5FD5" w:rsidRPr="00D37667" w:rsidRDefault="001B5FD5"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だけど、これは新たな問題をもたらしてきた。音訳は音訳の欠点がある。それは意訳に及ばず本当の意味を表すことができない。</w:t>
      </w:r>
      <w:r w:rsidR="00821E20" w:rsidRPr="00D37667">
        <w:rPr>
          <w:rFonts w:ascii="MS Mincho" w:eastAsia="MS Mincho" w:hAnsi="MS Mincho" w:hint="eastAsia"/>
          <w:sz w:val="24"/>
          <w:szCs w:val="24"/>
        </w:rPr>
        <w:t>表４を見てください。その問題は一つの用語なのに、幾つかの訳文があることである。</w:t>
      </w:r>
    </w:p>
    <w:p w:rsidR="00322D5E" w:rsidRDefault="00322D5E" w:rsidP="00322D5E">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53D1F">
        <w:rPr>
          <w:noProof/>
        </w:rPr>
        <w:t>4</w:t>
      </w:r>
      <w:r>
        <w:fldChar w:fldCharType="end"/>
      </w:r>
    </w:p>
    <w:p w:rsidR="001B5FD5" w:rsidRPr="00322D5E" w:rsidRDefault="001B5FD5" w:rsidP="00322D5E">
      <w:pPr>
        <w:spacing w:line="360" w:lineRule="auto"/>
        <w:jc w:val="center"/>
        <w:rPr>
          <w:rFonts w:eastAsia="宋体"/>
          <w:lang w:eastAsia="zh-CN"/>
        </w:rPr>
      </w:pPr>
      <w:r w:rsidRPr="001B5FD5">
        <w:rPr>
          <w:rFonts w:hint="eastAsia"/>
          <w:noProof/>
          <w:lang w:eastAsia="zh-CN"/>
        </w:rPr>
        <w:drawing>
          <wp:inline distT="0" distB="0" distL="0" distR="0" wp14:anchorId="6CC1EEE5" wp14:editId="66F6CB70">
            <wp:extent cx="5274310" cy="3740973"/>
            <wp:effectExtent l="0" t="0" r="254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740973"/>
                    </a:xfrm>
                    <a:prstGeom prst="rect">
                      <a:avLst/>
                    </a:prstGeom>
                    <a:noFill/>
                    <a:ln>
                      <a:noFill/>
                    </a:ln>
                  </pic:spPr>
                </pic:pic>
              </a:graphicData>
            </a:graphic>
          </wp:inline>
        </w:drawing>
      </w:r>
    </w:p>
    <w:p w:rsidR="001B5FD5" w:rsidRPr="00D37667" w:rsidRDefault="005C37E4"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ご覧の通り、同じ意味を表す語は最大で三つの訳文がある。反対に中国語は意訳であるから、一つの訳文しかない。例えば、中国語の「重启</w:t>
      </w:r>
      <w:r w:rsidRPr="00D37667">
        <w:rPr>
          <w:rFonts w:ascii="宋体" w:eastAsia="宋体" w:hAnsi="宋体" w:cs="宋体" w:hint="eastAsia"/>
          <w:sz w:val="24"/>
          <w:szCs w:val="24"/>
        </w:rPr>
        <w:t>动</w:t>
      </w:r>
      <w:r w:rsidRPr="00D37667">
        <w:rPr>
          <w:rFonts w:ascii="MS Mincho" w:eastAsia="MS Mincho" w:hAnsi="MS Mincho" w:hint="eastAsia"/>
          <w:sz w:val="24"/>
          <w:szCs w:val="24"/>
        </w:rPr>
        <w:t>」は英語の「restart」或いは「reboot」から意訳された語である。中国語は一つの語で二つの原語を表すことができるけど、カタカナはできない。「restart」と「reboot」に対し二つの訳文を出さなければならない。多分日本人はこの点に気づき「再起動」という漢語で意訳した。実際に漢語の「再起動」が</w:t>
      </w:r>
      <w:r w:rsidR="00025703" w:rsidRPr="00D37667">
        <w:rPr>
          <w:rFonts w:ascii="MS Mincho" w:eastAsia="MS Mincho" w:hAnsi="MS Mincho" w:hint="eastAsia"/>
          <w:sz w:val="24"/>
          <w:szCs w:val="24"/>
        </w:rPr>
        <w:t>よく使われている。これも中国語に比べ違う点である。中国語は漢語の簡潔さを持ち意訳する特徴があり、日本語は漢語と外来語の併用或いは混用という特徴がある。共通点もこのところにある。できるだけ簡潔な形式で表すことである。</w:t>
      </w:r>
    </w:p>
    <w:p w:rsidR="00235474" w:rsidRPr="00D37667" w:rsidRDefault="00235474" w:rsidP="00EC4941">
      <w:pPr>
        <w:pStyle w:val="2"/>
        <w:numPr>
          <w:ilvl w:val="1"/>
          <w:numId w:val="12"/>
        </w:numPr>
        <w:spacing w:line="360" w:lineRule="auto"/>
        <w:rPr>
          <w:rFonts w:ascii="MS Mincho" w:hAnsi="MS Mincho"/>
          <w:sz w:val="28"/>
          <w:szCs w:val="28"/>
          <w:lang w:eastAsia="ja-JP"/>
        </w:rPr>
      </w:pPr>
      <w:bookmarkStart w:id="19" w:name="_Toc475369124"/>
      <w:r w:rsidRPr="00D37667">
        <w:rPr>
          <w:rFonts w:ascii="MS Mincho" w:hAnsi="MS Mincho" w:hint="eastAsia"/>
          <w:sz w:val="28"/>
          <w:szCs w:val="28"/>
          <w:lang w:eastAsia="ja-JP"/>
        </w:rPr>
        <w:t>構成パターンの相違点</w:t>
      </w:r>
      <w:bookmarkEnd w:id="19"/>
    </w:p>
    <w:p w:rsidR="003C0401" w:rsidRPr="00D37667" w:rsidRDefault="003950BC"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構成パターンの分析は語を分解しその結合方式を研究することである。パソコン用語の範囲に限っているから、中国語も日本語も名詞と動詞という二つの品詞しかない。それは専門分野に属する用語であるから</w:t>
      </w:r>
      <w:r w:rsidR="003C0401" w:rsidRPr="00D37667">
        <w:rPr>
          <w:rFonts w:ascii="MS Mincho" w:eastAsia="MS Mincho" w:hAnsi="MS Mincho" w:hint="eastAsia"/>
          <w:sz w:val="24"/>
          <w:szCs w:val="24"/>
        </w:rPr>
        <w:t>、修飾語の形容詞と副詞などは余計なことである。両言語とも専門用語</w:t>
      </w:r>
      <w:r w:rsidRPr="00D37667">
        <w:rPr>
          <w:rFonts w:ascii="MS Mincho" w:eastAsia="MS Mincho" w:hAnsi="MS Mincho" w:hint="eastAsia"/>
          <w:sz w:val="24"/>
          <w:szCs w:val="24"/>
        </w:rPr>
        <w:t>の厳密性と</w:t>
      </w:r>
      <w:r w:rsidR="003C0401" w:rsidRPr="00D37667">
        <w:rPr>
          <w:rFonts w:ascii="MS Mincho" w:eastAsia="MS Mincho" w:hAnsi="MS Mincho" w:hint="eastAsia"/>
          <w:sz w:val="24"/>
          <w:szCs w:val="24"/>
        </w:rPr>
        <w:t>簡潔性を反映している。</w:t>
      </w:r>
    </w:p>
    <w:p w:rsidR="00BB6C34" w:rsidRPr="00D37667" w:rsidRDefault="003C040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さて、構成パターンから見ると、両言語とも「名詞+名詞」というパターンが多く見られる。そして前の語は後の語を修飾するケースが多い。例えば、中国語の「</w:t>
      </w:r>
      <w:r w:rsidR="00C44611" w:rsidRPr="00D37667">
        <w:rPr>
          <w:rFonts w:ascii="MS Mincho" w:eastAsia="MS Mincho" w:hAnsi="MS Mincho" w:hint="eastAsia"/>
          <w:sz w:val="24"/>
          <w:szCs w:val="24"/>
        </w:rPr>
        <w:t>文本文件</w:t>
      </w:r>
      <w:r w:rsidRPr="00D37667">
        <w:rPr>
          <w:rFonts w:ascii="MS Mincho" w:eastAsia="MS Mincho" w:hAnsi="MS Mincho" w:hint="eastAsia"/>
          <w:sz w:val="24"/>
          <w:szCs w:val="24"/>
        </w:rPr>
        <w:t>」</w:t>
      </w:r>
      <w:r w:rsidR="00C44611" w:rsidRPr="00D37667">
        <w:rPr>
          <w:rFonts w:ascii="MS Mincho" w:eastAsia="MS Mincho" w:hAnsi="MS Mincho" w:hint="eastAsia"/>
          <w:sz w:val="24"/>
          <w:szCs w:val="24"/>
        </w:rPr>
        <w:t>であると、日本語の「テキストファイル」になる。言い換えれば、「文本的文件」と「テキストのファイル」になっても通じる。中心は後の語「文件」或いは「ファイル」にある。他に「動詞+名詞」或いは「名詞+動詞」というパターンもあるけど、新たに結合された語は名詞化され、語の中心も構成成分の後者にある。</w:t>
      </w:r>
      <w:r w:rsidR="006D3031" w:rsidRPr="00D37667">
        <w:rPr>
          <w:rFonts w:ascii="MS Mincho" w:eastAsia="MS Mincho" w:hAnsi="MS Mincho" w:hint="eastAsia"/>
          <w:sz w:val="24"/>
          <w:szCs w:val="24"/>
        </w:rPr>
        <w:t>これも</w:t>
      </w:r>
      <w:r w:rsidR="00C44611" w:rsidRPr="00D37667">
        <w:rPr>
          <w:rFonts w:ascii="MS Mincho" w:eastAsia="MS Mincho" w:hAnsi="MS Mincho" w:hint="eastAsia"/>
          <w:sz w:val="24"/>
          <w:szCs w:val="24"/>
        </w:rPr>
        <w:t>文法の一致性が高い</w:t>
      </w:r>
      <w:r w:rsidR="006D3031" w:rsidRPr="00D37667">
        <w:rPr>
          <w:rFonts w:ascii="MS Mincho" w:eastAsia="MS Mincho" w:hAnsi="MS Mincho" w:hint="eastAsia"/>
          <w:sz w:val="24"/>
          <w:szCs w:val="24"/>
        </w:rPr>
        <w:t>だと言ってもいい。原因は同じ原語から訳されたところにあると思う。多少は原語の影響を受けるのではないかと思う。</w:t>
      </w:r>
    </w:p>
    <w:p w:rsidR="000D6390" w:rsidRPr="00D37667" w:rsidRDefault="006D303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もう一つは繋がる部品のような機能を担当している構成成分である。これは必ずしも文字ではない。調査によると、このような機能を担当している成分は「‐」「・」「　（空白）」</w:t>
      </w:r>
      <w:r w:rsidR="00002D49" w:rsidRPr="00D37667">
        <w:rPr>
          <w:rFonts w:ascii="MS Mincho" w:eastAsia="MS Mincho" w:hAnsi="MS Mincho" w:hint="eastAsia"/>
          <w:sz w:val="24"/>
          <w:szCs w:val="24"/>
        </w:rPr>
        <w:t>であり、それに日本語の</w:t>
      </w:r>
      <w:r w:rsidRPr="00D37667">
        <w:rPr>
          <w:rFonts w:ascii="MS Mincho" w:eastAsia="MS Mincho" w:hAnsi="MS Mincho" w:hint="eastAsia"/>
          <w:sz w:val="24"/>
          <w:szCs w:val="24"/>
        </w:rPr>
        <w:t>「の」</w:t>
      </w:r>
      <w:r w:rsidR="00002D49" w:rsidRPr="00D37667">
        <w:rPr>
          <w:rFonts w:ascii="MS Mincho" w:eastAsia="MS Mincho" w:hAnsi="MS Mincho" w:hint="eastAsia"/>
          <w:sz w:val="24"/>
          <w:szCs w:val="24"/>
        </w:rPr>
        <w:t>と中国語の</w:t>
      </w:r>
      <w:r w:rsidRPr="00D37667">
        <w:rPr>
          <w:rFonts w:ascii="MS Mincho" w:eastAsia="MS Mincho" w:hAnsi="MS Mincho" w:hint="eastAsia"/>
          <w:sz w:val="24"/>
          <w:szCs w:val="24"/>
        </w:rPr>
        <w:t>「</w:t>
      </w:r>
      <w:r w:rsidR="00002D49" w:rsidRPr="00D37667">
        <w:rPr>
          <w:rFonts w:ascii="MS Mincho" w:eastAsia="MS Mincho" w:hAnsi="MS Mincho" w:hint="eastAsia"/>
          <w:sz w:val="24"/>
          <w:szCs w:val="24"/>
        </w:rPr>
        <w:t>的</w:t>
      </w:r>
      <w:r w:rsidRPr="00D37667">
        <w:rPr>
          <w:rFonts w:ascii="MS Mincho" w:eastAsia="MS Mincho" w:hAnsi="MS Mincho" w:hint="eastAsia"/>
          <w:sz w:val="24"/>
          <w:szCs w:val="24"/>
        </w:rPr>
        <w:t>」</w:t>
      </w:r>
      <w:r w:rsidR="00002D49" w:rsidRPr="00D37667">
        <w:rPr>
          <w:rFonts w:ascii="MS Mincho" w:eastAsia="MS Mincho" w:hAnsi="MS Mincho" w:hint="eastAsia"/>
          <w:sz w:val="24"/>
          <w:szCs w:val="24"/>
        </w:rPr>
        <w:t>である。「‐」は中国語にも日本語にも使われているけど、構成成分自分の成分を繋げる役割である。例えば、「Wi-Fi」と「CD-ROM」という用例が両言語にもある。そしてこの用法はアルファベット表記の語に限定されている。「・」と「</w:t>
      </w:r>
      <w:r w:rsidR="000D6390" w:rsidRPr="00D37667">
        <w:rPr>
          <w:rFonts w:ascii="MS Mincho" w:eastAsia="MS Mincho" w:hAnsi="MS Mincho" w:hint="eastAsia"/>
          <w:sz w:val="24"/>
          <w:szCs w:val="24"/>
        </w:rPr>
        <w:t xml:space="preserve">　（</w:t>
      </w:r>
      <w:r w:rsidR="00002D49" w:rsidRPr="00D37667">
        <w:rPr>
          <w:rFonts w:ascii="MS Mincho" w:eastAsia="MS Mincho" w:hAnsi="MS Mincho" w:hint="eastAsia"/>
          <w:sz w:val="24"/>
          <w:szCs w:val="24"/>
        </w:rPr>
        <w:t>空白</w:t>
      </w:r>
      <w:r w:rsidR="000D6390" w:rsidRPr="00D37667">
        <w:rPr>
          <w:rFonts w:ascii="MS Mincho" w:eastAsia="MS Mincho" w:hAnsi="MS Mincho" w:hint="eastAsia"/>
          <w:sz w:val="24"/>
          <w:szCs w:val="24"/>
        </w:rPr>
        <w:t>）</w:t>
      </w:r>
      <w:r w:rsidR="00002D49" w:rsidRPr="00D37667">
        <w:rPr>
          <w:rFonts w:ascii="MS Mincho" w:eastAsia="MS Mincho" w:hAnsi="MS Mincho" w:hint="eastAsia"/>
          <w:sz w:val="24"/>
          <w:szCs w:val="24"/>
        </w:rPr>
        <w:t>」</w:t>
      </w:r>
      <w:r w:rsidR="000D6390" w:rsidRPr="00D37667">
        <w:rPr>
          <w:rFonts w:ascii="MS Mincho" w:eastAsia="MS Mincho" w:hAnsi="MS Mincho" w:hint="eastAsia"/>
          <w:sz w:val="24"/>
          <w:szCs w:val="24"/>
        </w:rPr>
        <w:t>は日本語にしかない。そして用例がかなり多い。幾つかの例</w:t>
      </w:r>
      <w:r w:rsidR="009028EB" w:rsidRPr="00D37667">
        <w:rPr>
          <w:rFonts w:ascii="MS Mincho" w:eastAsia="MS Mincho" w:hAnsi="MS Mincho" w:hint="eastAsia"/>
          <w:sz w:val="24"/>
          <w:szCs w:val="24"/>
        </w:rPr>
        <w:t>は</w:t>
      </w:r>
      <w:r w:rsidR="000D6390" w:rsidRPr="00D37667">
        <w:rPr>
          <w:rFonts w:ascii="MS Mincho" w:eastAsia="MS Mincho" w:hAnsi="MS Mincho" w:hint="eastAsia"/>
          <w:sz w:val="24"/>
          <w:szCs w:val="24"/>
        </w:rPr>
        <w:t>表５に載っている。</w:t>
      </w:r>
    </w:p>
    <w:p w:rsidR="00322D5E" w:rsidRDefault="00322D5E" w:rsidP="00322D5E">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53D1F">
        <w:rPr>
          <w:noProof/>
        </w:rPr>
        <w:t>5</w:t>
      </w:r>
      <w:r>
        <w:fldChar w:fldCharType="end"/>
      </w:r>
    </w:p>
    <w:p w:rsidR="000D6390" w:rsidRPr="00322D5E" w:rsidRDefault="000D6390" w:rsidP="00322D5E">
      <w:pPr>
        <w:spacing w:line="360" w:lineRule="auto"/>
        <w:jc w:val="center"/>
        <w:rPr>
          <w:rFonts w:eastAsia="宋体"/>
          <w:lang w:eastAsia="zh-CN"/>
        </w:rPr>
      </w:pPr>
      <w:r w:rsidRPr="000D6390">
        <w:rPr>
          <w:rFonts w:hint="eastAsia"/>
          <w:noProof/>
          <w:lang w:eastAsia="zh-CN"/>
        </w:rPr>
        <w:drawing>
          <wp:inline distT="0" distB="0" distL="0" distR="0" wp14:anchorId="3B0ABF08" wp14:editId="264F5C57">
            <wp:extent cx="5274310" cy="2244584"/>
            <wp:effectExtent l="0" t="0" r="2540" b="381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244584"/>
                    </a:xfrm>
                    <a:prstGeom prst="rect">
                      <a:avLst/>
                    </a:prstGeom>
                    <a:noFill/>
                    <a:ln>
                      <a:noFill/>
                    </a:ln>
                  </pic:spPr>
                </pic:pic>
              </a:graphicData>
            </a:graphic>
          </wp:inline>
        </w:drawing>
      </w:r>
    </w:p>
    <w:p w:rsidR="000D6390" w:rsidRPr="00D37667" w:rsidRDefault="00AA0DA6"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「・」と「　（空白）」の機能は長い語を区切ることに間違いない。英語は「空白」で区切られ、カタカナで表示された「外来語」は「空白」と「・」になった。計算すると、全体の日本語のパソコン用語の平均字数は6.8字</w:t>
      </w:r>
      <w:r w:rsidR="00E4350A">
        <w:rPr>
          <w:rFonts w:ascii="MS Mincho" w:eastAsia="宋体" w:hAnsi="MS Mincho" w:hint="eastAsia"/>
          <w:sz w:val="24"/>
          <w:szCs w:val="24"/>
          <w:vertAlign w:val="superscript"/>
        </w:rPr>
        <w:t>[</w:t>
      </w:r>
      <w:r w:rsidR="004A51B1">
        <w:rPr>
          <w:rStyle w:val="af6"/>
          <w:rFonts w:ascii="MS Mincho" w:eastAsia="MS Mincho" w:hAnsi="MS Mincho"/>
          <w:sz w:val="24"/>
          <w:szCs w:val="24"/>
        </w:rPr>
        <w:endnoteReference w:id="8"/>
      </w:r>
      <w:r w:rsidR="00E4350A">
        <w:rPr>
          <w:rFonts w:ascii="MS Mincho" w:eastAsia="宋体" w:hAnsi="MS Mincho" w:hint="eastAsia"/>
          <w:sz w:val="24"/>
          <w:szCs w:val="24"/>
          <w:vertAlign w:val="superscript"/>
        </w:rPr>
        <w:t>]</w:t>
      </w:r>
      <w:r w:rsidRPr="00D37667">
        <w:rPr>
          <w:rFonts w:ascii="MS Mincho" w:eastAsia="MS Mincho" w:hAnsi="MS Mincho" w:hint="eastAsia"/>
          <w:sz w:val="24"/>
          <w:szCs w:val="24"/>
        </w:rPr>
        <w:t>であるけど、「・」と「空白」が入った語は平均字数14字になる。こんな長い文で区切り記号が必要である。反対に中国語のパソコン用語の平均字数は3.7字</w:t>
      </w:r>
      <w:r w:rsidR="004A51B1">
        <w:rPr>
          <w:rFonts w:ascii="MS Mincho" w:eastAsia="MS Mincho" w:hAnsi="MS Mincho" w:hint="eastAsia"/>
          <w:sz w:val="24"/>
          <w:szCs w:val="24"/>
        </w:rPr>
        <w:t>だけであり、区切り記号が要らなくても構わない。両言語</w:t>
      </w:r>
      <w:r w:rsidR="00D669C2" w:rsidRPr="00D37667">
        <w:rPr>
          <w:rFonts w:ascii="MS Mincho" w:eastAsia="MS Mincho" w:hAnsi="MS Mincho" w:hint="eastAsia"/>
          <w:sz w:val="24"/>
          <w:szCs w:val="24"/>
        </w:rPr>
        <w:t>の簡潔性を比べると中国語の勝ちである。</w:t>
      </w:r>
    </w:p>
    <w:p w:rsidR="00D669C2" w:rsidRPr="00D37667" w:rsidRDefault="00C831CB"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最後の「的」と「の」は助詞の視点から分析する。前に言ったように、両言語の構成パターンは殆ど「構成成分1+構成成分2」の形で結合されたのである。語の簡潔性を保つために、助詞の「的」と「の」は使う例が殆どない。中国語で「我的</w:t>
      </w:r>
      <w:r w:rsidRPr="00D37667">
        <w:rPr>
          <w:rFonts w:ascii="宋体" w:eastAsia="宋体" w:hAnsi="宋体" w:cs="宋体" w:hint="eastAsia"/>
          <w:sz w:val="24"/>
          <w:szCs w:val="24"/>
        </w:rPr>
        <w:t>电脑</w:t>
      </w:r>
      <w:r w:rsidRPr="00D37667">
        <w:rPr>
          <w:rFonts w:ascii="MS Mincho" w:eastAsia="MS Mincho" w:hAnsi="MS Mincho" w:hint="eastAsia"/>
          <w:sz w:val="24"/>
          <w:szCs w:val="24"/>
        </w:rPr>
        <w:t>」「我的音</w:t>
      </w:r>
      <w:r w:rsidRPr="00D37667">
        <w:rPr>
          <w:rFonts w:ascii="宋体" w:eastAsia="宋体" w:hAnsi="宋体" w:cs="宋体" w:hint="eastAsia"/>
          <w:sz w:val="24"/>
          <w:szCs w:val="24"/>
        </w:rPr>
        <w:t>乐</w:t>
      </w:r>
      <w:r w:rsidRPr="00D37667">
        <w:rPr>
          <w:rFonts w:ascii="MS Mincho" w:eastAsia="MS Mincho" w:hAnsi="MS Mincho" w:hint="eastAsia"/>
          <w:sz w:val="24"/>
          <w:szCs w:val="24"/>
        </w:rPr>
        <w:t>」「我的文档」「我的照片」であり、日本語で「トロイの木馬」などの例しかない。固定的な詞に限られている特徴がある。特に日本語の場合は外来語の造語成分が形容詞化される特徴がある。例えば、「</w:t>
      </w:r>
      <w:r w:rsidR="000949A5" w:rsidRPr="00D37667">
        <w:rPr>
          <w:rFonts w:ascii="MS Mincho" w:eastAsia="MS Mincho" w:hAnsi="MS Mincho" w:hint="eastAsia"/>
          <w:sz w:val="24"/>
          <w:szCs w:val="24"/>
        </w:rPr>
        <w:t xml:space="preserve">local </w:t>
      </w:r>
      <w:r w:rsidR="000949A5" w:rsidRPr="00D37667">
        <w:rPr>
          <w:rFonts w:ascii="MS Mincho" w:eastAsia="MS Mincho" w:hAnsi="MS Mincho"/>
          <w:sz w:val="24"/>
          <w:szCs w:val="24"/>
        </w:rPr>
        <w:t>router</w:t>
      </w:r>
      <w:r w:rsidRPr="00D37667">
        <w:rPr>
          <w:rFonts w:ascii="MS Mincho" w:eastAsia="MS Mincho" w:hAnsi="MS Mincho" w:hint="eastAsia"/>
          <w:sz w:val="24"/>
          <w:szCs w:val="24"/>
        </w:rPr>
        <w:t>」</w:t>
      </w:r>
      <w:r w:rsidR="000949A5" w:rsidRPr="00D37667">
        <w:rPr>
          <w:rFonts w:ascii="MS Mincho" w:eastAsia="MS Mincho" w:hAnsi="MS Mincho" w:hint="eastAsia"/>
          <w:sz w:val="24"/>
          <w:szCs w:val="24"/>
        </w:rPr>
        <w:t>は日本語で「ローカルルーター」になる。「ローカル」は英語の文法を借用し、形容詞化された結果である。これは日本語の中で「の」が少ない原因である。</w:t>
      </w:r>
    </w:p>
    <w:p w:rsidR="003F2CA4" w:rsidRPr="00D37667" w:rsidRDefault="00235474" w:rsidP="00874227">
      <w:pPr>
        <w:pStyle w:val="1"/>
        <w:spacing w:line="360" w:lineRule="auto"/>
        <w:jc w:val="center"/>
        <w:rPr>
          <w:rFonts w:ascii="MS Mincho" w:eastAsia="MS Mincho" w:hAnsi="MS Mincho"/>
          <w:sz w:val="30"/>
          <w:szCs w:val="30"/>
        </w:rPr>
      </w:pPr>
      <w:bookmarkStart w:id="20" w:name="_Toc475369125"/>
      <w:r w:rsidRPr="00D37667">
        <w:rPr>
          <w:rFonts w:ascii="MS Mincho" w:eastAsia="MS Mincho" w:hAnsi="MS Mincho" w:hint="eastAsia"/>
          <w:sz w:val="30"/>
          <w:szCs w:val="30"/>
        </w:rPr>
        <w:t>終わりに</w:t>
      </w:r>
      <w:bookmarkEnd w:id="20"/>
    </w:p>
    <w:p w:rsidR="006635CF" w:rsidRPr="00D37667" w:rsidRDefault="001E02E6"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上の分析をまとめると、中日のパソコン用語の全体像を把握することができる。同じ原語から訳された結果であるから、中日の</w:t>
      </w:r>
      <w:r w:rsidR="002909BB" w:rsidRPr="00D37667">
        <w:rPr>
          <w:rFonts w:ascii="MS Mincho" w:eastAsia="MS Mincho" w:hAnsi="MS Mincho" w:hint="eastAsia"/>
          <w:sz w:val="24"/>
          <w:szCs w:val="24"/>
        </w:rPr>
        <w:t>パソコン用語の文法が高度な一致性が示されている。外来語の多用は日本語本来の特徴であるため、パソコン用語にもよく使われている。中国語は全部漢字で成った語であるため、パソコン用語には殆ど漢字で意訳された語である。そのため、中国語のパソコン用語は日本語のパソコン用語より簡潔性が高い。そして長い文を区切るために、日本語に区切り記号の「‐」「空白」がよく使われている。これは中国語に不要な点である。また時代に伴い、短く、発音がやすい原綴語がそのままで導入されるのは将来の傾向である。</w:t>
      </w:r>
      <w:r w:rsidR="00A438F8" w:rsidRPr="00D37667">
        <w:rPr>
          <w:rFonts w:ascii="MS Mincho" w:eastAsia="MS Mincho" w:hAnsi="MS Mincho" w:hint="eastAsia"/>
          <w:sz w:val="24"/>
          <w:szCs w:val="24"/>
        </w:rPr>
        <w:t>根本的な原因は訳文の洗練性と厳密性をバランスするところにあると思う。</w:t>
      </w:r>
    </w:p>
    <w:p w:rsidR="00316720" w:rsidRDefault="00F411B9" w:rsidP="00316720">
      <w:pPr>
        <w:spacing w:line="360" w:lineRule="auto"/>
        <w:ind w:firstLineChars="100" w:firstLine="240"/>
        <w:rPr>
          <w:rFonts w:ascii="MS Mincho" w:eastAsia="宋体" w:hAnsi="MS Mincho"/>
          <w:sz w:val="24"/>
          <w:szCs w:val="24"/>
        </w:rPr>
      </w:pPr>
      <w:r w:rsidRPr="00D37667">
        <w:rPr>
          <w:rFonts w:ascii="MS Mincho" w:eastAsia="MS Mincho" w:hAnsi="MS Mincho" w:hint="eastAsia"/>
          <w:sz w:val="24"/>
          <w:szCs w:val="24"/>
        </w:rPr>
        <w:t>今回扱ったデータは2011までのデータであるから、日進月歩の科学技術に比べると、時代性が失われた。近年で新たに出た用語或いは流行ってきた用語が含まれなかった。そしてデータを分析することにビッグデータの視点で全部プログラムに頼み、人的に細かい作業を行わなかった。今後の課題はできるだけ最新版のコンピューター用語を集め、</w:t>
      </w:r>
      <w:r w:rsidR="00EF21E3" w:rsidRPr="00D37667">
        <w:rPr>
          <w:rFonts w:ascii="MS Mincho" w:eastAsia="MS Mincho" w:hAnsi="MS Mincho" w:hint="eastAsia"/>
          <w:sz w:val="24"/>
          <w:szCs w:val="24"/>
        </w:rPr>
        <w:t>より多くの時間をかけ、細かい作業を行いたいと思う。</w:t>
      </w:r>
    </w:p>
    <w:p w:rsidR="00E77CC3" w:rsidRDefault="00E77CC3" w:rsidP="00316720">
      <w:pPr>
        <w:spacing w:line="360" w:lineRule="auto"/>
        <w:ind w:firstLineChars="100" w:firstLine="240"/>
        <w:rPr>
          <w:rFonts w:ascii="MS Mincho" w:eastAsia="宋体" w:hAnsi="MS Mincho"/>
          <w:sz w:val="24"/>
          <w:szCs w:val="24"/>
        </w:rPr>
      </w:pPr>
    </w:p>
    <w:p w:rsidR="00E77CC3" w:rsidRDefault="00E77CC3" w:rsidP="00316720">
      <w:pPr>
        <w:spacing w:line="360" w:lineRule="auto"/>
        <w:ind w:firstLineChars="100" w:firstLine="240"/>
        <w:rPr>
          <w:rFonts w:ascii="MS Mincho" w:eastAsia="宋体" w:hAnsi="MS Mincho"/>
          <w:sz w:val="24"/>
          <w:szCs w:val="24"/>
        </w:rPr>
      </w:pPr>
    </w:p>
    <w:p w:rsidR="00E77CC3" w:rsidRPr="00E77CC3" w:rsidRDefault="00E77CC3" w:rsidP="00E77CC3">
      <w:pPr>
        <w:spacing w:line="360" w:lineRule="auto"/>
        <w:ind w:firstLineChars="100" w:firstLine="241"/>
        <w:jc w:val="center"/>
        <w:rPr>
          <w:rFonts w:ascii="MS Mincho" w:eastAsia="宋体" w:hAnsi="MS Mincho"/>
          <w:b/>
          <w:sz w:val="24"/>
          <w:szCs w:val="24"/>
          <w:lang w:eastAsia="zh-CN"/>
        </w:rPr>
      </w:pPr>
      <w:r w:rsidRPr="00E77CC3">
        <w:rPr>
          <w:rFonts w:ascii="MS Mincho" w:eastAsia="宋体" w:hAnsi="MS Mincho" w:hint="eastAsia"/>
          <w:b/>
          <w:sz w:val="24"/>
          <w:szCs w:val="24"/>
          <w:lang w:eastAsia="zh-CN"/>
        </w:rPr>
        <w:t>作者签名：</w:t>
      </w:r>
    </w:p>
    <w:p w:rsidR="00316720" w:rsidRPr="00316720" w:rsidRDefault="00316720" w:rsidP="00316720">
      <w:pPr>
        <w:pStyle w:val="1"/>
        <w:spacing w:line="360" w:lineRule="auto"/>
        <w:jc w:val="center"/>
        <w:rPr>
          <w:rFonts w:ascii="MS Mincho" w:eastAsia="MS Mincho" w:hAnsi="MS Mincho"/>
          <w:sz w:val="30"/>
          <w:szCs w:val="30"/>
          <w:lang w:eastAsia="zh-CN"/>
        </w:rPr>
        <w:sectPr w:rsidR="00316720" w:rsidRPr="00316720" w:rsidSect="001F1A7F">
          <w:endnotePr>
            <w:numFmt w:val="decimalFullWidth"/>
          </w:endnotePr>
          <w:pgSz w:w="11906" w:h="16838" w:code="9"/>
          <w:pgMar w:top="1418" w:right="1701" w:bottom="1418" w:left="1134" w:header="851" w:footer="992" w:gutter="567"/>
          <w:pgNumType w:start="1"/>
          <w:cols w:space="425"/>
          <w:titlePg/>
          <w:docGrid w:type="lines" w:linePitch="360"/>
        </w:sectPr>
      </w:pPr>
      <w:bookmarkStart w:id="21" w:name="_Toc475369126"/>
      <w:r w:rsidRPr="00316720">
        <w:rPr>
          <w:rFonts w:ascii="MS Mincho" w:eastAsia="MS Mincho" w:hAnsi="MS Mincho" w:hint="eastAsia"/>
          <w:sz w:val="30"/>
          <w:szCs w:val="30"/>
          <w:lang w:eastAsia="zh-CN"/>
        </w:rPr>
        <w:t>注釈</w:t>
      </w:r>
      <w:bookmarkEnd w:id="21"/>
    </w:p>
    <w:p w:rsidR="00583AD9" w:rsidRPr="00316720" w:rsidRDefault="00583AD9" w:rsidP="00316720">
      <w:pPr>
        <w:spacing w:line="360" w:lineRule="auto"/>
        <w:ind w:firstLineChars="100" w:firstLine="240"/>
        <w:rPr>
          <w:rFonts w:ascii="MS Mincho" w:eastAsia="宋体" w:hAnsi="MS Mincho"/>
          <w:sz w:val="24"/>
          <w:szCs w:val="24"/>
          <w:lang w:eastAsia="zh-CN"/>
        </w:rPr>
      </w:pPr>
    </w:p>
    <w:p w:rsidR="00583AD9" w:rsidRPr="00583AD9" w:rsidRDefault="00583AD9" w:rsidP="00583AD9">
      <w:pPr>
        <w:pStyle w:val="1"/>
        <w:spacing w:line="360" w:lineRule="auto"/>
        <w:jc w:val="center"/>
        <w:rPr>
          <w:rFonts w:ascii="MS Mincho" w:eastAsia="MS Mincho" w:hAnsi="MS Mincho"/>
          <w:sz w:val="30"/>
          <w:szCs w:val="30"/>
          <w:lang w:eastAsia="zh-CN"/>
        </w:rPr>
      </w:pPr>
      <w:bookmarkStart w:id="22" w:name="_Toc475369127"/>
      <w:r w:rsidRPr="00583AD9">
        <w:rPr>
          <w:rFonts w:ascii="MS Mincho" w:eastAsia="MS Mincho" w:hAnsi="MS Mincho" w:hint="eastAsia"/>
          <w:sz w:val="30"/>
          <w:szCs w:val="30"/>
          <w:lang w:eastAsia="zh-CN"/>
        </w:rPr>
        <w:t>参考文献</w:t>
      </w:r>
      <w:bookmarkEnd w:id="22"/>
    </w:p>
    <w:p w:rsidR="00583AD9" w:rsidRDefault="00583AD9" w:rsidP="00583AD9">
      <w:pPr>
        <w:spacing w:line="360" w:lineRule="auto"/>
        <w:ind w:firstLineChars="100" w:firstLine="240"/>
        <w:rPr>
          <w:rFonts w:ascii="MS Mincho" w:eastAsia="MS Mincho" w:hAnsi="MS Mincho"/>
          <w:sz w:val="24"/>
          <w:szCs w:val="24"/>
          <w:lang w:eastAsia="zh-CN"/>
        </w:rPr>
      </w:pPr>
    </w:p>
    <w:p w:rsidR="00583AD9" w:rsidRDefault="00583AD9" w:rsidP="00583AD9">
      <w:pPr>
        <w:spacing w:line="360" w:lineRule="auto"/>
        <w:jc w:val="left"/>
        <w:rPr>
          <w:rFonts w:ascii="MS Mincho" w:eastAsia="MS Mincho" w:hAnsi="MS Mincho"/>
          <w:sz w:val="24"/>
          <w:szCs w:val="24"/>
        </w:rPr>
      </w:pPr>
      <w:r w:rsidRPr="00A612EA">
        <w:rPr>
          <w:rFonts w:ascii="MS Mincho" w:eastAsia="MS Mincho" w:hAnsi="MS Mincho" w:hint="eastAsia"/>
          <w:sz w:val="24"/>
          <w:szCs w:val="24"/>
        </w:rPr>
        <w:t>日本語の文献</w:t>
      </w:r>
    </w:p>
    <w:p w:rsidR="00583AD9" w:rsidRPr="00583AD9" w:rsidRDefault="00583AD9" w:rsidP="00583AD9">
      <w:pPr>
        <w:pStyle w:val="a5"/>
        <w:numPr>
          <w:ilvl w:val="0"/>
          <w:numId w:val="15"/>
        </w:numPr>
        <w:spacing w:line="360" w:lineRule="auto"/>
        <w:ind w:leftChars="0"/>
        <w:jc w:val="left"/>
        <w:rPr>
          <w:rFonts w:ascii="MS Mincho" w:eastAsia="MS Mincho" w:hAnsi="MS Mincho"/>
          <w:sz w:val="24"/>
          <w:szCs w:val="24"/>
        </w:rPr>
      </w:pPr>
      <w:r w:rsidRPr="00583AD9">
        <w:rPr>
          <w:rFonts w:ascii="MS Mincho" w:eastAsia="MS Mincho" w:hAnsi="MS Mincho" w:hint="eastAsia"/>
          <w:sz w:val="24"/>
          <w:szCs w:val="24"/>
        </w:rPr>
        <w:t>濱田美和&amp;深澤のぞみ&amp;翁麗霞、「日本語学習者の日本語のIT用語の習得状況 : 中国の大学生を対象とした調査」、『富山大学留学生センター紀要』、2012年11巻</w:t>
      </w:r>
    </w:p>
    <w:p w:rsidR="00583AD9" w:rsidRPr="00583AD9" w:rsidRDefault="00583AD9" w:rsidP="00583AD9">
      <w:pPr>
        <w:pStyle w:val="a5"/>
        <w:numPr>
          <w:ilvl w:val="0"/>
          <w:numId w:val="15"/>
        </w:numPr>
        <w:spacing w:line="360" w:lineRule="auto"/>
        <w:ind w:leftChars="0"/>
        <w:jc w:val="left"/>
        <w:rPr>
          <w:rFonts w:ascii="MS Mincho" w:eastAsia="MS Mincho" w:hAnsi="MS Mincho"/>
          <w:sz w:val="24"/>
          <w:szCs w:val="24"/>
        </w:rPr>
      </w:pPr>
      <w:r w:rsidRPr="00583AD9">
        <w:rPr>
          <w:rFonts w:ascii="MS Mincho" w:eastAsia="MS Mincho" w:hAnsi="MS Mincho" w:hint="eastAsia"/>
          <w:sz w:val="24"/>
          <w:szCs w:val="24"/>
        </w:rPr>
        <w:t>後藤寛樹&amp;深澤のぞみ&amp;窪田美和、「コンピュータ用語のデータベース作成と特徴の分析 留学生の情報活用能力の養成を目指して」、『富山大学留学生センター紀要』、2002年1巻</w:t>
      </w:r>
    </w:p>
    <w:p w:rsidR="00583AD9" w:rsidRPr="00583AD9" w:rsidRDefault="00583AD9" w:rsidP="00583AD9">
      <w:pPr>
        <w:pStyle w:val="a5"/>
        <w:numPr>
          <w:ilvl w:val="0"/>
          <w:numId w:val="15"/>
        </w:numPr>
        <w:spacing w:line="360" w:lineRule="auto"/>
        <w:ind w:leftChars="0"/>
        <w:jc w:val="left"/>
        <w:rPr>
          <w:rFonts w:ascii="MS Mincho" w:eastAsia="MS Mincho" w:hAnsi="MS Mincho"/>
          <w:sz w:val="24"/>
          <w:szCs w:val="24"/>
        </w:rPr>
      </w:pPr>
      <w:r w:rsidRPr="00583AD9">
        <w:rPr>
          <w:rFonts w:ascii="MS Mincho" w:eastAsia="MS Mincho" w:hAnsi="MS Mincho" w:hint="eastAsia"/>
          <w:sz w:val="24"/>
          <w:szCs w:val="24"/>
        </w:rPr>
        <w:t>李光済、「日韓のIT用語比較―パソコン用語を中心に」、『比較文化研究』、2011年96号</w:t>
      </w:r>
    </w:p>
    <w:p w:rsidR="00583AD9" w:rsidRPr="00583AD9" w:rsidRDefault="00583AD9" w:rsidP="00583AD9">
      <w:pPr>
        <w:pStyle w:val="a5"/>
        <w:numPr>
          <w:ilvl w:val="0"/>
          <w:numId w:val="15"/>
        </w:numPr>
        <w:spacing w:line="360" w:lineRule="auto"/>
        <w:ind w:leftChars="0"/>
        <w:jc w:val="left"/>
        <w:rPr>
          <w:rFonts w:ascii="MS Mincho" w:eastAsia="MS Mincho" w:hAnsi="MS Mincho"/>
          <w:sz w:val="24"/>
          <w:szCs w:val="24"/>
        </w:rPr>
      </w:pPr>
      <w:r w:rsidRPr="00583AD9">
        <w:rPr>
          <w:rFonts w:ascii="MS Mincho" w:eastAsia="MS Mincho" w:hAnsi="MS Mincho" w:hint="eastAsia"/>
          <w:sz w:val="24"/>
          <w:szCs w:val="24"/>
        </w:rPr>
        <w:t>深川美帆&amp;窪田美和&amp;深澤のぞみ、「留学生教育におけるITリテラシー支援の現状と課題」、『富山大学留学生センター紀要』、2007年6巻</w:t>
      </w:r>
    </w:p>
    <w:p w:rsidR="00583AD9" w:rsidRPr="00583AD9" w:rsidRDefault="00583AD9" w:rsidP="00583AD9">
      <w:pPr>
        <w:pStyle w:val="a5"/>
        <w:numPr>
          <w:ilvl w:val="0"/>
          <w:numId w:val="15"/>
        </w:numPr>
        <w:spacing w:line="360" w:lineRule="auto"/>
        <w:ind w:leftChars="0"/>
        <w:jc w:val="left"/>
        <w:rPr>
          <w:rFonts w:ascii="MS Mincho" w:eastAsia="MS Mincho" w:hAnsi="MS Mincho"/>
          <w:sz w:val="24"/>
          <w:szCs w:val="24"/>
        </w:rPr>
      </w:pPr>
      <w:r w:rsidRPr="00583AD9">
        <w:rPr>
          <w:rFonts w:ascii="MS Mincho" w:eastAsia="MS Mincho" w:hAnsi="MS Mincho" w:hint="eastAsia"/>
          <w:sz w:val="24"/>
          <w:szCs w:val="24"/>
        </w:rPr>
        <w:t>揚峰&amp;後藤弘樹、「日本語非母語者のコンピュータ使用における問題―中国語母語者の例を中心に」、『富山大学留学生センター紀要』、2003年2巻</w:t>
      </w:r>
    </w:p>
    <w:p w:rsidR="00583AD9" w:rsidRDefault="00583AD9" w:rsidP="00583AD9">
      <w:pPr>
        <w:spacing w:line="360" w:lineRule="auto"/>
        <w:jc w:val="left"/>
        <w:rPr>
          <w:rFonts w:ascii="MS Mincho" w:eastAsia="MS Mincho" w:hAnsi="MS Mincho"/>
          <w:sz w:val="24"/>
          <w:szCs w:val="24"/>
        </w:rPr>
      </w:pPr>
    </w:p>
    <w:p w:rsidR="00583AD9" w:rsidRDefault="00583AD9" w:rsidP="00583AD9">
      <w:pPr>
        <w:spacing w:line="360" w:lineRule="auto"/>
        <w:jc w:val="left"/>
        <w:rPr>
          <w:rFonts w:ascii="MS Mincho" w:eastAsia="MS Mincho" w:hAnsi="MS Mincho"/>
          <w:sz w:val="24"/>
          <w:szCs w:val="24"/>
        </w:rPr>
      </w:pPr>
      <w:r>
        <w:rPr>
          <w:rFonts w:ascii="MS Mincho" w:eastAsia="MS Mincho" w:hAnsi="MS Mincho" w:hint="eastAsia"/>
          <w:sz w:val="24"/>
          <w:szCs w:val="24"/>
        </w:rPr>
        <w:t>中国語の文献</w:t>
      </w:r>
    </w:p>
    <w:p w:rsidR="00583AD9" w:rsidRPr="00583AD9" w:rsidRDefault="00583AD9" w:rsidP="00583AD9">
      <w:pPr>
        <w:pStyle w:val="a5"/>
        <w:numPr>
          <w:ilvl w:val="0"/>
          <w:numId w:val="16"/>
        </w:numPr>
        <w:spacing w:line="360" w:lineRule="auto"/>
        <w:ind w:leftChars="0"/>
        <w:jc w:val="left"/>
        <w:rPr>
          <w:rFonts w:ascii="宋体" w:eastAsia="宋体" w:hAnsi="宋体"/>
          <w:sz w:val="24"/>
          <w:szCs w:val="24"/>
          <w:lang w:eastAsia="zh-CN"/>
        </w:rPr>
      </w:pPr>
      <w:r w:rsidRPr="00583AD9">
        <w:rPr>
          <w:rFonts w:ascii="宋体" w:eastAsia="宋体" w:hAnsi="宋体" w:hint="eastAsia"/>
          <w:sz w:val="24"/>
          <w:szCs w:val="24"/>
          <w:lang w:eastAsia="zh-CN"/>
        </w:rPr>
        <w:t>日</w:t>
      </w:r>
      <w:r w:rsidRPr="00583AD9">
        <w:rPr>
          <w:rFonts w:ascii="宋体" w:eastAsia="宋体" w:hAnsi="宋体" w:cs="宋体" w:hint="eastAsia"/>
          <w:sz w:val="24"/>
          <w:szCs w:val="24"/>
          <w:lang w:eastAsia="zh-CN"/>
        </w:rPr>
        <w:t>经</w:t>
      </w:r>
      <w:r w:rsidRPr="00583AD9">
        <w:rPr>
          <w:rFonts w:ascii="宋体" w:eastAsia="宋体" w:hAnsi="宋体"/>
          <w:sz w:val="24"/>
          <w:szCs w:val="24"/>
          <w:lang w:eastAsia="zh-CN"/>
        </w:rPr>
        <w:t>BP</w:t>
      </w:r>
      <w:r w:rsidRPr="00583AD9">
        <w:rPr>
          <w:rFonts w:ascii="宋体" w:eastAsia="宋体" w:hAnsi="宋体" w:hint="eastAsia"/>
          <w:sz w:val="24"/>
          <w:szCs w:val="24"/>
          <w:lang w:eastAsia="zh-CN"/>
        </w:rPr>
        <w:t>社</w:t>
      </w:r>
      <w:r w:rsidRPr="00583AD9">
        <w:rPr>
          <w:rFonts w:ascii="宋体" w:eastAsia="宋体" w:hAnsi="宋体"/>
          <w:sz w:val="24"/>
          <w:szCs w:val="24"/>
          <w:lang w:eastAsia="zh-CN"/>
        </w:rPr>
        <w:t>、</w:t>
      </w:r>
      <w:r w:rsidRPr="00583AD9">
        <w:rPr>
          <w:rFonts w:ascii="宋体" w:eastAsia="宋体" w:hAnsi="宋体" w:hint="eastAsia"/>
          <w:sz w:val="24"/>
          <w:szCs w:val="24"/>
          <w:lang w:eastAsia="zh-CN"/>
        </w:rPr>
        <w:t>《中英日</w:t>
      </w:r>
      <w:r w:rsidRPr="00583AD9">
        <w:rPr>
          <w:rFonts w:ascii="宋体" w:eastAsia="宋体" w:hAnsi="宋体" w:cs="宋体" w:hint="eastAsia"/>
          <w:sz w:val="24"/>
          <w:szCs w:val="24"/>
          <w:lang w:eastAsia="zh-CN"/>
        </w:rPr>
        <w:t>电脑</w:t>
      </w:r>
      <w:r w:rsidRPr="00583AD9">
        <w:rPr>
          <w:rFonts w:ascii="宋体" w:eastAsia="宋体" w:hAnsi="宋体" w:cs="MS Mincho" w:hint="eastAsia"/>
          <w:sz w:val="24"/>
          <w:szCs w:val="24"/>
          <w:lang w:eastAsia="zh-CN"/>
        </w:rPr>
        <w:t>用</w:t>
      </w:r>
      <w:r w:rsidRPr="00583AD9">
        <w:rPr>
          <w:rFonts w:ascii="宋体" w:eastAsia="宋体" w:hAnsi="宋体" w:cs="宋体" w:hint="eastAsia"/>
          <w:sz w:val="24"/>
          <w:szCs w:val="24"/>
          <w:lang w:eastAsia="zh-CN"/>
        </w:rPr>
        <w:t>语词</w:t>
      </w:r>
      <w:r w:rsidRPr="00583AD9">
        <w:rPr>
          <w:rFonts w:ascii="宋体" w:eastAsia="宋体" w:hAnsi="宋体" w:cs="MS Mincho" w:hint="eastAsia"/>
          <w:sz w:val="24"/>
          <w:szCs w:val="24"/>
          <w:lang w:eastAsia="zh-CN"/>
        </w:rPr>
        <w:t>典》</w:t>
      </w:r>
      <w:r w:rsidRPr="00583AD9">
        <w:rPr>
          <w:rFonts w:ascii="宋体" w:eastAsia="宋体" w:hAnsi="宋体"/>
          <w:sz w:val="24"/>
          <w:szCs w:val="24"/>
          <w:lang w:eastAsia="zh-CN"/>
        </w:rPr>
        <w:t>、</w:t>
      </w:r>
      <w:r w:rsidRPr="00583AD9">
        <w:rPr>
          <w:rFonts w:ascii="宋体" w:eastAsia="宋体" w:hAnsi="宋体" w:hint="eastAsia"/>
          <w:sz w:val="24"/>
          <w:szCs w:val="24"/>
          <w:lang w:eastAsia="zh-CN"/>
        </w:rPr>
        <w:t>化学工</w:t>
      </w:r>
      <w:r w:rsidRPr="00583AD9">
        <w:rPr>
          <w:rFonts w:ascii="宋体" w:eastAsia="宋体" w:hAnsi="宋体" w:cs="宋体" w:hint="eastAsia"/>
          <w:sz w:val="24"/>
          <w:szCs w:val="24"/>
          <w:lang w:eastAsia="zh-CN"/>
        </w:rPr>
        <w:t>业</w:t>
      </w:r>
      <w:r w:rsidRPr="00583AD9">
        <w:rPr>
          <w:rFonts w:ascii="宋体" w:eastAsia="宋体" w:hAnsi="宋体" w:cs="MS Mincho" w:hint="eastAsia"/>
          <w:sz w:val="24"/>
          <w:szCs w:val="24"/>
          <w:lang w:eastAsia="zh-CN"/>
        </w:rPr>
        <w:t>出版社</w:t>
      </w:r>
      <w:r w:rsidRPr="00583AD9">
        <w:rPr>
          <w:rFonts w:ascii="宋体" w:eastAsia="宋体" w:hAnsi="宋体"/>
          <w:sz w:val="24"/>
          <w:szCs w:val="24"/>
          <w:lang w:eastAsia="zh-CN"/>
        </w:rPr>
        <w:t>、2011</w:t>
      </w:r>
      <w:r w:rsidRPr="00583AD9">
        <w:rPr>
          <w:rFonts w:ascii="宋体" w:eastAsia="宋体" w:hAnsi="宋体" w:hint="eastAsia"/>
          <w:sz w:val="24"/>
          <w:szCs w:val="24"/>
          <w:lang w:eastAsia="zh-CN"/>
        </w:rPr>
        <w:t>年</w:t>
      </w:r>
    </w:p>
    <w:p w:rsidR="00583AD9" w:rsidRPr="00583AD9" w:rsidRDefault="00583AD9" w:rsidP="00583AD9">
      <w:pPr>
        <w:pStyle w:val="a5"/>
        <w:numPr>
          <w:ilvl w:val="0"/>
          <w:numId w:val="16"/>
        </w:numPr>
        <w:spacing w:line="360" w:lineRule="auto"/>
        <w:ind w:leftChars="0"/>
        <w:jc w:val="left"/>
        <w:rPr>
          <w:rFonts w:ascii="宋体" w:eastAsia="宋体" w:hAnsi="宋体"/>
          <w:sz w:val="24"/>
          <w:szCs w:val="24"/>
          <w:lang w:eastAsia="zh-CN"/>
        </w:rPr>
      </w:pPr>
      <w:r w:rsidRPr="00583AD9">
        <w:rPr>
          <w:rFonts w:ascii="宋体" w:eastAsia="宋体" w:hAnsi="宋体" w:cs="宋体" w:hint="eastAsia"/>
          <w:sz w:val="24"/>
          <w:szCs w:val="24"/>
          <w:lang w:eastAsia="zh-CN"/>
        </w:rPr>
        <w:t>杨</w:t>
      </w:r>
      <w:r w:rsidRPr="00583AD9">
        <w:rPr>
          <w:rFonts w:ascii="宋体" w:eastAsia="宋体" w:hAnsi="宋体" w:cs="MS Mincho" w:hint="eastAsia"/>
          <w:sz w:val="24"/>
          <w:szCs w:val="24"/>
          <w:lang w:eastAsia="zh-CN"/>
        </w:rPr>
        <w:t>梅</w:t>
      </w:r>
      <w:r w:rsidRPr="00583AD9">
        <w:rPr>
          <w:rFonts w:ascii="宋体" w:eastAsia="宋体" w:hAnsi="宋体"/>
          <w:sz w:val="24"/>
          <w:szCs w:val="24"/>
          <w:lang w:eastAsia="zh-CN"/>
        </w:rPr>
        <w:t>、&lt;</w:t>
      </w:r>
      <w:r w:rsidRPr="00583AD9">
        <w:rPr>
          <w:rFonts w:ascii="宋体" w:eastAsia="宋体" w:hAnsi="宋体" w:cs="宋体" w:hint="eastAsia"/>
          <w:sz w:val="24"/>
          <w:szCs w:val="24"/>
          <w:lang w:eastAsia="zh-CN"/>
        </w:rPr>
        <w:t>电脑词汇</w:t>
      </w:r>
      <w:r w:rsidRPr="00583AD9">
        <w:rPr>
          <w:rFonts w:ascii="宋体" w:eastAsia="宋体" w:hAnsi="宋体" w:cs="MS Mincho" w:hint="eastAsia"/>
          <w:sz w:val="24"/>
          <w:szCs w:val="24"/>
          <w:lang w:eastAsia="zh-CN"/>
        </w:rPr>
        <w:t>的分</w:t>
      </w:r>
      <w:r w:rsidRPr="00583AD9">
        <w:rPr>
          <w:rFonts w:ascii="宋体" w:eastAsia="宋体" w:hAnsi="宋体" w:cs="宋体" w:hint="eastAsia"/>
          <w:sz w:val="24"/>
          <w:szCs w:val="24"/>
          <w:lang w:eastAsia="zh-CN"/>
        </w:rPr>
        <w:t>类</w:t>
      </w:r>
      <w:r w:rsidRPr="00583AD9">
        <w:rPr>
          <w:rFonts w:ascii="宋体" w:eastAsia="宋体" w:hAnsi="宋体" w:cs="MS Mincho" w:hint="eastAsia"/>
          <w:sz w:val="24"/>
          <w:szCs w:val="24"/>
          <w:lang w:eastAsia="zh-CN"/>
        </w:rPr>
        <w:t>与来源</w:t>
      </w:r>
      <w:r w:rsidRPr="00583AD9">
        <w:rPr>
          <w:rFonts w:ascii="宋体" w:eastAsia="宋体" w:hAnsi="宋体"/>
          <w:sz w:val="24"/>
          <w:szCs w:val="24"/>
          <w:lang w:eastAsia="zh-CN"/>
        </w:rPr>
        <w:t>&gt;、</w:t>
      </w:r>
      <w:r w:rsidRPr="00583AD9">
        <w:rPr>
          <w:rFonts w:ascii="宋体" w:eastAsia="宋体" w:hAnsi="宋体" w:hint="eastAsia"/>
          <w:sz w:val="24"/>
          <w:szCs w:val="24"/>
          <w:lang w:eastAsia="zh-CN"/>
        </w:rPr>
        <w:t>《金陵</w:t>
      </w:r>
      <w:r w:rsidRPr="00583AD9">
        <w:rPr>
          <w:rFonts w:ascii="宋体" w:eastAsia="宋体" w:hAnsi="宋体" w:cs="宋体" w:hint="eastAsia"/>
          <w:sz w:val="24"/>
          <w:szCs w:val="24"/>
          <w:lang w:eastAsia="zh-CN"/>
        </w:rPr>
        <w:t>职业</w:t>
      </w:r>
      <w:r w:rsidRPr="00583AD9">
        <w:rPr>
          <w:rFonts w:ascii="宋体" w:eastAsia="宋体" w:hAnsi="宋体" w:cs="MS Mincho" w:hint="eastAsia"/>
          <w:sz w:val="24"/>
          <w:szCs w:val="24"/>
          <w:lang w:eastAsia="zh-CN"/>
        </w:rPr>
        <w:t>大学学</w:t>
      </w:r>
      <w:r w:rsidRPr="00583AD9">
        <w:rPr>
          <w:rFonts w:ascii="宋体" w:eastAsia="宋体" w:hAnsi="宋体" w:cs="宋体" w:hint="eastAsia"/>
          <w:sz w:val="24"/>
          <w:szCs w:val="24"/>
          <w:lang w:eastAsia="zh-CN"/>
        </w:rPr>
        <w:t>报</w:t>
      </w:r>
      <w:r w:rsidRPr="00583AD9">
        <w:rPr>
          <w:rFonts w:ascii="宋体" w:eastAsia="宋体" w:hAnsi="宋体" w:cs="MS Mincho" w:hint="eastAsia"/>
          <w:sz w:val="24"/>
          <w:szCs w:val="24"/>
          <w:lang w:eastAsia="zh-CN"/>
        </w:rPr>
        <w:t>》</w:t>
      </w:r>
      <w:r w:rsidRPr="00583AD9">
        <w:rPr>
          <w:rFonts w:ascii="宋体" w:eastAsia="宋体" w:hAnsi="宋体"/>
          <w:sz w:val="24"/>
          <w:szCs w:val="24"/>
          <w:lang w:eastAsia="zh-CN"/>
        </w:rPr>
        <w:t>、2001</w:t>
      </w:r>
      <w:r w:rsidRPr="00583AD9">
        <w:rPr>
          <w:rFonts w:ascii="宋体" w:eastAsia="宋体" w:hAnsi="宋体" w:hint="eastAsia"/>
          <w:sz w:val="24"/>
          <w:szCs w:val="24"/>
          <w:lang w:eastAsia="zh-CN"/>
        </w:rPr>
        <w:t>年</w:t>
      </w:r>
      <w:r w:rsidRPr="00583AD9">
        <w:rPr>
          <w:rFonts w:ascii="宋体" w:eastAsia="宋体" w:hAnsi="宋体"/>
          <w:sz w:val="24"/>
          <w:szCs w:val="24"/>
          <w:lang w:eastAsia="zh-CN"/>
        </w:rPr>
        <w:t>02</w:t>
      </w:r>
      <w:r w:rsidRPr="00583AD9">
        <w:rPr>
          <w:rFonts w:ascii="宋体" w:eastAsia="宋体" w:hAnsi="宋体" w:hint="eastAsia"/>
          <w:sz w:val="24"/>
          <w:szCs w:val="24"/>
          <w:lang w:eastAsia="zh-CN"/>
        </w:rPr>
        <w:t>期</w:t>
      </w:r>
      <w:r w:rsidRPr="00583AD9">
        <w:rPr>
          <w:rFonts w:ascii="宋体" w:eastAsia="宋体" w:hAnsi="宋体"/>
          <w:sz w:val="24"/>
          <w:szCs w:val="24"/>
          <w:lang w:eastAsia="zh-CN"/>
        </w:rPr>
        <w:t xml:space="preserve"> </w:t>
      </w:r>
    </w:p>
    <w:p w:rsidR="00583AD9" w:rsidRPr="00583AD9" w:rsidRDefault="00583AD9" w:rsidP="00583AD9">
      <w:pPr>
        <w:pStyle w:val="a5"/>
        <w:numPr>
          <w:ilvl w:val="0"/>
          <w:numId w:val="16"/>
        </w:numPr>
        <w:spacing w:line="360" w:lineRule="auto"/>
        <w:ind w:leftChars="0"/>
        <w:jc w:val="left"/>
        <w:rPr>
          <w:rFonts w:ascii="宋体" w:eastAsia="宋体" w:hAnsi="宋体"/>
          <w:sz w:val="24"/>
          <w:szCs w:val="24"/>
          <w:lang w:eastAsia="zh-CN"/>
        </w:rPr>
      </w:pPr>
      <w:r w:rsidRPr="00583AD9">
        <w:rPr>
          <w:rFonts w:ascii="宋体" w:eastAsia="宋体" w:hAnsi="宋体" w:cs="宋体" w:hint="eastAsia"/>
          <w:sz w:val="24"/>
          <w:szCs w:val="24"/>
          <w:lang w:eastAsia="zh-CN"/>
        </w:rPr>
        <w:t>赵</w:t>
      </w:r>
      <w:r w:rsidRPr="00583AD9">
        <w:rPr>
          <w:rFonts w:ascii="宋体" w:eastAsia="宋体" w:hAnsi="宋体" w:cs="MS Mincho" w:hint="eastAsia"/>
          <w:sz w:val="24"/>
          <w:szCs w:val="24"/>
          <w:lang w:eastAsia="zh-CN"/>
        </w:rPr>
        <w:t>翠</w:t>
      </w:r>
      <w:r w:rsidRPr="00583AD9">
        <w:rPr>
          <w:rFonts w:ascii="宋体" w:eastAsia="宋体" w:hAnsi="宋体" w:cs="宋体" w:hint="eastAsia"/>
          <w:sz w:val="24"/>
          <w:szCs w:val="24"/>
          <w:lang w:eastAsia="zh-CN"/>
        </w:rPr>
        <w:t>莲</w:t>
      </w:r>
      <w:r w:rsidRPr="00583AD9">
        <w:rPr>
          <w:rFonts w:ascii="宋体" w:eastAsia="宋体" w:hAnsi="宋体"/>
          <w:sz w:val="24"/>
          <w:szCs w:val="24"/>
          <w:lang w:eastAsia="zh-CN"/>
        </w:rPr>
        <w:t>&amp;</w:t>
      </w:r>
      <w:r w:rsidRPr="00583AD9">
        <w:rPr>
          <w:rFonts w:ascii="宋体" w:eastAsia="宋体" w:hAnsi="宋体" w:hint="eastAsia"/>
          <w:sz w:val="24"/>
          <w:szCs w:val="24"/>
          <w:lang w:eastAsia="zh-CN"/>
        </w:rPr>
        <w:t>徐秀忠</w:t>
      </w:r>
      <w:r w:rsidRPr="00583AD9">
        <w:rPr>
          <w:rFonts w:ascii="宋体" w:eastAsia="宋体" w:hAnsi="宋体"/>
          <w:sz w:val="24"/>
          <w:szCs w:val="24"/>
          <w:lang w:eastAsia="zh-CN"/>
        </w:rPr>
        <w:t>、&lt;</w:t>
      </w:r>
      <w:r w:rsidRPr="00583AD9">
        <w:rPr>
          <w:rFonts w:ascii="宋体" w:eastAsia="宋体" w:hAnsi="宋体" w:hint="eastAsia"/>
          <w:sz w:val="24"/>
          <w:szCs w:val="24"/>
          <w:lang w:eastAsia="zh-CN"/>
        </w:rPr>
        <w:t>中英文</w:t>
      </w:r>
      <w:r w:rsidRPr="00583AD9">
        <w:rPr>
          <w:rFonts w:ascii="宋体" w:eastAsia="宋体" w:hAnsi="宋体" w:cs="宋体" w:hint="eastAsia"/>
          <w:sz w:val="24"/>
          <w:szCs w:val="24"/>
          <w:lang w:eastAsia="zh-CN"/>
        </w:rPr>
        <w:t>计</w:t>
      </w:r>
      <w:r w:rsidRPr="00583AD9">
        <w:rPr>
          <w:rFonts w:ascii="宋体" w:eastAsia="宋体" w:hAnsi="宋体" w:cs="MS Mincho" w:hint="eastAsia"/>
          <w:sz w:val="24"/>
          <w:szCs w:val="24"/>
          <w:lang w:eastAsia="zh-CN"/>
        </w:rPr>
        <w:t>算机</w:t>
      </w:r>
      <w:r w:rsidRPr="00583AD9">
        <w:rPr>
          <w:rFonts w:ascii="宋体" w:eastAsia="宋体" w:hAnsi="宋体" w:cs="宋体" w:hint="eastAsia"/>
          <w:sz w:val="24"/>
          <w:szCs w:val="24"/>
          <w:lang w:eastAsia="zh-CN"/>
        </w:rPr>
        <w:t>词汇</w:t>
      </w:r>
      <w:r w:rsidRPr="00583AD9">
        <w:rPr>
          <w:rFonts w:ascii="宋体" w:eastAsia="宋体" w:hAnsi="宋体" w:cs="MS Mincho" w:hint="eastAsia"/>
          <w:sz w:val="24"/>
          <w:szCs w:val="24"/>
          <w:lang w:eastAsia="zh-CN"/>
        </w:rPr>
        <w:t>的文体差异</w:t>
      </w:r>
      <w:r w:rsidRPr="00583AD9">
        <w:rPr>
          <w:rFonts w:ascii="宋体" w:eastAsia="宋体" w:hAnsi="宋体"/>
          <w:sz w:val="24"/>
          <w:szCs w:val="24"/>
          <w:lang w:eastAsia="zh-CN"/>
        </w:rPr>
        <w:t>&gt;、</w:t>
      </w:r>
      <w:r w:rsidRPr="00583AD9">
        <w:rPr>
          <w:rFonts w:ascii="宋体" w:eastAsia="宋体" w:hAnsi="宋体" w:hint="eastAsia"/>
          <w:sz w:val="24"/>
          <w:szCs w:val="24"/>
          <w:lang w:eastAsia="zh-CN"/>
        </w:rPr>
        <w:t>《解放</w:t>
      </w:r>
      <w:r w:rsidRPr="00583AD9">
        <w:rPr>
          <w:rFonts w:ascii="宋体" w:eastAsia="宋体" w:hAnsi="宋体" w:cs="宋体" w:hint="eastAsia"/>
          <w:sz w:val="24"/>
          <w:szCs w:val="24"/>
          <w:lang w:eastAsia="zh-CN"/>
        </w:rPr>
        <w:t>军</w:t>
      </w:r>
      <w:r w:rsidRPr="00583AD9">
        <w:rPr>
          <w:rFonts w:ascii="宋体" w:eastAsia="宋体" w:hAnsi="宋体" w:cs="MS Mincho" w:hint="eastAsia"/>
          <w:sz w:val="24"/>
          <w:szCs w:val="24"/>
          <w:lang w:eastAsia="zh-CN"/>
        </w:rPr>
        <w:t>外</w:t>
      </w:r>
      <w:r w:rsidRPr="00583AD9">
        <w:rPr>
          <w:rFonts w:ascii="宋体" w:eastAsia="宋体" w:hAnsi="宋体" w:cs="宋体" w:hint="eastAsia"/>
          <w:sz w:val="24"/>
          <w:szCs w:val="24"/>
          <w:lang w:eastAsia="zh-CN"/>
        </w:rPr>
        <w:t>语</w:t>
      </w:r>
      <w:r w:rsidRPr="00583AD9">
        <w:rPr>
          <w:rFonts w:ascii="宋体" w:eastAsia="宋体" w:hAnsi="宋体" w:cs="MS Mincho" w:hint="eastAsia"/>
          <w:sz w:val="24"/>
          <w:szCs w:val="24"/>
          <w:lang w:eastAsia="zh-CN"/>
        </w:rPr>
        <w:t>学院学</w:t>
      </w:r>
      <w:r w:rsidRPr="00583AD9">
        <w:rPr>
          <w:rFonts w:ascii="宋体" w:eastAsia="宋体" w:hAnsi="宋体" w:cs="宋体" w:hint="eastAsia"/>
          <w:sz w:val="24"/>
          <w:szCs w:val="24"/>
          <w:lang w:eastAsia="zh-CN"/>
        </w:rPr>
        <w:t>报</w:t>
      </w:r>
      <w:r w:rsidRPr="00583AD9">
        <w:rPr>
          <w:rFonts w:ascii="宋体" w:eastAsia="宋体" w:hAnsi="宋体" w:cs="MS Mincho" w:hint="eastAsia"/>
          <w:sz w:val="24"/>
          <w:szCs w:val="24"/>
          <w:lang w:eastAsia="zh-CN"/>
        </w:rPr>
        <w:t>》</w:t>
      </w:r>
      <w:r w:rsidRPr="00583AD9">
        <w:rPr>
          <w:rFonts w:ascii="宋体" w:eastAsia="宋体" w:hAnsi="宋体"/>
          <w:sz w:val="24"/>
          <w:szCs w:val="24"/>
          <w:lang w:eastAsia="zh-CN"/>
        </w:rPr>
        <w:t>、1998</w:t>
      </w:r>
      <w:r w:rsidRPr="00583AD9">
        <w:rPr>
          <w:rFonts w:ascii="宋体" w:eastAsia="宋体" w:hAnsi="宋体" w:hint="eastAsia"/>
          <w:sz w:val="24"/>
          <w:szCs w:val="24"/>
          <w:lang w:eastAsia="zh-CN"/>
        </w:rPr>
        <w:t>年</w:t>
      </w:r>
      <w:r w:rsidRPr="00583AD9">
        <w:rPr>
          <w:rFonts w:ascii="宋体" w:eastAsia="宋体" w:hAnsi="宋体"/>
          <w:sz w:val="24"/>
          <w:szCs w:val="24"/>
          <w:lang w:eastAsia="zh-CN"/>
        </w:rPr>
        <w:t>03</w:t>
      </w:r>
      <w:r w:rsidRPr="00583AD9">
        <w:rPr>
          <w:rFonts w:ascii="宋体" w:eastAsia="宋体" w:hAnsi="宋体" w:hint="eastAsia"/>
          <w:sz w:val="24"/>
          <w:szCs w:val="24"/>
          <w:lang w:eastAsia="zh-CN"/>
        </w:rPr>
        <w:t>期</w:t>
      </w:r>
      <w:r w:rsidRPr="00583AD9">
        <w:rPr>
          <w:rFonts w:ascii="宋体" w:eastAsia="宋体" w:hAnsi="宋体"/>
          <w:sz w:val="24"/>
          <w:szCs w:val="24"/>
          <w:lang w:eastAsia="zh-CN"/>
        </w:rPr>
        <w:t xml:space="preserve"> </w:t>
      </w:r>
    </w:p>
    <w:p w:rsidR="00583AD9" w:rsidRPr="00583AD9" w:rsidRDefault="00583AD9" w:rsidP="00583AD9">
      <w:pPr>
        <w:pStyle w:val="a5"/>
        <w:numPr>
          <w:ilvl w:val="0"/>
          <w:numId w:val="16"/>
        </w:numPr>
        <w:spacing w:line="360" w:lineRule="auto"/>
        <w:ind w:leftChars="0"/>
        <w:jc w:val="left"/>
        <w:rPr>
          <w:rFonts w:ascii="MS Mincho" w:eastAsia="MS Mincho" w:hAnsi="MS Mincho"/>
          <w:sz w:val="24"/>
          <w:szCs w:val="24"/>
          <w:lang w:eastAsia="zh-CN"/>
        </w:rPr>
      </w:pPr>
      <w:r w:rsidRPr="00583AD9">
        <w:rPr>
          <w:rFonts w:ascii="宋体" w:eastAsia="宋体" w:hAnsi="宋体" w:hint="eastAsia"/>
          <w:sz w:val="24"/>
          <w:szCs w:val="24"/>
          <w:lang w:eastAsia="zh-CN"/>
        </w:rPr>
        <w:t>中</w:t>
      </w:r>
      <w:r w:rsidRPr="00583AD9">
        <w:rPr>
          <w:rFonts w:ascii="宋体" w:eastAsia="宋体" w:hAnsi="宋体" w:cs="宋体" w:hint="eastAsia"/>
          <w:sz w:val="24"/>
          <w:szCs w:val="24"/>
          <w:lang w:eastAsia="zh-CN"/>
        </w:rPr>
        <w:t>华</w:t>
      </w:r>
      <w:r w:rsidRPr="00583AD9">
        <w:rPr>
          <w:rFonts w:ascii="宋体" w:eastAsia="宋体" w:hAnsi="宋体" w:cs="MS Mincho" w:hint="eastAsia"/>
          <w:sz w:val="24"/>
          <w:szCs w:val="24"/>
          <w:lang w:eastAsia="zh-CN"/>
        </w:rPr>
        <w:t>人民共和国国</w:t>
      </w:r>
      <w:r w:rsidRPr="00583AD9">
        <w:rPr>
          <w:rFonts w:ascii="宋体" w:eastAsia="宋体" w:hAnsi="宋体" w:cs="宋体" w:hint="eastAsia"/>
          <w:sz w:val="24"/>
          <w:szCs w:val="24"/>
          <w:lang w:eastAsia="zh-CN"/>
        </w:rPr>
        <w:t>务</w:t>
      </w:r>
      <w:r w:rsidRPr="00583AD9">
        <w:rPr>
          <w:rFonts w:ascii="宋体" w:eastAsia="宋体" w:hAnsi="宋体" w:cs="MS Mincho" w:hint="eastAsia"/>
          <w:sz w:val="24"/>
          <w:szCs w:val="24"/>
          <w:lang w:eastAsia="zh-CN"/>
        </w:rPr>
        <w:t>院</w:t>
      </w:r>
      <w:r w:rsidRPr="00583AD9">
        <w:rPr>
          <w:rFonts w:ascii="宋体" w:eastAsia="宋体" w:hAnsi="宋体"/>
          <w:sz w:val="24"/>
          <w:szCs w:val="24"/>
          <w:lang w:eastAsia="zh-CN"/>
        </w:rPr>
        <w:t>、</w:t>
      </w:r>
      <w:r w:rsidRPr="00583AD9">
        <w:rPr>
          <w:rFonts w:ascii="宋体" w:eastAsia="宋体" w:hAnsi="宋体" w:hint="eastAsia"/>
          <w:sz w:val="24"/>
          <w:szCs w:val="24"/>
          <w:lang w:eastAsia="zh-CN"/>
        </w:rPr>
        <w:t>《</w:t>
      </w:r>
      <w:r w:rsidRPr="00583AD9">
        <w:rPr>
          <w:rFonts w:ascii="宋体" w:eastAsia="宋体" w:hAnsi="宋体" w:cs="宋体" w:hint="eastAsia"/>
          <w:sz w:val="24"/>
          <w:szCs w:val="24"/>
          <w:lang w:eastAsia="zh-CN"/>
        </w:rPr>
        <w:t>计</w:t>
      </w:r>
      <w:r w:rsidRPr="00583AD9">
        <w:rPr>
          <w:rFonts w:ascii="宋体" w:eastAsia="宋体" w:hAnsi="宋体" w:cs="MS Mincho" w:hint="eastAsia"/>
          <w:sz w:val="24"/>
          <w:szCs w:val="24"/>
          <w:lang w:eastAsia="zh-CN"/>
        </w:rPr>
        <w:t>算机</w:t>
      </w:r>
      <w:r w:rsidRPr="00583AD9">
        <w:rPr>
          <w:rFonts w:ascii="宋体" w:eastAsia="宋体" w:hAnsi="宋体" w:cs="宋体" w:hint="eastAsia"/>
          <w:sz w:val="24"/>
          <w:szCs w:val="24"/>
          <w:lang w:eastAsia="zh-CN"/>
        </w:rPr>
        <w:t>软</w:t>
      </w:r>
      <w:r w:rsidRPr="00583AD9">
        <w:rPr>
          <w:rFonts w:ascii="宋体" w:eastAsia="宋体" w:hAnsi="宋体" w:cs="MS Mincho" w:hint="eastAsia"/>
          <w:sz w:val="24"/>
          <w:szCs w:val="24"/>
          <w:lang w:eastAsia="zh-CN"/>
        </w:rPr>
        <w:t>件保</w:t>
      </w:r>
      <w:r w:rsidRPr="00583AD9">
        <w:rPr>
          <w:rFonts w:ascii="宋体" w:eastAsia="宋体" w:hAnsi="宋体" w:cs="宋体" w:hint="eastAsia"/>
          <w:sz w:val="24"/>
          <w:szCs w:val="24"/>
          <w:lang w:eastAsia="zh-CN"/>
        </w:rPr>
        <w:t>护</w:t>
      </w:r>
      <w:r w:rsidRPr="00583AD9">
        <w:rPr>
          <w:rFonts w:ascii="宋体" w:eastAsia="宋体" w:hAnsi="宋体" w:cs="MS Mincho" w:hint="eastAsia"/>
          <w:sz w:val="24"/>
          <w:szCs w:val="24"/>
          <w:lang w:eastAsia="zh-CN"/>
        </w:rPr>
        <w:t>条例》</w:t>
      </w:r>
      <w:r w:rsidRPr="00583AD9">
        <w:rPr>
          <w:rFonts w:ascii="宋体" w:eastAsia="宋体" w:hAnsi="宋体"/>
          <w:sz w:val="24"/>
          <w:szCs w:val="24"/>
          <w:lang w:eastAsia="zh-CN"/>
        </w:rPr>
        <w:t>、</w:t>
      </w:r>
      <w:r w:rsidRPr="00583AD9">
        <w:rPr>
          <w:rFonts w:ascii="宋体" w:eastAsia="宋体" w:hAnsi="宋体" w:hint="eastAsia"/>
          <w:sz w:val="24"/>
          <w:szCs w:val="24"/>
          <w:lang w:eastAsia="zh-CN"/>
        </w:rPr>
        <w:t>中</w:t>
      </w:r>
      <w:r w:rsidRPr="00583AD9">
        <w:rPr>
          <w:rFonts w:ascii="宋体" w:eastAsia="宋体" w:hAnsi="宋体" w:cs="宋体" w:hint="eastAsia"/>
          <w:sz w:val="24"/>
          <w:szCs w:val="24"/>
          <w:lang w:eastAsia="zh-CN"/>
        </w:rPr>
        <w:t>华</w:t>
      </w:r>
      <w:r w:rsidRPr="00583AD9">
        <w:rPr>
          <w:rFonts w:ascii="宋体" w:eastAsia="宋体" w:hAnsi="宋体" w:cs="MS Mincho" w:hint="eastAsia"/>
          <w:sz w:val="24"/>
          <w:szCs w:val="24"/>
          <w:lang w:eastAsia="zh-CN"/>
        </w:rPr>
        <w:t>人民共和国国</w:t>
      </w:r>
      <w:r w:rsidRPr="00583AD9">
        <w:rPr>
          <w:rFonts w:ascii="宋体" w:eastAsia="宋体" w:hAnsi="宋体" w:cs="宋体" w:hint="eastAsia"/>
          <w:sz w:val="24"/>
          <w:szCs w:val="24"/>
          <w:lang w:eastAsia="zh-CN"/>
        </w:rPr>
        <w:t>务</w:t>
      </w:r>
      <w:r w:rsidRPr="00583AD9">
        <w:rPr>
          <w:rFonts w:ascii="宋体" w:eastAsia="宋体" w:hAnsi="宋体" w:cs="MS Mincho" w:hint="eastAsia"/>
          <w:sz w:val="24"/>
          <w:szCs w:val="24"/>
          <w:lang w:eastAsia="zh-CN"/>
        </w:rPr>
        <w:t>院</w:t>
      </w:r>
      <w:r w:rsidRPr="00583AD9">
        <w:rPr>
          <w:rFonts w:ascii="宋体" w:eastAsia="宋体" w:hAnsi="宋体"/>
          <w:sz w:val="24"/>
          <w:szCs w:val="24"/>
          <w:lang w:eastAsia="zh-CN"/>
        </w:rPr>
        <w:t>、2001</w:t>
      </w:r>
      <w:r w:rsidRPr="00583AD9">
        <w:rPr>
          <w:rFonts w:ascii="宋体" w:eastAsia="宋体" w:hAnsi="宋体" w:hint="eastAsia"/>
          <w:sz w:val="24"/>
          <w:szCs w:val="24"/>
          <w:lang w:eastAsia="zh-CN"/>
        </w:rPr>
        <w:t>年第</w:t>
      </w:r>
      <w:r w:rsidRPr="00583AD9">
        <w:rPr>
          <w:rFonts w:ascii="宋体" w:eastAsia="宋体" w:hAnsi="宋体"/>
          <w:sz w:val="24"/>
          <w:szCs w:val="24"/>
          <w:lang w:eastAsia="zh-CN"/>
        </w:rPr>
        <w:t>339</w:t>
      </w:r>
      <w:r w:rsidRPr="00583AD9">
        <w:rPr>
          <w:rFonts w:ascii="宋体" w:eastAsia="宋体" w:hAnsi="宋体" w:hint="eastAsia"/>
          <w:sz w:val="24"/>
          <w:szCs w:val="24"/>
          <w:lang w:eastAsia="zh-CN"/>
        </w:rPr>
        <w:t>号令</w:t>
      </w:r>
    </w:p>
    <w:p w:rsidR="00583AD9" w:rsidRDefault="00583AD9" w:rsidP="00583AD9">
      <w:pPr>
        <w:spacing w:line="360" w:lineRule="auto"/>
        <w:jc w:val="left"/>
        <w:rPr>
          <w:rFonts w:ascii="MS Mincho" w:eastAsia="MS Mincho" w:hAnsi="MS Mincho"/>
          <w:sz w:val="24"/>
          <w:szCs w:val="24"/>
          <w:lang w:eastAsia="zh-CN"/>
        </w:rPr>
      </w:pPr>
    </w:p>
    <w:p w:rsidR="00583AD9" w:rsidRDefault="00583AD9" w:rsidP="00583AD9">
      <w:pPr>
        <w:spacing w:line="360" w:lineRule="auto"/>
        <w:jc w:val="left"/>
        <w:rPr>
          <w:rFonts w:ascii="MS Mincho" w:eastAsia="MS Mincho" w:hAnsi="MS Mincho"/>
          <w:sz w:val="24"/>
          <w:szCs w:val="24"/>
        </w:rPr>
      </w:pPr>
      <w:r>
        <w:rPr>
          <w:rFonts w:ascii="MS Mincho" w:eastAsia="MS Mincho" w:hAnsi="MS Mincho" w:hint="eastAsia"/>
          <w:sz w:val="24"/>
          <w:szCs w:val="24"/>
        </w:rPr>
        <w:t>URL</w:t>
      </w:r>
    </w:p>
    <w:p w:rsidR="00583AD9" w:rsidRPr="00583AD9" w:rsidRDefault="00583AD9" w:rsidP="00583AD9">
      <w:pPr>
        <w:pStyle w:val="a5"/>
        <w:numPr>
          <w:ilvl w:val="0"/>
          <w:numId w:val="17"/>
        </w:numPr>
        <w:spacing w:line="360" w:lineRule="auto"/>
        <w:ind w:leftChars="0"/>
        <w:jc w:val="left"/>
        <w:rPr>
          <w:rFonts w:ascii="MS Mincho" w:eastAsia="MS Mincho" w:hAnsi="MS Mincho"/>
          <w:sz w:val="24"/>
          <w:szCs w:val="24"/>
        </w:rPr>
      </w:pPr>
      <w:r w:rsidRPr="00583AD9">
        <w:rPr>
          <w:rFonts w:ascii="MS Mincho" w:eastAsia="MS Mincho" w:hAnsi="MS Mincho" w:hint="eastAsia"/>
          <w:sz w:val="24"/>
          <w:szCs w:val="24"/>
        </w:rPr>
        <w:t>メガソフト、「正規表現 メタ文字一覧」、http://www.megasoft.co.jp/mifes/seiki/meta.html、2016年12月23日</w:t>
      </w:r>
    </w:p>
    <w:p w:rsidR="00583AD9" w:rsidRDefault="00583AD9" w:rsidP="00583AD9">
      <w:pPr>
        <w:pStyle w:val="a5"/>
        <w:numPr>
          <w:ilvl w:val="0"/>
          <w:numId w:val="17"/>
        </w:numPr>
        <w:spacing w:line="360" w:lineRule="auto"/>
        <w:ind w:leftChars="0"/>
        <w:jc w:val="left"/>
        <w:rPr>
          <w:rFonts w:ascii="宋体" w:eastAsia="宋体" w:hAnsi="宋体"/>
          <w:sz w:val="24"/>
          <w:szCs w:val="24"/>
        </w:rPr>
      </w:pPr>
      <w:r w:rsidRPr="00583AD9">
        <w:rPr>
          <w:rFonts w:ascii="宋体" w:eastAsia="宋体" w:hAnsi="宋体" w:hint="eastAsia"/>
          <w:sz w:val="24"/>
          <w:szCs w:val="24"/>
        </w:rPr>
        <w:t>教育部</w:t>
      </w:r>
      <w:r w:rsidRPr="00583AD9">
        <w:rPr>
          <w:rFonts w:ascii="宋体" w:eastAsia="宋体" w:hAnsi="宋体" w:cs="宋体" w:hint="eastAsia"/>
          <w:sz w:val="24"/>
          <w:szCs w:val="24"/>
        </w:rPr>
        <w:t>语</w:t>
      </w:r>
      <w:r w:rsidRPr="00583AD9">
        <w:rPr>
          <w:rFonts w:ascii="宋体" w:eastAsia="宋体" w:hAnsi="宋体" w:cs="MS Mincho" w:hint="eastAsia"/>
          <w:sz w:val="24"/>
          <w:szCs w:val="24"/>
        </w:rPr>
        <w:t>言文字</w:t>
      </w:r>
      <w:r w:rsidRPr="00583AD9">
        <w:rPr>
          <w:rFonts w:ascii="宋体" w:eastAsia="宋体" w:hAnsi="宋体" w:cs="宋体" w:hint="eastAsia"/>
          <w:sz w:val="24"/>
          <w:szCs w:val="24"/>
        </w:rPr>
        <w:t>应</w:t>
      </w:r>
      <w:r w:rsidRPr="00583AD9">
        <w:rPr>
          <w:rFonts w:ascii="宋体" w:eastAsia="宋体" w:hAnsi="宋体" w:cs="MS Mincho" w:hint="eastAsia"/>
          <w:sz w:val="24"/>
          <w:szCs w:val="24"/>
        </w:rPr>
        <w:t>用研究所</w:t>
      </w:r>
      <w:r w:rsidRPr="00583AD9">
        <w:rPr>
          <w:rFonts w:ascii="宋体" w:eastAsia="宋体" w:hAnsi="宋体" w:cs="宋体" w:hint="eastAsia"/>
          <w:sz w:val="24"/>
          <w:szCs w:val="24"/>
        </w:rPr>
        <w:t>计</w:t>
      </w:r>
      <w:r w:rsidRPr="00583AD9">
        <w:rPr>
          <w:rFonts w:ascii="宋体" w:eastAsia="宋体" w:hAnsi="宋体" w:cs="MS Mincho" w:hint="eastAsia"/>
          <w:sz w:val="24"/>
          <w:szCs w:val="24"/>
        </w:rPr>
        <w:t>算</w:t>
      </w:r>
      <w:r w:rsidRPr="00583AD9">
        <w:rPr>
          <w:rFonts w:ascii="宋体" w:eastAsia="宋体" w:hAnsi="宋体" w:cs="宋体" w:hint="eastAsia"/>
          <w:sz w:val="24"/>
          <w:szCs w:val="24"/>
        </w:rPr>
        <w:t>语</w:t>
      </w:r>
      <w:r w:rsidRPr="00583AD9">
        <w:rPr>
          <w:rFonts w:ascii="宋体" w:eastAsia="宋体" w:hAnsi="宋体" w:hint="eastAsia"/>
          <w:sz w:val="24"/>
          <w:szCs w:val="24"/>
        </w:rPr>
        <w:t>言学研究室</w:t>
      </w:r>
      <w:r w:rsidRPr="00583AD9">
        <w:rPr>
          <w:rFonts w:ascii="宋体" w:eastAsia="宋体" w:hAnsi="宋体"/>
          <w:sz w:val="24"/>
          <w:szCs w:val="24"/>
        </w:rPr>
        <w:t>、&lt;</w:t>
      </w:r>
      <w:r w:rsidRPr="00583AD9">
        <w:rPr>
          <w:rFonts w:ascii="宋体" w:eastAsia="宋体" w:hAnsi="宋体" w:hint="eastAsia"/>
          <w:sz w:val="24"/>
          <w:szCs w:val="24"/>
        </w:rPr>
        <w:t>字</w:t>
      </w:r>
      <w:r w:rsidRPr="00583AD9">
        <w:rPr>
          <w:rFonts w:ascii="宋体" w:eastAsia="宋体" w:hAnsi="宋体" w:cs="宋体" w:hint="eastAsia"/>
          <w:sz w:val="24"/>
          <w:szCs w:val="24"/>
        </w:rPr>
        <w:t>词频</w:t>
      </w:r>
      <w:r w:rsidRPr="00583AD9">
        <w:rPr>
          <w:rFonts w:ascii="宋体" w:eastAsia="宋体" w:hAnsi="宋体" w:cs="MS Mincho" w:hint="eastAsia"/>
          <w:sz w:val="24"/>
          <w:szCs w:val="24"/>
        </w:rPr>
        <w:t>率</w:t>
      </w:r>
      <w:r w:rsidRPr="00583AD9">
        <w:rPr>
          <w:rFonts w:ascii="宋体" w:eastAsia="宋体" w:hAnsi="宋体" w:cs="宋体" w:hint="eastAsia"/>
          <w:sz w:val="24"/>
          <w:szCs w:val="24"/>
        </w:rPr>
        <w:t>统计</w:t>
      </w:r>
      <w:r w:rsidRPr="00583AD9">
        <w:rPr>
          <w:rFonts w:ascii="宋体" w:eastAsia="宋体" w:hAnsi="宋体"/>
          <w:sz w:val="24"/>
          <w:szCs w:val="24"/>
        </w:rPr>
        <w:t>&gt;、http://www.cncorpus.org/CpsTongji.aspx、2016</w:t>
      </w:r>
      <w:r w:rsidRPr="00583AD9">
        <w:rPr>
          <w:rFonts w:ascii="宋体" w:eastAsia="宋体" w:hAnsi="宋体" w:hint="eastAsia"/>
          <w:sz w:val="24"/>
          <w:szCs w:val="24"/>
        </w:rPr>
        <w:t>年</w:t>
      </w:r>
      <w:r w:rsidRPr="00583AD9">
        <w:rPr>
          <w:rFonts w:ascii="宋体" w:eastAsia="宋体" w:hAnsi="宋体"/>
          <w:sz w:val="24"/>
          <w:szCs w:val="24"/>
        </w:rPr>
        <w:t>12</w:t>
      </w:r>
      <w:r w:rsidRPr="00583AD9">
        <w:rPr>
          <w:rFonts w:ascii="宋体" w:eastAsia="宋体" w:hAnsi="宋体" w:hint="eastAsia"/>
          <w:sz w:val="24"/>
          <w:szCs w:val="24"/>
        </w:rPr>
        <w:t>月</w:t>
      </w:r>
      <w:r w:rsidRPr="00583AD9">
        <w:rPr>
          <w:rFonts w:ascii="宋体" w:eastAsia="宋体" w:hAnsi="宋体"/>
          <w:sz w:val="24"/>
          <w:szCs w:val="24"/>
        </w:rPr>
        <w:t>22</w:t>
      </w:r>
      <w:r w:rsidRPr="00583AD9">
        <w:rPr>
          <w:rFonts w:ascii="宋体" w:eastAsia="宋体" w:hAnsi="宋体" w:hint="eastAsia"/>
          <w:sz w:val="24"/>
          <w:szCs w:val="24"/>
        </w:rPr>
        <w:t>日</w:t>
      </w:r>
    </w:p>
    <w:p w:rsidR="00F06829" w:rsidRDefault="00F06829" w:rsidP="00F06829">
      <w:pPr>
        <w:spacing w:line="360" w:lineRule="auto"/>
        <w:jc w:val="left"/>
        <w:rPr>
          <w:rFonts w:ascii="宋体" w:eastAsia="宋体" w:hAnsi="宋体"/>
          <w:sz w:val="24"/>
          <w:szCs w:val="24"/>
          <w:lang w:eastAsia="zh-CN"/>
        </w:rPr>
      </w:pPr>
    </w:p>
    <w:p w:rsidR="00F06829" w:rsidRDefault="00F06829" w:rsidP="00F06829">
      <w:pPr>
        <w:spacing w:line="360" w:lineRule="auto"/>
        <w:jc w:val="left"/>
        <w:rPr>
          <w:rFonts w:ascii="宋体" w:eastAsia="宋体" w:hAnsi="宋体"/>
          <w:sz w:val="24"/>
          <w:szCs w:val="24"/>
          <w:lang w:eastAsia="zh-CN"/>
        </w:rPr>
      </w:pPr>
    </w:p>
    <w:p w:rsidR="00F06829" w:rsidRPr="00F06829" w:rsidRDefault="00F06829" w:rsidP="00F06829">
      <w:pPr>
        <w:spacing w:line="360" w:lineRule="auto"/>
        <w:jc w:val="left"/>
        <w:rPr>
          <w:rFonts w:ascii="宋体" w:eastAsia="宋体" w:hAnsi="宋体"/>
          <w:sz w:val="24"/>
          <w:szCs w:val="24"/>
          <w:lang w:eastAsia="zh-CN"/>
        </w:rPr>
      </w:pPr>
    </w:p>
    <w:sectPr w:rsidR="00F06829" w:rsidRPr="00F06829" w:rsidSect="00316720">
      <w:pgSz w:w="11906" w:h="16838" w:code="9"/>
      <w:pgMar w:top="1418" w:right="1701" w:bottom="1418" w:left="1134" w:header="851" w:footer="992" w:gutter="567"/>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515" w:rsidRPr="00333A92" w:rsidRDefault="00637515" w:rsidP="00333A92">
      <w:pPr>
        <w:rPr>
          <w:rFonts w:eastAsia="宋体"/>
          <w:lang w:eastAsia="zh-CN"/>
        </w:rPr>
      </w:pPr>
      <w:r>
        <w:separator/>
      </w:r>
    </w:p>
  </w:endnote>
  <w:endnote w:type="continuationSeparator" w:id="0">
    <w:p w:rsidR="00637515" w:rsidRPr="00E4350A" w:rsidRDefault="00637515" w:rsidP="00E4350A">
      <w:pPr>
        <w:pStyle w:val="af0"/>
      </w:pPr>
    </w:p>
  </w:endnote>
  <w:endnote w:type="continuationNotice" w:id="1">
    <w:p w:rsidR="00637515" w:rsidRDefault="00637515"/>
  </w:endnote>
  <w:endnote w:id="2">
    <w:p w:rsidR="00F06829" w:rsidRPr="004A51B1" w:rsidRDefault="004A51B1">
      <w:pPr>
        <w:pStyle w:val="af4"/>
        <w:rPr>
          <w:rFonts w:ascii="MS Mincho" w:eastAsia="MS Mincho" w:hAnsi="MS Mincho"/>
        </w:rPr>
      </w:pPr>
      <w:r w:rsidRPr="004A51B1">
        <w:rPr>
          <w:rFonts w:ascii="MS Mincho" w:eastAsia="MS Mincho" w:hAnsi="MS Mincho" w:hint="eastAsia"/>
        </w:rPr>
        <w:t>[</w:t>
      </w:r>
      <w:r w:rsidR="00F06829" w:rsidRPr="004A51B1">
        <w:rPr>
          <w:rStyle w:val="af6"/>
          <w:rFonts w:ascii="MS Mincho" w:eastAsia="MS Mincho" w:hAnsi="MS Mincho"/>
        </w:rPr>
        <w:endnoteRef/>
      </w:r>
      <w:r w:rsidRPr="004A51B1">
        <w:rPr>
          <w:rFonts w:ascii="MS Mincho" w:eastAsia="MS Mincho" w:hAnsi="MS Mincho" w:hint="eastAsia"/>
        </w:rPr>
        <w:t>]</w:t>
      </w:r>
      <w:r w:rsidR="00F06829" w:rsidRPr="004A51B1">
        <w:rPr>
          <w:rFonts w:ascii="MS Mincho" w:eastAsia="MS Mincho" w:hAnsi="MS Mincho"/>
        </w:rPr>
        <w:t xml:space="preserve"> </w:t>
      </w:r>
      <w:r w:rsidR="00F06829" w:rsidRPr="004A51B1">
        <w:rPr>
          <w:rFonts w:ascii="MS Mincho" w:eastAsia="MS Mincho" w:hAnsi="MS Mincho" w:hint="eastAsia"/>
        </w:rPr>
        <w:t>ここで使われたバージョンは</w:t>
      </w:r>
      <w:r w:rsidR="00E4350A">
        <w:rPr>
          <w:rFonts w:ascii="MS Mincho" w:eastAsia="MS Mincho" w:hAnsi="MS Mincho" w:hint="eastAsia"/>
        </w:rPr>
        <w:t>Excel</w:t>
      </w:r>
      <w:r w:rsidR="00482F1C" w:rsidRPr="004A51B1">
        <w:rPr>
          <w:rFonts w:ascii="MS Mincho" w:eastAsia="MS Mincho" w:hAnsi="MS Mincho" w:hint="eastAsia"/>
        </w:rPr>
        <w:t>2010日本語版。</w:t>
      </w:r>
    </w:p>
  </w:endnote>
  <w:endnote w:id="3">
    <w:p w:rsidR="00482F1C" w:rsidRPr="004A51B1" w:rsidRDefault="004A51B1">
      <w:pPr>
        <w:pStyle w:val="af4"/>
        <w:rPr>
          <w:rFonts w:ascii="MS Mincho" w:eastAsia="MS Mincho" w:hAnsi="MS Mincho"/>
        </w:rPr>
      </w:pPr>
      <w:r w:rsidRPr="004A51B1">
        <w:rPr>
          <w:rFonts w:ascii="MS Mincho" w:eastAsia="MS Mincho" w:hAnsi="MS Mincho" w:hint="eastAsia"/>
        </w:rPr>
        <w:t>[</w:t>
      </w:r>
      <w:r w:rsidR="00482F1C" w:rsidRPr="004A51B1">
        <w:rPr>
          <w:rStyle w:val="af6"/>
          <w:rFonts w:ascii="MS Mincho" w:eastAsia="MS Mincho" w:hAnsi="MS Mincho"/>
        </w:rPr>
        <w:endnoteRef/>
      </w:r>
      <w:r w:rsidRPr="004A51B1">
        <w:rPr>
          <w:rFonts w:ascii="MS Mincho" w:eastAsia="MS Mincho" w:hAnsi="MS Mincho" w:hint="eastAsia"/>
        </w:rPr>
        <w:t>]</w:t>
      </w:r>
      <w:r w:rsidR="00482F1C" w:rsidRPr="004A51B1">
        <w:rPr>
          <w:rFonts w:ascii="MS Mincho" w:eastAsia="MS Mincho" w:hAnsi="MS Mincho"/>
        </w:rPr>
        <w:t xml:space="preserve"> </w:t>
      </w:r>
      <w:r w:rsidR="00FF70D5" w:rsidRPr="004A51B1">
        <w:rPr>
          <w:rFonts w:ascii="MS Mincho" w:eastAsia="MS Mincho" w:hAnsi="MS Mincho" w:hint="eastAsia"/>
        </w:rPr>
        <w:t>一般的にあるソフトウェアを開発するためのパソコン或いは機械を指す。</w:t>
      </w:r>
    </w:p>
  </w:endnote>
  <w:endnote w:id="4">
    <w:p w:rsidR="00FF70D5" w:rsidRPr="004A51B1" w:rsidRDefault="004A51B1">
      <w:pPr>
        <w:pStyle w:val="af4"/>
        <w:rPr>
          <w:rFonts w:ascii="MS Mincho" w:eastAsia="MS Mincho" w:hAnsi="MS Mincho"/>
        </w:rPr>
      </w:pPr>
      <w:r w:rsidRPr="004A51B1">
        <w:rPr>
          <w:rFonts w:ascii="MS Mincho" w:eastAsia="MS Mincho" w:hAnsi="MS Mincho" w:hint="eastAsia"/>
        </w:rPr>
        <w:t>[</w:t>
      </w:r>
      <w:r w:rsidR="00FF70D5" w:rsidRPr="004A51B1">
        <w:rPr>
          <w:rStyle w:val="af6"/>
          <w:rFonts w:ascii="MS Mincho" w:eastAsia="MS Mincho" w:hAnsi="MS Mincho"/>
        </w:rPr>
        <w:endnoteRef/>
      </w:r>
      <w:r w:rsidRPr="004A51B1">
        <w:rPr>
          <w:rFonts w:ascii="MS Mincho" w:eastAsia="MS Mincho" w:hAnsi="MS Mincho" w:hint="eastAsia"/>
        </w:rPr>
        <w:t xml:space="preserve">] </w:t>
      </w:r>
      <w:r w:rsidR="00FF70D5" w:rsidRPr="004A51B1">
        <w:rPr>
          <w:rFonts w:ascii="MS Mincho" w:eastAsia="MS Mincho" w:hAnsi="MS Mincho" w:hint="eastAsia"/>
        </w:rPr>
        <w:t>システムが 製品として実際に稼動している環境のことである。</w:t>
      </w:r>
    </w:p>
  </w:endnote>
  <w:endnote w:id="5">
    <w:p w:rsidR="00F06829" w:rsidRPr="004A51B1" w:rsidRDefault="00F06829">
      <w:pPr>
        <w:pStyle w:val="af4"/>
        <w:rPr>
          <w:rFonts w:ascii="MS Mincho" w:eastAsia="MS Mincho" w:hAnsi="MS Mincho"/>
        </w:rPr>
      </w:pPr>
      <w:r w:rsidRPr="004A51B1">
        <w:rPr>
          <w:rFonts w:ascii="MS Mincho" w:eastAsia="MS Mincho" w:hAnsi="MS Mincho" w:hint="eastAsia"/>
        </w:rPr>
        <w:t>[</w:t>
      </w:r>
      <w:r w:rsidRPr="004A51B1">
        <w:rPr>
          <w:rStyle w:val="af6"/>
          <w:rFonts w:ascii="MS Mincho" w:eastAsia="MS Mincho" w:hAnsi="MS Mincho"/>
        </w:rPr>
        <w:endnoteRef/>
      </w:r>
      <w:r w:rsidRPr="004A51B1">
        <w:rPr>
          <w:rFonts w:ascii="MS Mincho" w:eastAsia="MS Mincho" w:hAnsi="MS Mincho" w:hint="eastAsia"/>
        </w:rPr>
        <w:t>]</w:t>
      </w:r>
      <w:r w:rsidRPr="004A51B1">
        <w:rPr>
          <w:rFonts w:ascii="MS Mincho" w:eastAsia="MS Mincho" w:hAnsi="MS Mincho"/>
        </w:rPr>
        <w:t xml:space="preserve"> </w:t>
      </w:r>
      <w:r w:rsidRPr="004A51B1">
        <w:rPr>
          <w:rFonts w:ascii="MS Mincho" w:eastAsia="MS Mincho" w:hAnsi="MS Mincho" w:hint="eastAsia"/>
        </w:rPr>
        <w:t>文字列の集合を一つの文字列で表現する方法の一つである。</w:t>
      </w:r>
    </w:p>
  </w:endnote>
  <w:endnote w:id="6">
    <w:p w:rsidR="003C7509" w:rsidRPr="004A51B1" w:rsidRDefault="004A51B1">
      <w:pPr>
        <w:pStyle w:val="af4"/>
        <w:rPr>
          <w:rFonts w:ascii="MS Mincho" w:eastAsia="MS Mincho" w:hAnsi="MS Mincho"/>
        </w:rPr>
      </w:pPr>
      <w:r w:rsidRPr="004A51B1">
        <w:rPr>
          <w:rFonts w:ascii="MS Mincho" w:eastAsia="MS Mincho" w:hAnsi="MS Mincho" w:hint="eastAsia"/>
        </w:rPr>
        <w:t>[</w:t>
      </w:r>
      <w:r w:rsidR="003C7509" w:rsidRPr="004A51B1">
        <w:rPr>
          <w:rStyle w:val="af6"/>
          <w:rFonts w:ascii="MS Mincho" w:eastAsia="MS Mincho" w:hAnsi="MS Mincho"/>
        </w:rPr>
        <w:endnoteRef/>
      </w:r>
      <w:r w:rsidRPr="004A51B1">
        <w:rPr>
          <w:rFonts w:ascii="MS Mincho" w:eastAsia="MS Mincho" w:hAnsi="MS Mincho" w:hint="eastAsia"/>
        </w:rPr>
        <w:t>]</w:t>
      </w:r>
      <w:r w:rsidR="003C7509" w:rsidRPr="004A51B1">
        <w:rPr>
          <w:rFonts w:ascii="MS Mincho" w:eastAsia="MS Mincho" w:hAnsi="MS Mincho"/>
        </w:rPr>
        <w:t xml:space="preserve"> </w:t>
      </w:r>
      <w:r w:rsidR="003C7509" w:rsidRPr="004A51B1">
        <w:rPr>
          <w:rFonts w:ascii="MS Mincho" w:eastAsia="MS Mincho" w:hAnsi="MS Mincho" w:hint="eastAsia"/>
        </w:rPr>
        <w:t>英語の「copy」から音訳された語である。</w:t>
      </w:r>
    </w:p>
  </w:endnote>
  <w:endnote w:id="7">
    <w:p w:rsidR="003C7509" w:rsidRPr="004A51B1" w:rsidRDefault="004A51B1">
      <w:pPr>
        <w:pStyle w:val="af4"/>
        <w:rPr>
          <w:rFonts w:ascii="MS Mincho" w:eastAsia="MS Mincho" w:hAnsi="MS Mincho"/>
        </w:rPr>
      </w:pPr>
      <w:r w:rsidRPr="004A51B1">
        <w:rPr>
          <w:rFonts w:ascii="MS Mincho" w:eastAsia="MS Mincho" w:hAnsi="MS Mincho" w:hint="eastAsia"/>
        </w:rPr>
        <w:t>[</w:t>
      </w:r>
      <w:r w:rsidR="003C7509" w:rsidRPr="004A51B1">
        <w:rPr>
          <w:rStyle w:val="af6"/>
          <w:rFonts w:ascii="MS Mincho" w:eastAsia="MS Mincho" w:hAnsi="MS Mincho"/>
        </w:rPr>
        <w:endnoteRef/>
      </w:r>
      <w:r w:rsidRPr="004A51B1">
        <w:rPr>
          <w:rFonts w:ascii="MS Mincho" w:eastAsia="MS Mincho" w:hAnsi="MS Mincho" w:hint="eastAsia"/>
        </w:rPr>
        <w:t>]</w:t>
      </w:r>
      <w:r w:rsidR="003C7509" w:rsidRPr="004A51B1">
        <w:rPr>
          <w:rFonts w:ascii="MS Mincho" w:eastAsia="MS Mincho" w:hAnsi="MS Mincho"/>
        </w:rPr>
        <w:t xml:space="preserve"> </w:t>
      </w:r>
      <w:r w:rsidR="003C7509" w:rsidRPr="004A51B1">
        <w:rPr>
          <w:rFonts w:ascii="MS Mincho" w:eastAsia="MS Mincho" w:hAnsi="MS Mincho" w:hint="eastAsia"/>
        </w:rPr>
        <w:t>英語の「internet」から音訳された語である。</w:t>
      </w:r>
    </w:p>
  </w:endnote>
  <w:endnote w:id="8">
    <w:p w:rsidR="004A51B1" w:rsidRDefault="004A51B1">
      <w:pPr>
        <w:pStyle w:val="af4"/>
      </w:pPr>
      <w:r w:rsidRPr="004A51B1">
        <w:rPr>
          <w:rFonts w:ascii="MS Mincho" w:eastAsia="MS Mincho" w:hAnsi="MS Mincho" w:hint="eastAsia"/>
        </w:rPr>
        <w:t>[</w:t>
      </w:r>
      <w:r w:rsidRPr="004A51B1">
        <w:rPr>
          <w:rStyle w:val="af6"/>
          <w:rFonts w:ascii="MS Mincho" w:eastAsia="MS Mincho" w:hAnsi="MS Mincho"/>
        </w:rPr>
        <w:endnoteRef/>
      </w:r>
      <w:r w:rsidRPr="004A51B1">
        <w:rPr>
          <w:rFonts w:ascii="MS Mincho" w:eastAsia="MS Mincho" w:hAnsi="MS Mincho" w:hint="eastAsia"/>
        </w:rPr>
        <w:t>]</w:t>
      </w:r>
      <w:r w:rsidRPr="004A51B1">
        <w:rPr>
          <w:rFonts w:ascii="MS Mincho" w:eastAsia="MS Mincho" w:hAnsi="MS Mincho"/>
        </w:rPr>
        <w:t xml:space="preserve"> </w:t>
      </w:r>
      <w:r w:rsidRPr="004A51B1">
        <w:rPr>
          <w:rFonts w:ascii="MS Mincho" w:eastAsia="MS Mincho" w:hAnsi="MS Mincho" w:hint="eastAsia"/>
        </w:rPr>
        <w:t>研究データの</w:t>
      </w:r>
      <w:r w:rsidR="00E4350A">
        <w:rPr>
          <w:rFonts w:ascii="MS Mincho" w:hAnsi="MS Mincho" w:hint="eastAsia"/>
        </w:rPr>
        <w:t>日本語の総</w:t>
      </w:r>
      <w:r w:rsidRPr="004A51B1">
        <w:rPr>
          <w:rFonts w:ascii="MS Mincho" w:eastAsia="MS Mincho" w:hAnsi="MS Mincho" w:hint="eastAsia"/>
        </w:rPr>
        <w:t>字数を</w:t>
      </w:r>
      <w:r w:rsidR="00E4350A">
        <w:rPr>
          <w:rFonts w:ascii="MS Mincho" w:eastAsia="MS Mincho" w:hAnsi="MS Mincho" w:hint="eastAsia"/>
        </w:rPr>
        <w:t>日本語の</w:t>
      </w:r>
      <w:r w:rsidRPr="004A51B1">
        <w:rPr>
          <w:rFonts w:ascii="MS Mincho" w:eastAsia="MS Mincho" w:hAnsi="MS Mincho" w:hint="eastAsia"/>
        </w:rPr>
        <w:t>総語数で割り算にする結果である。</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6746028"/>
      <w:docPartObj>
        <w:docPartGallery w:val="Page Numbers (Bottom of Page)"/>
        <w:docPartUnique/>
      </w:docPartObj>
    </w:sdtPr>
    <w:sdtEndPr/>
    <w:sdtContent>
      <w:p w:rsidR="00333A92" w:rsidRDefault="00333A92">
        <w:pPr>
          <w:pStyle w:val="af0"/>
          <w:jc w:val="right"/>
        </w:pPr>
        <w:r>
          <w:fldChar w:fldCharType="begin"/>
        </w:r>
        <w:r>
          <w:instrText>PAGE   \* MERGEFORMAT</w:instrText>
        </w:r>
        <w:r>
          <w:fldChar w:fldCharType="separate"/>
        </w:r>
        <w:r w:rsidR="00653D1F" w:rsidRPr="00653D1F">
          <w:rPr>
            <w:noProof/>
            <w:lang w:val="ja-JP"/>
          </w:rPr>
          <w:t>19</w:t>
        </w:r>
        <w:r>
          <w:fldChar w:fldCharType="end"/>
        </w:r>
      </w:p>
    </w:sdtContent>
  </w:sdt>
  <w:p w:rsidR="00F06829" w:rsidRDefault="00F06829">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11694"/>
      <w:docPartObj>
        <w:docPartGallery w:val="Page Numbers (Bottom of Page)"/>
        <w:docPartUnique/>
      </w:docPartObj>
    </w:sdtPr>
    <w:sdtEndPr/>
    <w:sdtContent>
      <w:p w:rsidR="00333A92" w:rsidRDefault="00333A92">
        <w:pPr>
          <w:pStyle w:val="af0"/>
          <w:jc w:val="right"/>
        </w:pPr>
        <w:r>
          <w:fldChar w:fldCharType="begin"/>
        </w:r>
        <w:r>
          <w:instrText>PAGE   \* MERGEFORMAT</w:instrText>
        </w:r>
        <w:r>
          <w:fldChar w:fldCharType="separate"/>
        </w:r>
        <w:r w:rsidR="00653D1F" w:rsidRPr="00653D1F">
          <w:rPr>
            <w:noProof/>
            <w:lang w:val="ja-JP"/>
          </w:rPr>
          <w:t>iii</w:t>
        </w:r>
        <w:r>
          <w:fldChar w:fldCharType="end"/>
        </w:r>
      </w:p>
    </w:sdtContent>
  </w:sdt>
  <w:p w:rsidR="00333A92" w:rsidRDefault="00333A92">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515" w:rsidRDefault="00637515" w:rsidP="00C634B9">
      <w:r>
        <w:separator/>
      </w:r>
    </w:p>
  </w:footnote>
  <w:footnote w:type="continuationSeparator" w:id="0">
    <w:p w:rsidR="00637515" w:rsidRDefault="00637515" w:rsidP="00C634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1C51"/>
    <w:multiLevelType w:val="multilevel"/>
    <w:tmpl w:val="4DD8D416"/>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15434D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99E7BDF"/>
    <w:multiLevelType w:val="hybridMultilevel"/>
    <w:tmpl w:val="993AAA94"/>
    <w:lvl w:ilvl="0" w:tplc="2572F37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9141ED4"/>
    <w:multiLevelType w:val="hybridMultilevel"/>
    <w:tmpl w:val="E2BCC4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421F1F"/>
    <w:multiLevelType w:val="multilevel"/>
    <w:tmpl w:val="510A423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34D934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A6879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AF92C43"/>
    <w:multiLevelType w:val="hybridMultilevel"/>
    <w:tmpl w:val="96E68476"/>
    <w:lvl w:ilvl="0" w:tplc="E21864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347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5690525"/>
    <w:multiLevelType w:val="hybridMultilevel"/>
    <w:tmpl w:val="33FA73F0"/>
    <w:lvl w:ilvl="0" w:tplc="E218643A">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7636C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545E717D"/>
    <w:multiLevelType w:val="hybridMultilevel"/>
    <w:tmpl w:val="B106DCB4"/>
    <w:lvl w:ilvl="0" w:tplc="7EEED820">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BFF18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C881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EA03F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78D022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7DD93E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0"/>
  </w:num>
  <w:num w:numId="3">
    <w:abstractNumId w:val="5"/>
  </w:num>
  <w:num w:numId="4">
    <w:abstractNumId w:val="6"/>
  </w:num>
  <w:num w:numId="5">
    <w:abstractNumId w:val="16"/>
  </w:num>
  <w:num w:numId="6">
    <w:abstractNumId w:val="15"/>
  </w:num>
  <w:num w:numId="7">
    <w:abstractNumId w:val="1"/>
  </w:num>
  <w:num w:numId="8">
    <w:abstractNumId w:val="0"/>
  </w:num>
  <w:num w:numId="9">
    <w:abstractNumId w:val="13"/>
  </w:num>
  <w:num w:numId="10">
    <w:abstractNumId w:val="4"/>
  </w:num>
  <w:num w:numId="11">
    <w:abstractNumId w:val="3"/>
  </w:num>
  <w:num w:numId="12">
    <w:abstractNumId w:val="12"/>
  </w:num>
  <w:num w:numId="13">
    <w:abstractNumId w:val="8"/>
  </w:num>
  <w:num w:numId="14">
    <w:abstractNumId w:val="14"/>
  </w:num>
  <w:num w:numId="15">
    <w:abstractNumId w:val="7"/>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pos w:val="sectEnd"/>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474"/>
    <w:rsid w:val="00002D49"/>
    <w:rsid w:val="00011F5D"/>
    <w:rsid w:val="000217DF"/>
    <w:rsid w:val="00025703"/>
    <w:rsid w:val="000415AA"/>
    <w:rsid w:val="000627DE"/>
    <w:rsid w:val="00070045"/>
    <w:rsid w:val="00092A35"/>
    <w:rsid w:val="000949A5"/>
    <w:rsid w:val="00095308"/>
    <w:rsid w:val="000B2056"/>
    <w:rsid w:val="000D6390"/>
    <w:rsid w:val="000E3568"/>
    <w:rsid w:val="000E605C"/>
    <w:rsid w:val="000F1258"/>
    <w:rsid w:val="00114FC3"/>
    <w:rsid w:val="001166FA"/>
    <w:rsid w:val="001424C8"/>
    <w:rsid w:val="00146644"/>
    <w:rsid w:val="001532FA"/>
    <w:rsid w:val="00185DA3"/>
    <w:rsid w:val="00190241"/>
    <w:rsid w:val="001B5FD5"/>
    <w:rsid w:val="001E02E6"/>
    <w:rsid w:val="001E1BAD"/>
    <w:rsid w:val="001F19FE"/>
    <w:rsid w:val="001F1A7F"/>
    <w:rsid w:val="00217592"/>
    <w:rsid w:val="00230545"/>
    <w:rsid w:val="00235474"/>
    <w:rsid w:val="00245416"/>
    <w:rsid w:val="00250EC5"/>
    <w:rsid w:val="002535AF"/>
    <w:rsid w:val="00253B32"/>
    <w:rsid w:val="00270436"/>
    <w:rsid w:val="00272D5C"/>
    <w:rsid w:val="002909BB"/>
    <w:rsid w:val="002911A2"/>
    <w:rsid w:val="00294C13"/>
    <w:rsid w:val="00297DE6"/>
    <w:rsid w:val="002B387A"/>
    <w:rsid w:val="002B607E"/>
    <w:rsid w:val="002E5A14"/>
    <w:rsid w:val="00316720"/>
    <w:rsid w:val="00322D5E"/>
    <w:rsid w:val="00325ED6"/>
    <w:rsid w:val="00333A92"/>
    <w:rsid w:val="0034279A"/>
    <w:rsid w:val="003445DD"/>
    <w:rsid w:val="00356A08"/>
    <w:rsid w:val="00357104"/>
    <w:rsid w:val="00357B4B"/>
    <w:rsid w:val="003744B5"/>
    <w:rsid w:val="00375706"/>
    <w:rsid w:val="00376B69"/>
    <w:rsid w:val="003811A0"/>
    <w:rsid w:val="003950BC"/>
    <w:rsid w:val="003B63CD"/>
    <w:rsid w:val="003C0401"/>
    <w:rsid w:val="003C7509"/>
    <w:rsid w:val="003D3B6B"/>
    <w:rsid w:val="003E2ADB"/>
    <w:rsid w:val="003E7923"/>
    <w:rsid w:val="003F2CA4"/>
    <w:rsid w:val="00424C36"/>
    <w:rsid w:val="00430B40"/>
    <w:rsid w:val="0045419E"/>
    <w:rsid w:val="004557DD"/>
    <w:rsid w:val="00463D0C"/>
    <w:rsid w:val="004756AA"/>
    <w:rsid w:val="00482F1C"/>
    <w:rsid w:val="004A51B1"/>
    <w:rsid w:val="004B69F8"/>
    <w:rsid w:val="004B7083"/>
    <w:rsid w:val="00502D1E"/>
    <w:rsid w:val="00532396"/>
    <w:rsid w:val="00553D1F"/>
    <w:rsid w:val="005809C8"/>
    <w:rsid w:val="00583AD9"/>
    <w:rsid w:val="0059628A"/>
    <w:rsid w:val="005A3781"/>
    <w:rsid w:val="005C37E4"/>
    <w:rsid w:val="005F2D7F"/>
    <w:rsid w:val="00637515"/>
    <w:rsid w:val="00653D1F"/>
    <w:rsid w:val="006610FC"/>
    <w:rsid w:val="006635CF"/>
    <w:rsid w:val="006A63DE"/>
    <w:rsid w:val="006A7F38"/>
    <w:rsid w:val="006B04CF"/>
    <w:rsid w:val="006D3031"/>
    <w:rsid w:val="006D47F0"/>
    <w:rsid w:val="006E347D"/>
    <w:rsid w:val="007A1994"/>
    <w:rsid w:val="007B52E3"/>
    <w:rsid w:val="007D233F"/>
    <w:rsid w:val="007E472E"/>
    <w:rsid w:val="00804C60"/>
    <w:rsid w:val="00815C7A"/>
    <w:rsid w:val="00821E20"/>
    <w:rsid w:val="008351A8"/>
    <w:rsid w:val="0083733A"/>
    <w:rsid w:val="008451AC"/>
    <w:rsid w:val="008451B6"/>
    <w:rsid w:val="00874227"/>
    <w:rsid w:val="0087483A"/>
    <w:rsid w:val="008A6B84"/>
    <w:rsid w:val="008C0321"/>
    <w:rsid w:val="008D30F3"/>
    <w:rsid w:val="009028EB"/>
    <w:rsid w:val="00923F4A"/>
    <w:rsid w:val="009320D7"/>
    <w:rsid w:val="009705E1"/>
    <w:rsid w:val="00982EEC"/>
    <w:rsid w:val="009A7594"/>
    <w:rsid w:val="009B10DD"/>
    <w:rsid w:val="009C2178"/>
    <w:rsid w:val="009D0173"/>
    <w:rsid w:val="009D2897"/>
    <w:rsid w:val="00A20A5E"/>
    <w:rsid w:val="00A21463"/>
    <w:rsid w:val="00A354EF"/>
    <w:rsid w:val="00A40C80"/>
    <w:rsid w:val="00A438F8"/>
    <w:rsid w:val="00A47309"/>
    <w:rsid w:val="00A5627E"/>
    <w:rsid w:val="00AA0DA6"/>
    <w:rsid w:val="00AE1910"/>
    <w:rsid w:val="00B058EC"/>
    <w:rsid w:val="00B25D19"/>
    <w:rsid w:val="00B335CB"/>
    <w:rsid w:val="00B33720"/>
    <w:rsid w:val="00B337BD"/>
    <w:rsid w:val="00B42976"/>
    <w:rsid w:val="00B50F14"/>
    <w:rsid w:val="00B526C0"/>
    <w:rsid w:val="00B52DA5"/>
    <w:rsid w:val="00B667A3"/>
    <w:rsid w:val="00BA60D9"/>
    <w:rsid w:val="00BB268A"/>
    <w:rsid w:val="00BB6C34"/>
    <w:rsid w:val="00BE7F30"/>
    <w:rsid w:val="00C009F2"/>
    <w:rsid w:val="00C16BA2"/>
    <w:rsid w:val="00C27BAA"/>
    <w:rsid w:val="00C27F68"/>
    <w:rsid w:val="00C31951"/>
    <w:rsid w:val="00C44611"/>
    <w:rsid w:val="00C55CE5"/>
    <w:rsid w:val="00C634B9"/>
    <w:rsid w:val="00C6678E"/>
    <w:rsid w:val="00C74E7A"/>
    <w:rsid w:val="00C82F3C"/>
    <w:rsid w:val="00C830E1"/>
    <w:rsid w:val="00C831CB"/>
    <w:rsid w:val="00CC7A83"/>
    <w:rsid w:val="00CD6D3A"/>
    <w:rsid w:val="00CF382A"/>
    <w:rsid w:val="00D06B8D"/>
    <w:rsid w:val="00D32DC0"/>
    <w:rsid w:val="00D37667"/>
    <w:rsid w:val="00D4746E"/>
    <w:rsid w:val="00D6593B"/>
    <w:rsid w:val="00D669C2"/>
    <w:rsid w:val="00D93005"/>
    <w:rsid w:val="00DC66C0"/>
    <w:rsid w:val="00DD2224"/>
    <w:rsid w:val="00DD4B3F"/>
    <w:rsid w:val="00E05C7F"/>
    <w:rsid w:val="00E4350A"/>
    <w:rsid w:val="00E45626"/>
    <w:rsid w:val="00E61445"/>
    <w:rsid w:val="00E66C49"/>
    <w:rsid w:val="00E77CC3"/>
    <w:rsid w:val="00E918CE"/>
    <w:rsid w:val="00EA4A84"/>
    <w:rsid w:val="00EC4941"/>
    <w:rsid w:val="00EC78A5"/>
    <w:rsid w:val="00ED3AC7"/>
    <w:rsid w:val="00EE4590"/>
    <w:rsid w:val="00EF21E3"/>
    <w:rsid w:val="00EF3068"/>
    <w:rsid w:val="00F06829"/>
    <w:rsid w:val="00F40ACF"/>
    <w:rsid w:val="00F411B9"/>
    <w:rsid w:val="00F51888"/>
    <w:rsid w:val="00F66CF8"/>
    <w:rsid w:val="00F706C3"/>
    <w:rsid w:val="00F73956"/>
    <w:rsid w:val="00F80E8F"/>
    <w:rsid w:val="00F93337"/>
    <w:rsid w:val="00FA6869"/>
    <w:rsid w:val="00FF70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B40"/>
    <w:pPr>
      <w:widowControl w:val="0"/>
      <w:jc w:val="both"/>
    </w:pPr>
  </w:style>
  <w:style w:type="paragraph" w:styleId="1">
    <w:name w:val="heading 1"/>
    <w:basedOn w:val="a"/>
    <w:next w:val="a"/>
    <w:link w:val="10"/>
    <w:uiPriority w:val="9"/>
    <w:qFormat/>
    <w:rsid w:val="009A7594"/>
    <w:pPr>
      <w:keepNext/>
      <w:spacing w:before="240" w:after="240"/>
      <w:outlineLvl w:val="0"/>
    </w:pPr>
    <w:rPr>
      <w:rFonts w:asciiTheme="majorHAnsi" w:eastAsiaTheme="majorEastAsia" w:hAnsiTheme="majorHAnsi" w:cstheme="majorBidi"/>
      <w:b/>
      <w:sz w:val="24"/>
      <w:szCs w:val="24"/>
    </w:rPr>
  </w:style>
  <w:style w:type="paragraph" w:styleId="2">
    <w:name w:val="heading 2"/>
    <w:basedOn w:val="a"/>
    <w:next w:val="a"/>
    <w:link w:val="20"/>
    <w:unhideWhenUsed/>
    <w:qFormat/>
    <w:rsid w:val="009A7594"/>
    <w:pPr>
      <w:keepNext/>
      <w:keepLines/>
      <w:spacing w:before="140" w:after="140" w:line="413" w:lineRule="auto"/>
      <w:outlineLvl w:val="1"/>
    </w:pPr>
    <w:rPr>
      <w:rFonts w:ascii="Arial" w:eastAsia="MS Mincho" w:hAnsi="Arial"/>
      <w:b/>
      <w:sz w:val="22"/>
      <w:szCs w:val="24"/>
      <w:lang w:eastAsia="zh-CN"/>
    </w:rPr>
  </w:style>
  <w:style w:type="paragraph" w:styleId="3">
    <w:name w:val="heading 3"/>
    <w:basedOn w:val="a"/>
    <w:next w:val="a"/>
    <w:link w:val="30"/>
    <w:unhideWhenUsed/>
    <w:qFormat/>
    <w:rsid w:val="00C74E7A"/>
    <w:pPr>
      <w:keepNext/>
      <w:ind w:leftChars="100" w:left="100" w:rightChars="100" w:right="100"/>
      <w:outlineLvl w:val="2"/>
    </w:pPr>
    <w:rPr>
      <w:rFonts w:asciiTheme="majorHAnsi" w:eastAsiaTheme="majorEastAsia" w:hAnsiTheme="majorHAnsi" w:cstheme="majorBidi"/>
      <w:b/>
      <w:szCs w:val="24"/>
      <w:lang w:eastAsia="zh-CN"/>
    </w:rPr>
  </w:style>
  <w:style w:type="paragraph" w:styleId="4">
    <w:name w:val="heading 4"/>
    <w:basedOn w:val="a"/>
    <w:next w:val="a"/>
    <w:link w:val="40"/>
    <w:unhideWhenUsed/>
    <w:qFormat/>
    <w:rsid w:val="00C74E7A"/>
    <w:pPr>
      <w:keepNext/>
      <w:spacing w:before="120" w:after="120"/>
      <w:ind w:leftChars="100" w:left="100" w:rightChars="100" w:right="100"/>
      <w:outlineLvl w:val="3"/>
    </w:pPr>
    <w:rPr>
      <w:b/>
      <w:bCs/>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rsid w:val="00C74E7A"/>
    <w:rPr>
      <w:rFonts w:asciiTheme="majorHAnsi" w:eastAsiaTheme="majorEastAsia" w:hAnsiTheme="majorHAnsi" w:cstheme="majorBidi"/>
      <w:b/>
      <w:szCs w:val="24"/>
      <w:lang w:eastAsia="zh-CN"/>
    </w:rPr>
  </w:style>
  <w:style w:type="character" w:customStyle="1" w:styleId="10">
    <w:name w:val="見出し 1 (文字)"/>
    <w:basedOn w:val="a0"/>
    <w:link w:val="1"/>
    <w:uiPriority w:val="9"/>
    <w:rsid w:val="009A7594"/>
    <w:rPr>
      <w:rFonts w:asciiTheme="majorHAnsi" w:eastAsiaTheme="majorEastAsia" w:hAnsiTheme="majorHAnsi" w:cstheme="majorBidi"/>
      <w:b/>
      <w:sz w:val="24"/>
      <w:szCs w:val="24"/>
    </w:rPr>
  </w:style>
  <w:style w:type="character" w:customStyle="1" w:styleId="20">
    <w:name w:val="見出し 2 (文字)"/>
    <w:basedOn w:val="a0"/>
    <w:link w:val="2"/>
    <w:rsid w:val="009A7594"/>
    <w:rPr>
      <w:rFonts w:ascii="Arial" w:eastAsia="MS Mincho" w:hAnsi="Arial"/>
      <w:b/>
      <w:sz w:val="22"/>
      <w:szCs w:val="24"/>
      <w:lang w:eastAsia="zh-CN"/>
    </w:rPr>
  </w:style>
  <w:style w:type="character" w:customStyle="1" w:styleId="40">
    <w:name w:val="見出し 4 (文字)"/>
    <w:basedOn w:val="a0"/>
    <w:link w:val="4"/>
    <w:rsid w:val="00C74E7A"/>
    <w:rPr>
      <w:b/>
      <w:bCs/>
      <w:szCs w:val="24"/>
      <w:lang w:eastAsia="zh-CN"/>
    </w:rPr>
  </w:style>
  <w:style w:type="paragraph" w:styleId="a3">
    <w:name w:val="Title"/>
    <w:basedOn w:val="a"/>
    <w:next w:val="a"/>
    <w:link w:val="a4"/>
    <w:uiPriority w:val="10"/>
    <w:qFormat/>
    <w:rsid w:val="00235474"/>
    <w:pPr>
      <w:spacing w:before="240" w:after="120"/>
      <w:jc w:val="center"/>
      <w:outlineLvl w:val="0"/>
    </w:pPr>
    <w:rPr>
      <w:rFonts w:asciiTheme="majorHAnsi" w:eastAsia="MS Gothic" w:hAnsiTheme="majorHAnsi" w:cstheme="majorBidi"/>
      <w:sz w:val="32"/>
      <w:szCs w:val="32"/>
    </w:rPr>
  </w:style>
  <w:style w:type="character" w:customStyle="1" w:styleId="a4">
    <w:name w:val="表題 (文字)"/>
    <w:basedOn w:val="a0"/>
    <w:link w:val="a3"/>
    <w:uiPriority w:val="10"/>
    <w:rsid w:val="00235474"/>
    <w:rPr>
      <w:rFonts w:asciiTheme="majorHAnsi" w:eastAsia="MS Gothic" w:hAnsiTheme="majorHAnsi" w:cstheme="majorBidi"/>
      <w:sz w:val="32"/>
      <w:szCs w:val="32"/>
    </w:rPr>
  </w:style>
  <w:style w:type="paragraph" w:styleId="a5">
    <w:name w:val="List Paragraph"/>
    <w:basedOn w:val="a"/>
    <w:uiPriority w:val="34"/>
    <w:qFormat/>
    <w:rsid w:val="00235474"/>
    <w:pPr>
      <w:ind w:leftChars="400" w:left="840"/>
    </w:pPr>
  </w:style>
  <w:style w:type="paragraph" w:styleId="a6">
    <w:name w:val="Balloon Text"/>
    <w:basedOn w:val="a"/>
    <w:link w:val="a7"/>
    <w:uiPriority w:val="99"/>
    <w:semiHidden/>
    <w:unhideWhenUsed/>
    <w:rsid w:val="001F19FE"/>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1F19FE"/>
    <w:rPr>
      <w:rFonts w:asciiTheme="majorHAnsi" w:eastAsiaTheme="majorEastAsia" w:hAnsiTheme="majorHAnsi" w:cstheme="majorBidi"/>
      <w:sz w:val="18"/>
      <w:szCs w:val="18"/>
    </w:rPr>
  </w:style>
  <w:style w:type="paragraph" w:styleId="a8">
    <w:name w:val="caption"/>
    <w:basedOn w:val="a"/>
    <w:next w:val="a"/>
    <w:uiPriority w:val="35"/>
    <w:unhideWhenUsed/>
    <w:qFormat/>
    <w:rsid w:val="001F19FE"/>
    <w:rPr>
      <w:b/>
      <w:bCs/>
      <w:szCs w:val="21"/>
    </w:rPr>
  </w:style>
  <w:style w:type="paragraph" w:styleId="a9">
    <w:name w:val="table of authorities"/>
    <w:basedOn w:val="a"/>
    <w:next w:val="a"/>
    <w:uiPriority w:val="99"/>
    <w:semiHidden/>
    <w:unhideWhenUsed/>
    <w:rsid w:val="006635CF"/>
    <w:pPr>
      <w:ind w:left="210" w:hangingChars="100" w:hanging="210"/>
    </w:pPr>
  </w:style>
  <w:style w:type="paragraph" w:styleId="aa">
    <w:name w:val="toa heading"/>
    <w:basedOn w:val="a"/>
    <w:next w:val="a"/>
    <w:uiPriority w:val="99"/>
    <w:semiHidden/>
    <w:unhideWhenUsed/>
    <w:rsid w:val="006635CF"/>
    <w:pPr>
      <w:spacing w:before="180"/>
    </w:pPr>
    <w:rPr>
      <w:rFonts w:asciiTheme="majorHAnsi" w:eastAsia="MS Gothic" w:hAnsiTheme="majorHAnsi" w:cstheme="majorBidi"/>
      <w:sz w:val="24"/>
      <w:szCs w:val="24"/>
    </w:rPr>
  </w:style>
  <w:style w:type="paragraph" w:styleId="ab">
    <w:name w:val="Bibliography"/>
    <w:basedOn w:val="a"/>
    <w:next w:val="a"/>
    <w:uiPriority w:val="37"/>
    <w:unhideWhenUsed/>
    <w:rsid w:val="00011F5D"/>
  </w:style>
  <w:style w:type="paragraph" w:styleId="ac">
    <w:name w:val="No Spacing"/>
    <w:link w:val="ad"/>
    <w:uiPriority w:val="1"/>
    <w:qFormat/>
    <w:rsid w:val="001E1BAD"/>
    <w:rPr>
      <w:kern w:val="0"/>
      <w:sz w:val="22"/>
      <w:lang w:eastAsia="zh-CN"/>
    </w:rPr>
  </w:style>
  <w:style w:type="character" w:customStyle="1" w:styleId="ad">
    <w:name w:val="行間詰め (文字)"/>
    <w:basedOn w:val="a0"/>
    <w:link w:val="ac"/>
    <w:uiPriority w:val="1"/>
    <w:rsid w:val="001E1BAD"/>
    <w:rPr>
      <w:kern w:val="0"/>
      <w:sz w:val="22"/>
      <w:lang w:eastAsia="zh-CN"/>
    </w:rPr>
  </w:style>
  <w:style w:type="paragraph" w:styleId="ae">
    <w:name w:val="header"/>
    <w:basedOn w:val="a"/>
    <w:link w:val="af"/>
    <w:uiPriority w:val="99"/>
    <w:unhideWhenUsed/>
    <w:rsid w:val="00C634B9"/>
    <w:pPr>
      <w:pBdr>
        <w:bottom w:val="single" w:sz="6" w:space="1" w:color="auto"/>
      </w:pBdr>
      <w:tabs>
        <w:tab w:val="center" w:pos="4153"/>
        <w:tab w:val="right" w:pos="8306"/>
      </w:tabs>
      <w:snapToGrid w:val="0"/>
      <w:jc w:val="center"/>
    </w:pPr>
    <w:rPr>
      <w:sz w:val="18"/>
      <w:szCs w:val="18"/>
    </w:rPr>
  </w:style>
  <w:style w:type="character" w:customStyle="1" w:styleId="af">
    <w:name w:val="ヘッダー (文字)"/>
    <w:basedOn w:val="a0"/>
    <w:link w:val="ae"/>
    <w:uiPriority w:val="99"/>
    <w:rsid w:val="00C634B9"/>
    <w:rPr>
      <w:sz w:val="18"/>
      <w:szCs w:val="18"/>
    </w:rPr>
  </w:style>
  <w:style w:type="paragraph" w:styleId="af0">
    <w:name w:val="footer"/>
    <w:basedOn w:val="a"/>
    <w:link w:val="af1"/>
    <w:uiPriority w:val="99"/>
    <w:unhideWhenUsed/>
    <w:rsid w:val="00C634B9"/>
    <w:pPr>
      <w:tabs>
        <w:tab w:val="center" w:pos="4153"/>
        <w:tab w:val="right" w:pos="8306"/>
      </w:tabs>
      <w:snapToGrid w:val="0"/>
      <w:jc w:val="left"/>
    </w:pPr>
    <w:rPr>
      <w:sz w:val="18"/>
      <w:szCs w:val="18"/>
    </w:rPr>
  </w:style>
  <w:style w:type="character" w:customStyle="1" w:styleId="af1">
    <w:name w:val="フッター (文字)"/>
    <w:basedOn w:val="a0"/>
    <w:link w:val="af0"/>
    <w:uiPriority w:val="99"/>
    <w:rsid w:val="00C634B9"/>
    <w:rPr>
      <w:sz w:val="18"/>
      <w:szCs w:val="18"/>
    </w:rPr>
  </w:style>
  <w:style w:type="paragraph" w:styleId="af2">
    <w:name w:val="TOC Heading"/>
    <w:basedOn w:val="1"/>
    <w:next w:val="a"/>
    <w:uiPriority w:val="39"/>
    <w:unhideWhenUsed/>
    <w:qFormat/>
    <w:rsid w:val="001F1A7F"/>
    <w:pPr>
      <w:keepLines/>
      <w:widowControl/>
      <w:spacing w:before="480" w:after="0" w:line="276" w:lineRule="auto"/>
      <w:jc w:val="left"/>
      <w:outlineLvl w:val="9"/>
    </w:pPr>
    <w:rPr>
      <w:bCs/>
      <w:color w:val="365F91" w:themeColor="accent1" w:themeShade="BF"/>
      <w:kern w:val="0"/>
      <w:sz w:val="28"/>
      <w:szCs w:val="28"/>
      <w:lang w:eastAsia="zh-CN"/>
    </w:rPr>
  </w:style>
  <w:style w:type="paragraph" w:styleId="11">
    <w:name w:val="toc 1"/>
    <w:basedOn w:val="a"/>
    <w:next w:val="a"/>
    <w:autoRedefine/>
    <w:uiPriority w:val="39"/>
    <w:unhideWhenUsed/>
    <w:rsid w:val="00EC4941"/>
    <w:pPr>
      <w:tabs>
        <w:tab w:val="right" w:leader="dot" w:pos="8494"/>
      </w:tabs>
    </w:pPr>
  </w:style>
  <w:style w:type="paragraph" w:styleId="21">
    <w:name w:val="toc 2"/>
    <w:basedOn w:val="a"/>
    <w:next w:val="a"/>
    <w:autoRedefine/>
    <w:uiPriority w:val="39"/>
    <w:unhideWhenUsed/>
    <w:rsid w:val="001F1A7F"/>
    <w:pPr>
      <w:ind w:leftChars="200" w:left="420"/>
    </w:pPr>
  </w:style>
  <w:style w:type="character" w:styleId="af3">
    <w:name w:val="Hyperlink"/>
    <w:basedOn w:val="a0"/>
    <w:uiPriority w:val="99"/>
    <w:unhideWhenUsed/>
    <w:rsid w:val="001F1A7F"/>
    <w:rPr>
      <w:color w:val="0000FF" w:themeColor="hyperlink"/>
      <w:u w:val="single"/>
    </w:rPr>
  </w:style>
  <w:style w:type="paragraph" w:styleId="af4">
    <w:name w:val="endnote text"/>
    <w:basedOn w:val="a"/>
    <w:link w:val="af5"/>
    <w:uiPriority w:val="99"/>
    <w:semiHidden/>
    <w:unhideWhenUsed/>
    <w:rsid w:val="00316720"/>
    <w:pPr>
      <w:snapToGrid w:val="0"/>
      <w:jc w:val="left"/>
    </w:pPr>
  </w:style>
  <w:style w:type="character" w:customStyle="1" w:styleId="af5">
    <w:name w:val="文末脚注文字列 (文字)"/>
    <w:basedOn w:val="a0"/>
    <w:link w:val="af4"/>
    <w:uiPriority w:val="99"/>
    <w:semiHidden/>
    <w:rsid w:val="00316720"/>
  </w:style>
  <w:style w:type="character" w:styleId="af6">
    <w:name w:val="endnote reference"/>
    <w:basedOn w:val="a0"/>
    <w:uiPriority w:val="99"/>
    <w:semiHidden/>
    <w:unhideWhenUsed/>
    <w:rsid w:val="0031672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B40"/>
    <w:pPr>
      <w:widowControl w:val="0"/>
      <w:jc w:val="both"/>
    </w:pPr>
  </w:style>
  <w:style w:type="paragraph" w:styleId="1">
    <w:name w:val="heading 1"/>
    <w:basedOn w:val="a"/>
    <w:next w:val="a"/>
    <w:link w:val="10"/>
    <w:uiPriority w:val="9"/>
    <w:qFormat/>
    <w:rsid w:val="009A7594"/>
    <w:pPr>
      <w:keepNext/>
      <w:spacing w:before="240" w:after="240"/>
      <w:outlineLvl w:val="0"/>
    </w:pPr>
    <w:rPr>
      <w:rFonts w:asciiTheme="majorHAnsi" w:eastAsiaTheme="majorEastAsia" w:hAnsiTheme="majorHAnsi" w:cstheme="majorBidi"/>
      <w:b/>
      <w:sz w:val="24"/>
      <w:szCs w:val="24"/>
    </w:rPr>
  </w:style>
  <w:style w:type="paragraph" w:styleId="2">
    <w:name w:val="heading 2"/>
    <w:basedOn w:val="a"/>
    <w:next w:val="a"/>
    <w:link w:val="20"/>
    <w:unhideWhenUsed/>
    <w:qFormat/>
    <w:rsid w:val="009A7594"/>
    <w:pPr>
      <w:keepNext/>
      <w:keepLines/>
      <w:spacing w:before="140" w:after="140" w:line="413" w:lineRule="auto"/>
      <w:outlineLvl w:val="1"/>
    </w:pPr>
    <w:rPr>
      <w:rFonts w:ascii="Arial" w:eastAsia="MS Mincho" w:hAnsi="Arial"/>
      <w:b/>
      <w:sz w:val="22"/>
      <w:szCs w:val="24"/>
      <w:lang w:eastAsia="zh-CN"/>
    </w:rPr>
  </w:style>
  <w:style w:type="paragraph" w:styleId="3">
    <w:name w:val="heading 3"/>
    <w:basedOn w:val="a"/>
    <w:next w:val="a"/>
    <w:link w:val="30"/>
    <w:unhideWhenUsed/>
    <w:qFormat/>
    <w:rsid w:val="00C74E7A"/>
    <w:pPr>
      <w:keepNext/>
      <w:ind w:leftChars="100" w:left="100" w:rightChars="100" w:right="100"/>
      <w:outlineLvl w:val="2"/>
    </w:pPr>
    <w:rPr>
      <w:rFonts w:asciiTheme="majorHAnsi" w:eastAsiaTheme="majorEastAsia" w:hAnsiTheme="majorHAnsi" w:cstheme="majorBidi"/>
      <w:b/>
      <w:szCs w:val="24"/>
      <w:lang w:eastAsia="zh-CN"/>
    </w:rPr>
  </w:style>
  <w:style w:type="paragraph" w:styleId="4">
    <w:name w:val="heading 4"/>
    <w:basedOn w:val="a"/>
    <w:next w:val="a"/>
    <w:link w:val="40"/>
    <w:unhideWhenUsed/>
    <w:qFormat/>
    <w:rsid w:val="00C74E7A"/>
    <w:pPr>
      <w:keepNext/>
      <w:spacing w:before="120" w:after="120"/>
      <w:ind w:leftChars="100" w:left="100" w:rightChars="100" w:right="100"/>
      <w:outlineLvl w:val="3"/>
    </w:pPr>
    <w:rPr>
      <w:b/>
      <w:bCs/>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rsid w:val="00C74E7A"/>
    <w:rPr>
      <w:rFonts w:asciiTheme="majorHAnsi" w:eastAsiaTheme="majorEastAsia" w:hAnsiTheme="majorHAnsi" w:cstheme="majorBidi"/>
      <w:b/>
      <w:szCs w:val="24"/>
      <w:lang w:eastAsia="zh-CN"/>
    </w:rPr>
  </w:style>
  <w:style w:type="character" w:customStyle="1" w:styleId="10">
    <w:name w:val="見出し 1 (文字)"/>
    <w:basedOn w:val="a0"/>
    <w:link w:val="1"/>
    <w:uiPriority w:val="9"/>
    <w:rsid w:val="009A7594"/>
    <w:rPr>
      <w:rFonts w:asciiTheme="majorHAnsi" w:eastAsiaTheme="majorEastAsia" w:hAnsiTheme="majorHAnsi" w:cstheme="majorBidi"/>
      <w:b/>
      <w:sz w:val="24"/>
      <w:szCs w:val="24"/>
    </w:rPr>
  </w:style>
  <w:style w:type="character" w:customStyle="1" w:styleId="20">
    <w:name w:val="見出し 2 (文字)"/>
    <w:basedOn w:val="a0"/>
    <w:link w:val="2"/>
    <w:rsid w:val="009A7594"/>
    <w:rPr>
      <w:rFonts w:ascii="Arial" w:eastAsia="MS Mincho" w:hAnsi="Arial"/>
      <w:b/>
      <w:sz w:val="22"/>
      <w:szCs w:val="24"/>
      <w:lang w:eastAsia="zh-CN"/>
    </w:rPr>
  </w:style>
  <w:style w:type="character" w:customStyle="1" w:styleId="40">
    <w:name w:val="見出し 4 (文字)"/>
    <w:basedOn w:val="a0"/>
    <w:link w:val="4"/>
    <w:rsid w:val="00C74E7A"/>
    <w:rPr>
      <w:b/>
      <w:bCs/>
      <w:szCs w:val="24"/>
      <w:lang w:eastAsia="zh-CN"/>
    </w:rPr>
  </w:style>
  <w:style w:type="paragraph" w:styleId="a3">
    <w:name w:val="Title"/>
    <w:basedOn w:val="a"/>
    <w:next w:val="a"/>
    <w:link w:val="a4"/>
    <w:uiPriority w:val="10"/>
    <w:qFormat/>
    <w:rsid w:val="00235474"/>
    <w:pPr>
      <w:spacing w:before="240" w:after="120"/>
      <w:jc w:val="center"/>
      <w:outlineLvl w:val="0"/>
    </w:pPr>
    <w:rPr>
      <w:rFonts w:asciiTheme="majorHAnsi" w:eastAsia="MS Gothic" w:hAnsiTheme="majorHAnsi" w:cstheme="majorBidi"/>
      <w:sz w:val="32"/>
      <w:szCs w:val="32"/>
    </w:rPr>
  </w:style>
  <w:style w:type="character" w:customStyle="1" w:styleId="a4">
    <w:name w:val="表題 (文字)"/>
    <w:basedOn w:val="a0"/>
    <w:link w:val="a3"/>
    <w:uiPriority w:val="10"/>
    <w:rsid w:val="00235474"/>
    <w:rPr>
      <w:rFonts w:asciiTheme="majorHAnsi" w:eastAsia="MS Gothic" w:hAnsiTheme="majorHAnsi" w:cstheme="majorBidi"/>
      <w:sz w:val="32"/>
      <w:szCs w:val="32"/>
    </w:rPr>
  </w:style>
  <w:style w:type="paragraph" w:styleId="a5">
    <w:name w:val="List Paragraph"/>
    <w:basedOn w:val="a"/>
    <w:uiPriority w:val="34"/>
    <w:qFormat/>
    <w:rsid w:val="00235474"/>
    <w:pPr>
      <w:ind w:leftChars="400" w:left="840"/>
    </w:pPr>
  </w:style>
  <w:style w:type="paragraph" w:styleId="a6">
    <w:name w:val="Balloon Text"/>
    <w:basedOn w:val="a"/>
    <w:link w:val="a7"/>
    <w:uiPriority w:val="99"/>
    <w:semiHidden/>
    <w:unhideWhenUsed/>
    <w:rsid w:val="001F19FE"/>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1F19FE"/>
    <w:rPr>
      <w:rFonts w:asciiTheme="majorHAnsi" w:eastAsiaTheme="majorEastAsia" w:hAnsiTheme="majorHAnsi" w:cstheme="majorBidi"/>
      <w:sz w:val="18"/>
      <w:szCs w:val="18"/>
    </w:rPr>
  </w:style>
  <w:style w:type="paragraph" w:styleId="a8">
    <w:name w:val="caption"/>
    <w:basedOn w:val="a"/>
    <w:next w:val="a"/>
    <w:uiPriority w:val="35"/>
    <w:unhideWhenUsed/>
    <w:qFormat/>
    <w:rsid w:val="001F19FE"/>
    <w:rPr>
      <w:b/>
      <w:bCs/>
      <w:szCs w:val="21"/>
    </w:rPr>
  </w:style>
  <w:style w:type="paragraph" w:styleId="a9">
    <w:name w:val="table of authorities"/>
    <w:basedOn w:val="a"/>
    <w:next w:val="a"/>
    <w:uiPriority w:val="99"/>
    <w:semiHidden/>
    <w:unhideWhenUsed/>
    <w:rsid w:val="006635CF"/>
    <w:pPr>
      <w:ind w:left="210" w:hangingChars="100" w:hanging="210"/>
    </w:pPr>
  </w:style>
  <w:style w:type="paragraph" w:styleId="aa">
    <w:name w:val="toa heading"/>
    <w:basedOn w:val="a"/>
    <w:next w:val="a"/>
    <w:uiPriority w:val="99"/>
    <w:semiHidden/>
    <w:unhideWhenUsed/>
    <w:rsid w:val="006635CF"/>
    <w:pPr>
      <w:spacing w:before="180"/>
    </w:pPr>
    <w:rPr>
      <w:rFonts w:asciiTheme="majorHAnsi" w:eastAsia="MS Gothic" w:hAnsiTheme="majorHAnsi" w:cstheme="majorBidi"/>
      <w:sz w:val="24"/>
      <w:szCs w:val="24"/>
    </w:rPr>
  </w:style>
  <w:style w:type="paragraph" w:styleId="ab">
    <w:name w:val="Bibliography"/>
    <w:basedOn w:val="a"/>
    <w:next w:val="a"/>
    <w:uiPriority w:val="37"/>
    <w:unhideWhenUsed/>
    <w:rsid w:val="00011F5D"/>
  </w:style>
  <w:style w:type="paragraph" w:styleId="ac">
    <w:name w:val="No Spacing"/>
    <w:link w:val="ad"/>
    <w:uiPriority w:val="1"/>
    <w:qFormat/>
    <w:rsid w:val="001E1BAD"/>
    <w:rPr>
      <w:kern w:val="0"/>
      <w:sz w:val="22"/>
      <w:lang w:eastAsia="zh-CN"/>
    </w:rPr>
  </w:style>
  <w:style w:type="character" w:customStyle="1" w:styleId="ad">
    <w:name w:val="行間詰め (文字)"/>
    <w:basedOn w:val="a0"/>
    <w:link w:val="ac"/>
    <w:uiPriority w:val="1"/>
    <w:rsid w:val="001E1BAD"/>
    <w:rPr>
      <w:kern w:val="0"/>
      <w:sz w:val="22"/>
      <w:lang w:eastAsia="zh-CN"/>
    </w:rPr>
  </w:style>
  <w:style w:type="paragraph" w:styleId="ae">
    <w:name w:val="header"/>
    <w:basedOn w:val="a"/>
    <w:link w:val="af"/>
    <w:uiPriority w:val="99"/>
    <w:unhideWhenUsed/>
    <w:rsid w:val="00C634B9"/>
    <w:pPr>
      <w:pBdr>
        <w:bottom w:val="single" w:sz="6" w:space="1" w:color="auto"/>
      </w:pBdr>
      <w:tabs>
        <w:tab w:val="center" w:pos="4153"/>
        <w:tab w:val="right" w:pos="8306"/>
      </w:tabs>
      <w:snapToGrid w:val="0"/>
      <w:jc w:val="center"/>
    </w:pPr>
    <w:rPr>
      <w:sz w:val="18"/>
      <w:szCs w:val="18"/>
    </w:rPr>
  </w:style>
  <w:style w:type="character" w:customStyle="1" w:styleId="af">
    <w:name w:val="ヘッダー (文字)"/>
    <w:basedOn w:val="a0"/>
    <w:link w:val="ae"/>
    <w:uiPriority w:val="99"/>
    <w:rsid w:val="00C634B9"/>
    <w:rPr>
      <w:sz w:val="18"/>
      <w:szCs w:val="18"/>
    </w:rPr>
  </w:style>
  <w:style w:type="paragraph" w:styleId="af0">
    <w:name w:val="footer"/>
    <w:basedOn w:val="a"/>
    <w:link w:val="af1"/>
    <w:uiPriority w:val="99"/>
    <w:unhideWhenUsed/>
    <w:rsid w:val="00C634B9"/>
    <w:pPr>
      <w:tabs>
        <w:tab w:val="center" w:pos="4153"/>
        <w:tab w:val="right" w:pos="8306"/>
      </w:tabs>
      <w:snapToGrid w:val="0"/>
      <w:jc w:val="left"/>
    </w:pPr>
    <w:rPr>
      <w:sz w:val="18"/>
      <w:szCs w:val="18"/>
    </w:rPr>
  </w:style>
  <w:style w:type="character" w:customStyle="1" w:styleId="af1">
    <w:name w:val="フッター (文字)"/>
    <w:basedOn w:val="a0"/>
    <w:link w:val="af0"/>
    <w:uiPriority w:val="99"/>
    <w:rsid w:val="00C634B9"/>
    <w:rPr>
      <w:sz w:val="18"/>
      <w:szCs w:val="18"/>
    </w:rPr>
  </w:style>
  <w:style w:type="paragraph" w:styleId="af2">
    <w:name w:val="TOC Heading"/>
    <w:basedOn w:val="1"/>
    <w:next w:val="a"/>
    <w:uiPriority w:val="39"/>
    <w:unhideWhenUsed/>
    <w:qFormat/>
    <w:rsid w:val="001F1A7F"/>
    <w:pPr>
      <w:keepLines/>
      <w:widowControl/>
      <w:spacing w:before="480" w:after="0" w:line="276" w:lineRule="auto"/>
      <w:jc w:val="left"/>
      <w:outlineLvl w:val="9"/>
    </w:pPr>
    <w:rPr>
      <w:bCs/>
      <w:color w:val="365F91" w:themeColor="accent1" w:themeShade="BF"/>
      <w:kern w:val="0"/>
      <w:sz w:val="28"/>
      <w:szCs w:val="28"/>
      <w:lang w:eastAsia="zh-CN"/>
    </w:rPr>
  </w:style>
  <w:style w:type="paragraph" w:styleId="11">
    <w:name w:val="toc 1"/>
    <w:basedOn w:val="a"/>
    <w:next w:val="a"/>
    <w:autoRedefine/>
    <w:uiPriority w:val="39"/>
    <w:unhideWhenUsed/>
    <w:rsid w:val="00EC4941"/>
    <w:pPr>
      <w:tabs>
        <w:tab w:val="right" w:leader="dot" w:pos="8494"/>
      </w:tabs>
    </w:pPr>
  </w:style>
  <w:style w:type="paragraph" w:styleId="21">
    <w:name w:val="toc 2"/>
    <w:basedOn w:val="a"/>
    <w:next w:val="a"/>
    <w:autoRedefine/>
    <w:uiPriority w:val="39"/>
    <w:unhideWhenUsed/>
    <w:rsid w:val="001F1A7F"/>
    <w:pPr>
      <w:ind w:leftChars="200" w:left="420"/>
    </w:pPr>
  </w:style>
  <w:style w:type="character" w:styleId="af3">
    <w:name w:val="Hyperlink"/>
    <w:basedOn w:val="a0"/>
    <w:uiPriority w:val="99"/>
    <w:unhideWhenUsed/>
    <w:rsid w:val="001F1A7F"/>
    <w:rPr>
      <w:color w:val="0000FF" w:themeColor="hyperlink"/>
      <w:u w:val="single"/>
    </w:rPr>
  </w:style>
  <w:style w:type="paragraph" w:styleId="af4">
    <w:name w:val="endnote text"/>
    <w:basedOn w:val="a"/>
    <w:link w:val="af5"/>
    <w:uiPriority w:val="99"/>
    <w:semiHidden/>
    <w:unhideWhenUsed/>
    <w:rsid w:val="00316720"/>
    <w:pPr>
      <w:snapToGrid w:val="0"/>
      <w:jc w:val="left"/>
    </w:pPr>
  </w:style>
  <w:style w:type="character" w:customStyle="1" w:styleId="af5">
    <w:name w:val="文末脚注文字列 (文字)"/>
    <w:basedOn w:val="a0"/>
    <w:link w:val="af4"/>
    <w:uiPriority w:val="99"/>
    <w:semiHidden/>
    <w:rsid w:val="00316720"/>
  </w:style>
  <w:style w:type="character" w:styleId="af6">
    <w:name w:val="endnote reference"/>
    <w:basedOn w:val="a0"/>
    <w:uiPriority w:val="99"/>
    <w:semiHidden/>
    <w:unhideWhenUsed/>
    <w:rsid w:val="003167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计算机软件保护条例</b:Tag>
    <b:SourceType>Misc</b:SourceType>
    <b:Guid>{69372EBB-657C-4458-84F1-7BF01831D6EC}</b:Guid>
    <b:Title>计算机软件保护条例</b:Title>
    <b:Year>2013</b:Year>
    <b:Publisher>中国国務院</b:Publisher>
    <b:PublicationTitle>计算机软件保护条例</b:PublicationTitle>
    <b:Month>1</b:Month>
    <b:Day>30</b:Day>
    <b:CountryRegion>中国</b:CountryRegion>
    <b:LCID>zh-CN</b:LCID>
    <b:Author>
      <b:Author>
        <b:Corporate>中国国務院</b:Corporate>
      </b:Author>
    </b:Author>
    <b:RefOrder>8</b:RefOrder>
  </b:Source>
  <b:Source>
    <b:Tag>字词频率统计</b:Tag>
    <b:SourceType>InternetSite</b:SourceType>
    <b:Guid>{0B9921F9-E1A9-43B2-830B-73FC1564F5BD}</b:Guid>
    <b:LCID>zh-CN</b:LCID>
    <b:Author>
      <b:Author>
        <b:Corporate>教育部语言文字应用研究所计算语言学研究室</b:Corporate>
      </b:Author>
    </b:Author>
    <b:Title>字词频率统计</b:Title>
    <b:InternetSiteTitle>语料库在线</b:InternetSiteTitle>
    <b:YearAccessed>2016</b:YearAccessed>
    <b:MonthAccessed>12</b:MonthAccessed>
    <b:DayAccessed>22</b:DayAccessed>
    <b:URL>http://www.cncorpus.org/CpsTongji.aspx</b:URL>
    <b:RefOrder>7</b:RefOrder>
  </b:Source>
  <b:Source>
    <b:Tag>正規表現</b:Tag>
    <b:SourceType>InternetSite</b:SourceType>
    <b:Guid>{066A3FF6-4CAE-4ECC-9C15-FE789FD328A0}</b:Guid>
    <b:Title>正規表現 メタ文字一覧</b:Title>
    <b:LCID>ja-JP</b:LCID>
    <b:Author>
      <b:Author>
        <b:Corporate>メガソフト</b:Corporate>
      </b:Author>
    </b:Author>
    <b:InternetSiteTitle>メガソフト</b:InternetSiteTitle>
    <b:YearAccessed>2016</b:YearAccessed>
    <b:MonthAccessed>12</b:MonthAccessed>
    <b:DayAccessed>23</b:DayAccessed>
    <b:URL>http://www.megasoft.co.jp/mifes/seiki/meta.html</b:URL>
    <b:RefOrder>9</b:RefOrder>
  </b:Source>
  <b:Source>
    <b:Tag>揚峰・03</b:Tag>
    <b:SourceType>Report</b:SourceType>
    <b:Guid>{2F12C64A-D15F-47E0-8C14-A1A7FD684C1F}</b:Guid>
    <b:LCID>ja-JP</b:LCID>
    <b:Author>
      <b:Author>
        <b:NameList>
          <b:Person>
            <b:Last>揚</b:Last>
            <b:First>峰</b:First>
          </b:Person>
          <b:Person>
            <b:Last>後藤</b:Last>
            <b:First>弘樹</b:First>
          </b:Person>
        </b:NameList>
      </b:Author>
    </b:Author>
    <b:Title>日本語非母語者のコンピュータ使用における問題　―中国語母語者の例を中心に</b:Title>
    <b:Year>2003</b:Year>
    <b:Publisher>富山大学留学生センター紀要</b:Publisher>
    <b:RefOrder>3</b:RefOrder>
  </b:Source>
  <b:Source>
    <b:Tag>赵翠莲98</b:Tag>
    <b:SourceType>Report</b:SourceType>
    <b:Guid>{839226AE-75D7-422E-9124-D75A13E3F703}</b:Guid>
    <b:Author>
      <b:Author>
        <b:NameList>
          <b:Person>
            <b:Last>赵</b:Last>
            <b:First>翠莲</b:First>
          </b:Person>
          <b:Person>
            <b:Last>徐</b:Last>
            <b:First>秀忠</b:First>
          </b:Person>
        </b:NameList>
      </b:Author>
    </b:Author>
    <b:Title>中英文计算机词汇的文体差异</b:Title>
    <b:Year>1998</b:Year>
    <b:Publisher>解放军外语学院学报</b:Publisher>
    <b:LCID>zh-CN</b:LCID>
    <b:RefOrder>2</b:RefOrder>
  </b:Source>
  <b:Source>
    <b:Tag>楊梅00</b:Tag>
    <b:SourceType>Report</b:SourceType>
    <b:Guid>{93FB1D5F-B5B8-48FF-AA10-6CA574CE6BAE}</b:Guid>
    <b:Year>2000</b:Year>
    <b:LCID>zh-CN</b:LCID>
    <b:Author>
      <b:Author>
        <b:NameList>
          <b:Person>
            <b:Last>楊</b:Last>
            <b:First>梅</b:First>
          </b:Person>
        </b:NameList>
      </b:Author>
    </b:Author>
    <b:Title>电脑词汇的分类与来源</b:Title>
    <b:Publisher>金陵职业大学</b:Publisher>
    <b:RefOrder>1</b:RefOrder>
  </b:Source>
  <b:Source>
    <b:Tag>後藤寛02</b:Tag>
    <b:SourceType>Report</b:SourceType>
    <b:Guid>{B5B48839-1322-4BBA-89A4-A8546472EF38}</b:Guid>
    <b:Title>コンピュータ用語のデータベース作成と特徴の分析  留学生の情報活用能力の養成を目指して</b:Title>
    <b:Year>2002</b:Year>
    <b:Author>
      <b:Author>
        <b:NameList>
          <b:Person>
            <b:Last>後藤</b:Last>
            <b:First>寛樹</b:First>
          </b:Person>
          <b:Person>
            <b:Last>深澤</b:Last>
            <b:First>のぞみ</b:First>
          </b:Person>
          <b:Person>
            <b:Last>窪田</b:Last>
            <b:First>美和</b:First>
          </b:Person>
        </b:NameList>
      </b:Author>
    </b:Author>
    <b:LCID>ja-JP</b:LCID>
    <b:RefOrder>4</b:RefOrder>
  </b:Source>
  <b:Source>
    <b:Tag>深川美07</b:Tag>
    <b:SourceType>Report</b:SourceType>
    <b:Guid>{009F6402-0F85-4AB4-BA00-BB5EFDC0EEE2}</b:Guid>
    <b:Title>留学生教育におけるITリテラシー支援の現状と課題</b:Title>
    <b:Year>2007</b:Year>
    <b:Publisher>富山大学留学生センター紀要</b:Publisher>
    <b:Author>
      <b:Author>
        <b:NameList>
          <b:Person>
            <b:Last>深川</b:Last>
            <b:First>美帆</b:First>
          </b:Person>
          <b:Person>
            <b:Last>窪田</b:Last>
            <b:First>美和</b:First>
          </b:Person>
          <b:Person>
            <b:Last>深澤</b:Last>
            <b:First>のぞみ</b:First>
          </b:Person>
        </b:NameList>
      </b:Author>
    </b:Author>
    <b:LCID>ja-JP</b:LCID>
    <b:RefOrder>5</b:RefOrder>
  </b:Source>
  <b:Source>
    <b:Tag>濱田美12</b:Tag>
    <b:SourceType>Report</b:SourceType>
    <b:Guid>{0E7B0CCD-8315-4649-92DE-79E8759F5448}</b:Guid>
    <b:Title>日本語学習者の日本語のIT用語の習得状況 : 中国の大学生を対象とした調査</b:Title>
    <b:Year>2012</b:Year>
    <b:Publisher>富山大学留学生センター紀要</b:Publisher>
    <b:Author>
      <b:Author>
        <b:NameList>
          <b:Person>
            <b:Last>濱田</b:Last>
            <b:First>美和</b:First>
          </b:Person>
          <b:Person>
            <b:Last>深澤</b:Last>
            <b:First>のぞみ</b:First>
          </b:Person>
          <b:Person>
            <b:Last>翁</b:Last>
            <b:First>麗霞</b:First>
          </b:Person>
        </b:NameList>
      </b:Author>
    </b:Author>
    <b:RefOrder>6</b:RefOrder>
  </b:Source>
  <b:Source>
    <b:Tag>李光済11</b:Tag>
    <b:SourceType>Report</b:SourceType>
    <b:Guid>{9E75007F-1369-465D-B16D-F5BB5A8E199A}</b:Guid>
    <b:Title>日韓のIT用語比較--パソコン用語を中心に</b:Title>
    <b:Year>2011</b:Year>
    <b:Publisher>比較文化研究</b:Publisher>
    <b:Author>
      <b:Author>
        <b:NameList>
          <b:Person>
            <b:Last>李</b:Last>
            <b:First>光済</b:First>
          </b:Person>
        </b:NameList>
      </b:Author>
    </b:Author>
    <b:LCID>ja-JP</b:LCID>
    <b:RefOrder>10</b:RefOrder>
  </b:Source>
  <b:Source>
    <b:Tag>日経B11</b:Tag>
    <b:SourceType>Book</b:SourceType>
    <b:Guid>{755DA46C-9BB0-47E7-832A-AEE76E37E680}</b:Guid>
    <b:Title>中英日电脑用语词典</b:Title>
    <b:Year>2011</b:Year>
    <b:Publisher>化学工业出版社</b:Publisher>
    <b:LCID>zh-CN</b:LCID>
    <b:Author>
      <b:Author>
        <b:Corporate>日経BP社</b:Corporate>
      </b:Author>
    </b:Author>
    <b:RefOrder>11</b:RefOrder>
  </b:Source>
</b:Sources>
</file>

<file path=customXml/itemProps1.xml><?xml version="1.0" encoding="utf-8"?>
<ds:datastoreItem xmlns:ds="http://schemas.openxmlformats.org/officeDocument/2006/customXml" ds:itemID="{EA97371C-C961-4085-AC7B-072E7A8D5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2923</TotalTime>
  <Pages>1</Pages>
  <Words>2217</Words>
  <Characters>12637</Characters>
  <Application>Microsoft Office Word</Application>
  <DocSecurity>0</DocSecurity>
  <Lines>105</Lines>
  <Paragraphs>29</Paragraphs>
  <ScaleCrop>false</ScaleCrop>
  <HeadingPairs>
    <vt:vector size="4" baseType="variant">
      <vt:variant>
        <vt:lpstr>タイトル</vt:lpstr>
      </vt:variant>
      <vt:variant>
        <vt:i4>1</vt:i4>
      </vt:variant>
      <vt:variant>
        <vt:lpstr>見出し</vt:lpstr>
      </vt:variant>
      <vt:variant>
        <vt:i4>21</vt:i4>
      </vt:variant>
    </vt:vector>
  </HeadingPairs>
  <TitlesOfParts>
    <vt:vector size="22" baseType="lpstr">
      <vt:lpstr>語構成から見る中日のパソコン用語の特徴</vt:lpstr>
      <vt:lpstr>はじめに</vt:lpstr>
      <vt:lpstr>先行研究</vt:lpstr>
      <vt:lpstr>研究データ</vt:lpstr>
      <vt:lpstr>中国語のパソコン用語の特徴</vt:lpstr>
      <vt:lpstr>    中国語のパソコン用語の出現率調査</vt:lpstr>
      <vt:lpstr>    頻繁に使われる語について</vt:lpstr>
      <vt:lpstr>    接辞について</vt:lpstr>
      <vt:lpstr>    アルファベット表記について</vt:lpstr>
      <vt:lpstr>    動詞について</vt:lpstr>
      <vt:lpstr>日本語のパソコン用語の特徴</vt:lpstr>
      <vt:lpstr>    日本語のパソコン用語の内訳</vt:lpstr>
      <vt:lpstr>    ローマ字について</vt:lpstr>
      <vt:lpstr>    漢語と和語について</vt:lpstr>
      <vt:lpstr>    外来語について</vt:lpstr>
      <vt:lpstr>    混種語について</vt:lpstr>
      <vt:lpstr>中日のパソコン用語の比較</vt:lpstr>
      <vt:lpstr>    構成要素の相違点</vt:lpstr>
      <vt:lpstr>    構成パターンの相違点</vt:lpstr>
      <vt:lpstr>終わりに</vt:lpstr>
      <vt:lpstr>注釈</vt:lpstr>
      <vt:lpstr>参考文献</vt:lpstr>
    </vt:vector>
  </TitlesOfParts>
  <Manager>渠培娥</Manager>
  <Company>北京第二外国語学院</Company>
  <LinksUpToDate>false</LinksUpToDate>
  <CharactersWithSpaces>14825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語構成から見る中日のパソコン用語の特徴</dc:title>
  <dc:creator>屈楽</dc:creator>
  <cp:keywords>卒論</cp:keywords>
  <cp:lastModifiedBy>屈楽</cp:lastModifiedBy>
  <cp:revision>43</cp:revision>
  <cp:lastPrinted>2017-04-10T05:56:00Z</cp:lastPrinted>
  <dcterms:created xsi:type="dcterms:W3CDTF">2016-10-24T15:33:00Z</dcterms:created>
  <dcterms:modified xsi:type="dcterms:W3CDTF">2017-04-10T05:56:00Z</dcterms:modified>
  <cp:category>論文</cp:category>
</cp:coreProperties>
</file>