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58" w:rsidRDefault="00235474" w:rsidP="00235474">
      <w:pPr>
        <w:pStyle w:val="a3"/>
      </w:pPr>
      <w:r>
        <w:rPr>
          <w:rFonts w:hint="eastAsia"/>
        </w:rPr>
        <w:t>語構成から見る中日のパソコン用語</w:t>
      </w:r>
      <w:r w:rsidR="00095308">
        <w:rPr>
          <w:rFonts w:hint="eastAsia"/>
        </w:rPr>
        <w:t>の特徴</w:t>
      </w:r>
    </w:p>
    <w:p w:rsidR="00250EC5" w:rsidRDefault="00250EC5" w:rsidP="00235474">
      <w:pPr>
        <w:pStyle w:val="a5"/>
        <w:numPr>
          <w:ilvl w:val="0"/>
          <w:numId w:val="6"/>
        </w:numPr>
        <w:ind w:leftChars="0"/>
      </w:pPr>
      <w:r>
        <w:rPr>
          <w:rFonts w:hint="eastAsia"/>
        </w:rPr>
        <w:t>はじめに</w:t>
      </w:r>
    </w:p>
    <w:p w:rsidR="00356A08" w:rsidRDefault="00356A08" w:rsidP="00356A08">
      <w:pPr>
        <w:pStyle w:val="a5"/>
        <w:numPr>
          <w:ilvl w:val="1"/>
          <w:numId w:val="6"/>
        </w:numPr>
        <w:ind w:leftChars="0"/>
      </w:pPr>
      <w:r>
        <w:rPr>
          <w:rFonts w:hint="eastAsia"/>
        </w:rPr>
        <w:t>研究背景</w:t>
      </w:r>
    </w:p>
    <w:p w:rsidR="00356A08" w:rsidRPr="00356A08" w:rsidRDefault="00356A08" w:rsidP="00532396">
      <w:pPr>
        <w:pStyle w:val="a5"/>
        <w:ind w:leftChars="0" w:left="567"/>
      </w:pPr>
      <w:r w:rsidRPr="00250EC5">
        <w:rPr>
          <w:rFonts w:hint="eastAsia"/>
        </w:rPr>
        <w:t>現代社会では、学習や仕事などにコンピューターは欠くことができないようになっている。プロだけでなく、コンピューター用語は日常生活にも浸透してきた現状である。特に一衣帯水である中</w:t>
      </w:r>
      <w:r>
        <w:rPr>
          <w:rFonts w:hint="eastAsia"/>
        </w:rPr>
        <w:t>日両国は経済を含め、数多くのコミュニケーションを行っている。コンピューターを用いる場合がきっと多いと思われる。それで、中国語と日本語</w:t>
      </w:r>
      <w:r w:rsidRPr="00250EC5">
        <w:rPr>
          <w:rFonts w:hint="eastAsia"/>
        </w:rPr>
        <w:t>ができる、専門的な</w:t>
      </w:r>
      <w:r w:rsidRPr="00250EC5">
        <w:rPr>
          <w:rFonts w:hint="eastAsia"/>
        </w:rPr>
        <w:t>IT</w:t>
      </w:r>
      <w:r w:rsidRPr="00250EC5">
        <w:rPr>
          <w:rFonts w:hint="eastAsia"/>
        </w:rPr>
        <w:t>技術を持っている人材は数多くの中日関係の会社に求められている。</w:t>
      </w:r>
      <w:r>
        <w:rPr>
          <w:rFonts w:hint="eastAsia"/>
        </w:rPr>
        <w:t>だが、実際に日本語勉強の経験者でも、日本語環境のパソコンの操作はそう順調ではない場合がある。</w:t>
      </w:r>
    </w:p>
    <w:p w:rsidR="00356A08" w:rsidRDefault="00356A08" w:rsidP="00356A08">
      <w:pPr>
        <w:pStyle w:val="a5"/>
        <w:numPr>
          <w:ilvl w:val="1"/>
          <w:numId w:val="6"/>
        </w:numPr>
        <w:ind w:leftChars="0"/>
      </w:pPr>
      <w:r>
        <w:rPr>
          <w:rFonts w:hint="eastAsia"/>
        </w:rPr>
        <w:t>研究意義</w:t>
      </w:r>
    </w:p>
    <w:p w:rsidR="009D2897" w:rsidRPr="00356A08" w:rsidRDefault="009D2897" w:rsidP="00532396">
      <w:pPr>
        <w:pStyle w:val="a5"/>
        <w:ind w:leftChars="0" w:left="567"/>
      </w:pPr>
      <w:r>
        <w:rPr>
          <w:rFonts w:hint="eastAsia"/>
        </w:rPr>
        <w:t>上述のように、中日は漢字文化圏の国に属しても、日本語はカタカナ表記や省略の特徴があり、中国語は殆ど漢字表記の特徴がある。だから、中日両国の言語学者はパソコン用語のような専門用語を勉強する時に非常に大変であったという声もよく出てくる。</w:t>
      </w:r>
      <w:r w:rsidR="00F93337">
        <w:rPr>
          <w:rFonts w:hint="eastAsia"/>
        </w:rPr>
        <w:t>更に、中日両国の熱いコミュニケーションに伴い、来中或いは来日の留学者や就職者が日々増えている現状で、パソコンを操作することを避けるわけにもいかなくなった。中日のパソコン用語の習得からそういう人々を支援するために、中日パソコン用語の比較を研究する必要があるではないかと思う。</w:t>
      </w:r>
    </w:p>
    <w:p w:rsidR="00356A08" w:rsidRPr="00356A08" w:rsidRDefault="00356A08" w:rsidP="00356A08">
      <w:pPr>
        <w:pStyle w:val="a5"/>
        <w:numPr>
          <w:ilvl w:val="0"/>
          <w:numId w:val="8"/>
        </w:numPr>
        <w:ind w:leftChars="0"/>
        <w:rPr>
          <w:vanish/>
        </w:rPr>
      </w:pPr>
    </w:p>
    <w:p w:rsidR="00356A08" w:rsidRPr="00356A08" w:rsidRDefault="00356A08" w:rsidP="00356A08">
      <w:pPr>
        <w:pStyle w:val="a5"/>
        <w:numPr>
          <w:ilvl w:val="1"/>
          <w:numId w:val="8"/>
        </w:numPr>
        <w:ind w:leftChars="0"/>
        <w:rPr>
          <w:vanish/>
        </w:rPr>
      </w:pPr>
    </w:p>
    <w:p w:rsidR="00356A08" w:rsidRPr="00356A08" w:rsidRDefault="00356A08" w:rsidP="00356A08">
      <w:pPr>
        <w:pStyle w:val="a5"/>
        <w:numPr>
          <w:ilvl w:val="1"/>
          <w:numId w:val="8"/>
        </w:numPr>
        <w:ind w:leftChars="0"/>
        <w:rPr>
          <w:vanish/>
        </w:rPr>
      </w:pPr>
    </w:p>
    <w:p w:rsidR="001424C8" w:rsidRDefault="00235474" w:rsidP="00356A08">
      <w:pPr>
        <w:pStyle w:val="a5"/>
        <w:numPr>
          <w:ilvl w:val="1"/>
          <w:numId w:val="8"/>
        </w:numPr>
        <w:ind w:leftChars="0"/>
      </w:pPr>
      <w:r>
        <w:rPr>
          <w:rFonts w:hint="eastAsia"/>
        </w:rPr>
        <w:t>先行研究</w:t>
      </w:r>
    </w:p>
    <w:p w:rsidR="00EE4590" w:rsidRDefault="00532396" w:rsidP="00EE4590">
      <w:pPr>
        <w:pStyle w:val="a5"/>
        <w:ind w:leftChars="0" w:left="567"/>
      </w:pPr>
      <w:r w:rsidRPr="00532396">
        <w:rPr>
          <w:rFonts w:hint="eastAsia"/>
        </w:rPr>
        <w:t>中国語のパソコン用語について</w:t>
      </w:r>
      <w:r w:rsidR="00EE4590">
        <w:rPr>
          <w:rFonts w:hint="eastAsia"/>
        </w:rPr>
        <w:t>は、</w:t>
      </w:r>
      <w:r w:rsidRPr="00532396">
        <w:rPr>
          <w:rFonts w:hint="eastAsia"/>
        </w:rPr>
        <w:t>楊（</w:t>
      </w:r>
      <w:r w:rsidRPr="00532396">
        <w:t>2000</w:t>
      </w:r>
      <w:r w:rsidRPr="00532396">
        <w:rPr>
          <w:rFonts w:hint="eastAsia"/>
        </w:rPr>
        <w:t>）は中国語のパソコン用語の源と分類について研究された。専門用語の面で「ハードウェア用語、ソフトウェア用語、インターネット用語」と分けられた。</w:t>
      </w:r>
      <w:r w:rsidRPr="00532396">
        <w:rPr>
          <w:rFonts w:ascii="宋体" w:eastAsia="宋体" w:hAnsi="宋体" w:cs="宋体" w:hint="eastAsia"/>
        </w:rPr>
        <w:t>赵</w:t>
      </w:r>
      <w:r w:rsidRPr="00532396">
        <w:rPr>
          <w:rFonts w:ascii="MS Mincho" w:eastAsia="MS Mincho" w:hAnsi="MS Mincho" w:cs="MS Mincho" w:hint="eastAsia"/>
        </w:rPr>
        <w:t>・徐（</w:t>
      </w:r>
      <w:r w:rsidRPr="00532396">
        <w:t>1998</w:t>
      </w:r>
      <w:r w:rsidRPr="00532396">
        <w:rPr>
          <w:rFonts w:hint="eastAsia"/>
        </w:rPr>
        <w:t>）によりパソコン用語が始めて中国に渡来した時に主に科学技術開発センターのような組織に利用され、抽象、正式という専門用語の特徴があることが分かってきた。特に揚・後藤（</w:t>
      </w:r>
      <w:r w:rsidRPr="00532396">
        <w:rPr>
          <w:rFonts w:hint="eastAsia"/>
        </w:rPr>
        <w:t>2003</w:t>
      </w:r>
      <w:r w:rsidRPr="00532396">
        <w:rPr>
          <w:rFonts w:hint="eastAsia"/>
        </w:rPr>
        <w:t>）により中国の大陸、台湾、香港のパソコン用語表記がそれぞれ違うことも始めて分かってきた。</w:t>
      </w:r>
    </w:p>
    <w:p w:rsidR="00EE4590" w:rsidRDefault="00EE4590" w:rsidP="00EE4590">
      <w:pPr>
        <w:pStyle w:val="a5"/>
        <w:ind w:leftChars="0" w:left="567"/>
      </w:pPr>
      <w:r w:rsidRPr="00EE4590">
        <w:rPr>
          <w:rFonts w:hint="eastAsia"/>
        </w:rPr>
        <w:t>日本語のパソコン用語の特徴については、後藤・深澤、・窪田（</w:t>
      </w:r>
      <w:r w:rsidRPr="00EE4590">
        <w:rPr>
          <w:rFonts w:hint="eastAsia"/>
        </w:rPr>
        <w:t>2002</w:t>
      </w:r>
      <w:r w:rsidRPr="00EE4590">
        <w:rPr>
          <w:rFonts w:hint="eastAsia"/>
        </w:rPr>
        <w:t>）はコンピューター画面出てくる言葉は主に中上級レベルの語であること、その多くは漢語、外来語、省略語であったり、カタカナ表記、アルファベット表記が混用されたりすることを明らかにされた。「一語、複合語」という大まかな語構成の分類を提出された。同じように、深川・窪田・深澤（</w:t>
      </w:r>
      <w:r w:rsidRPr="00EE4590">
        <w:rPr>
          <w:rFonts w:hint="eastAsia"/>
        </w:rPr>
        <w:t>2007</w:t>
      </w:r>
      <w:r w:rsidRPr="00EE4590">
        <w:rPr>
          <w:rFonts w:hint="eastAsia"/>
        </w:rPr>
        <w:t>）は実際にソフトウェアに出てくる</w:t>
      </w:r>
      <w:r w:rsidRPr="00EE4590">
        <w:rPr>
          <w:rFonts w:hint="eastAsia"/>
        </w:rPr>
        <w:t>IT</w:t>
      </w:r>
      <w:r w:rsidRPr="00EE4590">
        <w:rPr>
          <w:rFonts w:hint="eastAsia"/>
        </w:rPr>
        <w:t>用語は漢語が４割、外来語が３割を占めていることを改めて具体的に提出された。そして省略の傾向があることが分かってきた。もっと具体的な分類については濱田・深澤・翁（</w:t>
      </w:r>
      <w:r w:rsidRPr="00EE4590">
        <w:rPr>
          <w:rFonts w:hint="eastAsia"/>
        </w:rPr>
        <w:t>2012</w:t>
      </w:r>
      <w:r w:rsidRPr="00EE4590">
        <w:rPr>
          <w:rFonts w:hint="eastAsia"/>
        </w:rPr>
        <w:t>）により提出された「漢語、和語、外来語、混種語」である。日本語のパソコン用語はほぼこの</w:t>
      </w:r>
      <w:r w:rsidRPr="00EE4590">
        <w:rPr>
          <w:rFonts w:hint="eastAsia"/>
        </w:rPr>
        <w:t>4</w:t>
      </w:r>
      <w:r w:rsidRPr="00EE4590">
        <w:rPr>
          <w:rFonts w:hint="eastAsia"/>
        </w:rPr>
        <w:t>種類の語により構成されたことが分かってきた。</w:t>
      </w:r>
    </w:p>
    <w:p w:rsidR="00EE4590" w:rsidRPr="00EE4590" w:rsidRDefault="00EE4590" w:rsidP="00EE4590">
      <w:pPr>
        <w:pStyle w:val="a5"/>
        <w:ind w:leftChars="0" w:left="567"/>
      </w:pPr>
      <w:r w:rsidRPr="00EE4590">
        <w:rPr>
          <w:rFonts w:hint="eastAsia"/>
        </w:rPr>
        <w:t>以上で、筆者が集めた資料の中で中日のパソコン用語比較についての研究はなかっ</w:t>
      </w:r>
      <w:r w:rsidRPr="00EE4590">
        <w:rPr>
          <w:rFonts w:hint="eastAsia"/>
        </w:rPr>
        <w:lastRenderedPageBreak/>
        <w:t>た。別々に一言語</w:t>
      </w:r>
      <w:r w:rsidR="00815C7A">
        <w:rPr>
          <w:rFonts w:hint="eastAsia"/>
        </w:rPr>
        <w:t>の研究</w:t>
      </w:r>
      <w:r>
        <w:rPr>
          <w:rFonts w:hint="eastAsia"/>
        </w:rPr>
        <w:t>或いは中英、</w:t>
      </w:r>
      <w:r w:rsidR="00815C7A">
        <w:rPr>
          <w:rFonts w:hint="eastAsia"/>
        </w:rPr>
        <w:t>日米の比較研究</w:t>
      </w:r>
      <w:r w:rsidRPr="00EE4590">
        <w:rPr>
          <w:rFonts w:hint="eastAsia"/>
        </w:rPr>
        <w:t>をされた。</w:t>
      </w:r>
      <w:r w:rsidR="00815C7A">
        <w:rPr>
          <w:rFonts w:hint="eastAsia"/>
        </w:rPr>
        <w:t>それらを補充することで、時代に伴い、前の結論を検証する気持ちを持ちながら、本研究を進みたいと思う。</w:t>
      </w:r>
    </w:p>
    <w:p w:rsidR="00235474" w:rsidRDefault="00EE4590" w:rsidP="00356A08">
      <w:pPr>
        <w:pStyle w:val="a5"/>
        <w:numPr>
          <w:ilvl w:val="1"/>
          <w:numId w:val="8"/>
        </w:numPr>
        <w:ind w:leftChars="0"/>
      </w:pPr>
      <w:r>
        <w:rPr>
          <w:rFonts w:hint="eastAsia"/>
        </w:rPr>
        <w:t>研究方法</w:t>
      </w:r>
    </w:p>
    <w:p w:rsidR="00815C7A" w:rsidRDefault="002E5A14" w:rsidP="00815C7A">
      <w:pPr>
        <w:pStyle w:val="a5"/>
        <w:ind w:leftChars="0" w:left="567"/>
      </w:pPr>
      <w:r>
        <w:rPr>
          <w:rFonts w:hint="eastAsia"/>
        </w:rPr>
        <w:t>本稿では、中日のパソコン用語に対し、</w:t>
      </w:r>
      <w:r w:rsidR="00815C7A" w:rsidRPr="00815C7A">
        <w:rPr>
          <w:rFonts w:hint="eastAsia"/>
        </w:rPr>
        <w:t>語構成</w:t>
      </w:r>
      <w:r>
        <w:rPr>
          <w:rFonts w:hint="eastAsia"/>
        </w:rPr>
        <w:t>の視点</w:t>
      </w:r>
      <w:r w:rsidR="00815C7A" w:rsidRPr="00815C7A">
        <w:rPr>
          <w:rFonts w:hint="eastAsia"/>
        </w:rPr>
        <w:t>から中日のパソコン</w:t>
      </w:r>
      <w:r>
        <w:rPr>
          <w:rFonts w:hint="eastAsia"/>
        </w:rPr>
        <w:t>用語の特徴を見出す。</w:t>
      </w:r>
      <w:r w:rsidR="00815C7A" w:rsidRPr="00815C7A">
        <w:rPr>
          <w:rFonts w:hint="eastAsia"/>
        </w:rPr>
        <w:t>計量語彙論の方法で新しい言語事実を明らかにしたいと思う。肝心な研究対象が『日経パソコン用語事典』（</w:t>
      </w:r>
      <w:r w:rsidR="00815C7A" w:rsidRPr="00815C7A">
        <w:rPr>
          <w:rFonts w:hint="eastAsia"/>
        </w:rPr>
        <w:t>2011</w:t>
      </w:r>
      <w:r w:rsidR="00815C7A" w:rsidRPr="00815C7A">
        <w:rPr>
          <w:rFonts w:hint="eastAsia"/>
        </w:rPr>
        <w:t>版）から抽出した中国語</w:t>
      </w:r>
      <w:r w:rsidR="00815C7A" w:rsidRPr="00815C7A">
        <w:rPr>
          <w:rFonts w:hint="eastAsia"/>
        </w:rPr>
        <w:t>1690</w:t>
      </w:r>
      <w:r w:rsidR="00815C7A" w:rsidRPr="00815C7A">
        <w:rPr>
          <w:rFonts w:hint="eastAsia"/>
        </w:rPr>
        <w:t>語と日本語</w:t>
      </w:r>
      <w:r w:rsidR="00815C7A" w:rsidRPr="00815C7A">
        <w:rPr>
          <w:rFonts w:hint="eastAsia"/>
        </w:rPr>
        <w:t>1773</w:t>
      </w:r>
      <w:r w:rsidR="00E66C49">
        <w:rPr>
          <w:rFonts w:hint="eastAsia"/>
        </w:rPr>
        <w:t>語である。まず</w:t>
      </w:r>
      <w:r>
        <w:rPr>
          <w:rFonts w:hint="eastAsia"/>
        </w:rPr>
        <w:t>中国語のパソコン用語の特徴を見出し、それから日本語のパソコン用語の</w:t>
      </w:r>
      <w:r w:rsidR="00815C7A" w:rsidRPr="00815C7A">
        <w:rPr>
          <w:rFonts w:hint="eastAsia"/>
        </w:rPr>
        <w:t>特徴を見出していく。最後に中日の</w:t>
      </w:r>
      <w:r>
        <w:rPr>
          <w:rFonts w:hint="eastAsia"/>
        </w:rPr>
        <w:t>パソコン用語の特徴を見合わせ、</w:t>
      </w:r>
      <w:r w:rsidR="002911A2">
        <w:rPr>
          <w:rFonts w:hint="eastAsia"/>
        </w:rPr>
        <w:t>相違点をまとめる。</w:t>
      </w:r>
      <w:r w:rsidR="00E66C49">
        <w:rPr>
          <w:rFonts w:hint="eastAsia"/>
        </w:rPr>
        <w:t>そして</w:t>
      </w:r>
      <w:r w:rsidR="002911A2">
        <w:rPr>
          <w:rFonts w:hint="eastAsia"/>
        </w:rPr>
        <w:t>この現象の原因</w:t>
      </w:r>
      <w:r w:rsidR="00E66C49">
        <w:rPr>
          <w:rFonts w:hint="eastAsia"/>
        </w:rPr>
        <w:t>にも触れよう</w:t>
      </w:r>
      <w:r w:rsidR="002911A2">
        <w:rPr>
          <w:rFonts w:hint="eastAsia"/>
        </w:rPr>
        <w:t>とする。</w:t>
      </w:r>
      <w:r>
        <w:rPr>
          <w:rFonts w:hint="eastAsia"/>
        </w:rPr>
        <w:t>そういう流れで展開したい</w:t>
      </w:r>
      <w:r w:rsidR="00815C7A" w:rsidRPr="00815C7A">
        <w:rPr>
          <w:rFonts w:hint="eastAsia"/>
        </w:rPr>
        <w:t>と思う。</w:t>
      </w:r>
    </w:p>
    <w:p w:rsidR="00235474" w:rsidRPr="00923F4A" w:rsidRDefault="007B52E3" w:rsidP="00356A08">
      <w:pPr>
        <w:pStyle w:val="a5"/>
        <w:numPr>
          <w:ilvl w:val="0"/>
          <w:numId w:val="8"/>
        </w:numPr>
        <w:ind w:leftChars="0"/>
      </w:pPr>
      <w:r>
        <w:rPr>
          <w:rFonts w:hint="eastAsia"/>
        </w:rPr>
        <w:t>扱うべきデータ</w:t>
      </w:r>
    </w:p>
    <w:p w:rsidR="00BA60D9" w:rsidRDefault="00923F4A" w:rsidP="00BA60D9">
      <w:pPr>
        <w:pStyle w:val="a5"/>
        <w:ind w:leftChars="0" w:left="425"/>
      </w:pPr>
      <w:r>
        <w:rPr>
          <w:rFonts w:hint="eastAsia"/>
        </w:rPr>
        <w:t>パソコン用語と言っても実は大幅な範囲があり、強いて言うと、パソコンは</w:t>
      </w:r>
      <w:r>
        <w:rPr>
          <w:rFonts w:hint="eastAsia"/>
        </w:rPr>
        <w:t>IT</w:t>
      </w:r>
      <w:r>
        <w:rPr>
          <w:rFonts w:hint="eastAsia"/>
        </w:rPr>
        <w:t>という分野に属する。だが、</w:t>
      </w:r>
      <w:r>
        <w:rPr>
          <w:rFonts w:hint="eastAsia"/>
        </w:rPr>
        <w:t>IT</w:t>
      </w:r>
      <w:r>
        <w:rPr>
          <w:rFonts w:hint="eastAsia"/>
        </w:rPr>
        <w:t>というデジタルカメラやスマートフォンや家電やインターネットなど様々な分野が混じられている。即ち、相互に影響を与え、</w:t>
      </w:r>
      <w:r w:rsidR="00BA60D9">
        <w:rPr>
          <w:rFonts w:hint="eastAsia"/>
        </w:rPr>
        <w:t>知識が共通している。今の時代に、デジタルカメラでも、スマートフォンでも、パソコンに繋げることが一般になり、インターネットを経由し、家電などをコントロールすることも可能になる。ついでに、そのような家電が「スマート家電」と呼ばれることになる。</w:t>
      </w:r>
    </w:p>
    <w:p w:rsidR="00BA60D9" w:rsidRDefault="00BA60D9" w:rsidP="00BA60D9">
      <w:pPr>
        <w:pStyle w:val="a5"/>
        <w:ind w:leftChars="0" w:left="425"/>
      </w:pPr>
      <w:r>
        <w:rPr>
          <w:rFonts w:hint="eastAsia"/>
        </w:rPr>
        <w:t>ということで、今回の研究が扱うべき語は大幅になるけど、</w:t>
      </w:r>
      <w:r w:rsidR="007B52E3">
        <w:rPr>
          <w:rFonts w:hint="eastAsia"/>
        </w:rPr>
        <w:t>日経</w:t>
      </w:r>
      <w:r w:rsidR="007B52E3">
        <w:rPr>
          <w:rFonts w:hint="eastAsia"/>
        </w:rPr>
        <w:t>BP</w:t>
      </w:r>
      <w:r w:rsidR="007B52E3">
        <w:rPr>
          <w:rFonts w:hint="eastAsia"/>
        </w:rPr>
        <w:t>社により、『日中パソコン用語辞典』が出版され、パソコン、デジタルカメラ、スマートフォンなどの電子製品に関わる用語が含めされている。中国化学工業出版社との連携で、翻訳版の『中英日電脳用語辞典』も出版された。</w:t>
      </w:r>
      <w:r w:rsidR="00A40C80">
        <w:rPr>
          <w:rFonts w:hint="eastAsia"/>
        </w:rPr>
        <w:t>本稿での全ての研究はこの翻訳版の</w:t>
      </w:r>
      <w:r w:rsidR="00A40C80">
        <w:rPr>
          <w:rFonts w:hint="eastAsia"/>
        </w:rPr>
        <w:t>2011</w:t>
      </w:r>
      <w:r w:rsidR="00A40C80">
        <w:rPr>
          <w:rFonts w:hint="eastAsia"/>
        </w:rPr>
        <w:t>版を基に展開していく。</w:t>
      </w:r>
    </w:p>
    <w:p w:rsidR="00C27F68" w:rsidRDefault="00BB268A" w:rsidP="00BA60D9">
      <w:pPr>
        <w:pStyle w:val="a5"/>
        <w:ind w:leftChars="0" w:left="425"/>
      </w:pPr>
      <w:r>
        <w:rPr>
          <w:rFonts w:hint="eastAsia"/>
        </w:rPr>
        <w:t>その辞典のおかげで、扱うデータが大幅に絞っているけど、全体</w:t>
      </w:r>
      <w:r>
        <w:rPr>
          <w:rFonts w:hint="eastAsia"/>
        </w:rPr>
        <w:t>4560</w:t>
      </w:r>
      <w:r>
        <w:rPr>
          <w:rFonts w:hint="eastAsia"/>
        </w:rPr>
        <w:t>語もあり、</w:t>
      </w:r>
      <w:r w:rsidR="00ED3AC7">
        <w:rPr>
          <w:rFonts w:hint="eastAsia"/>
        </w:rPr>
        <w:t>そしてパソコン用語だけでなく、ほかの専用語も混じっているので、研究の一般性を最大に保つ上で、</w:t>
      </w:r>
      <w:r w:rsidR="00ED3AC7">
        <w:rPr>
          <w:rFonts w:hint="eastAsia"/>
        </w:rPr>
        <w:t>4560</w:t>
      </w:r>
      <w:r w:rsidR="00ED3AC7">
        <w:rPr>
          <w:rFonts w:hint="eastAsia"/>
        </w:rPr>
        <w:t>語から</w:t>
      </w:r>
      <w:r w:rsidR="00ED3AC7">
        <w:rPr>
          <w:rFonts w:hint="eastAsia"/>
        </w:rPr>
        <w:t>1690</w:t>
      </w:r>
      <w:r w:rsidR="00ED3AC7">
        <w:rPr>
          <w:rFonts w:hint="eastAsia"/>
        </w:rPr>
        <w:t>の中国語と</w:t>
      </w:r>
      <w:r w:rsidR="00ED3AC7">
        <w:rPr>
          <w:rFonts w:hint="eastAsia"/>
        </w:rPr>
        <w:t>1773</w:t>
      </w:r>
      <w:r w:rsidR="00ED3AC7">
        <w:rPr>
          <w:rFonts w:hint="eastAsia"/>
        </w:rPr>
        <w:t>の日本語を抽出することになった。</w:t>
      </w:r>
      <w:r w:rsidR="00357B4B">
        <w:rPr>
          <w:rFonts w:hint="eastAsia"/>
        </w:rPr>
        <w:t>「中国語」―「日本語」という対訳の原則であったけど、中国人に対する日本語原版から翻訳され、中国語を索引にしたせいで、一つの中国語は複数の日本語が対訳されている。例えば、「</w:t>
      </w:r>
      <w:r w:rsidR="00357B4B" w:rsidRPr="00357B4B">
        <w:rPr>
          <w:rFonts w:hint="eastAsia"/>
        </w:rPr>
        <w:t>解</w:t>
      </w:r>
      <w:r w:rsidR="00357B4B" w:rsidRPr="00357B4B">
        <w:rPr>
          <w:rFonts w:ascii="宋体" w:eastAsia="宋体" w:hAnsi="宋体" w:cs="宋体" w:hint="eastAsia"/>
        </w:rPr>
        <w:t>压缩</w:t>
      </w:r>
      <w:r w:rsidR="00357B4B">
        <w:rPr>
          <w:rFonts w:hint="eastAsia"/>
        </w:rPr>
        <w:t>」という中国語でも、「伸長」、「展開」、「解凍」という三つの日本語が対照されている</w:t>
      </w:r>
      <w:r w:rsidR="003445DD">
        <w:rPr>
          <w:rFonts w:hint="eastAsia"/>
        </w:rPr>
        <w:t>。そういうわけで、日本語が中国語より多くなった。そして語を選ぶ標準は出来るだけパソコンに関わる語を選ぶ</w:t>
      </w:r>
      <w:r w:rsidR="00C27F68">
        <w:rPr>
          <w:rFonts w:hint="eastAsia"/>
        </w:rPr>
        <w:t>ことである。日常生活に耳に慣れる語と慣れない語両方とも揃えている。</w:t>
      </w:r>
    </w:p>
    <w:p w:rsidR="00BB268A" w:rsidRPr="00C27F68" w:rsidRDefault="00C27F68" w:rsidP="00BA60D9">
      <w:pPr>
        <w:pStyle w:val="a5"/>
        <w:ind w:leftChars="0" w:left="425"/>
      </w:pPr>
      <w:r>
        <w:rPr>
          <w:rFonts w:hint="eastAsia"/>
        </w:rPr>
        <w:t>そして、データを数量化</w:t>
      </w:r>
      <w:r w:rsidR="00C82F3C">
        <w:rPr>
          <w:rFonts w:hint="eastAsia"/>
        </w:rPr>
        <w:t>するために全ての語を「中国語」―「日本語」のような形式でエクセルに入力しておき、分析プロセスが便利になることである。</w:t>
      </w:r>
    </w:p>
    <w:p w:rsidR="00C27BAA" w:rsidRDefault="008D30F3" w:rsidP="00C27BAA">
      <w:pPr>
        <w:pStyle w:val="a5"/>
        <w:numPr>
          <w:ilvl w:val="0"/>
          <w:numId w:val="8"/>
        </w:numPr>
        <w:ind w:leftChars="0"/>
      </w:pPr>
      <w:r>
        <w:rPr>
          <w:rFonts w:hint="eastAsia"/>
        </w:rPr>
        <w:t>中国語のパソコン用語の特徴</w:t>
      </w:r>
    </w:p>
    <w:p w:rsidR="00235474" w:rsidRDefault="00235474" w:rsidP="00356A08">
      <w:pPr>
        <w:pStyle w:val="a5"/>
        <w:numPr>
          <w:ilvl w:val="1"/>
          <w:numId w:val="8"/>
        </w:numPr>
        <w:ind w:leftChars="0"/>
      </w:pPr>
      <w:r>
        <w:rPr>
          <w:rFonts w:hint="eastAsia"/>
        </w:rPr>
        <w:t>構成パターン</w:t>
      </w:r>
      <w:bookmarkStart w:id="0" w:name="_GoBack"/>
      <w:bookmarkEnd w:id="0"/>
    </w:p>
    <w:p w:rsidR="00235474" w:rsidRDefault="00235474" w:rsidP="008D30F3">
      <w:pPr>
        <w:pStyle w:val="a5"/>
        <w:numPr>
          <w:ilvl w:val="0"/>
          <w:numId w:val="8"/>
        </w:numPr>
        <w:ind w:leftChars="0"/>
      </w:pPr>
      <w:r>
        <w:rPr>
          <w:rFonts w:hint="eastAsia"/>
        </w:rPr>
        <w:t>日本語の</w:t>
      </w:r>
      <w:r w:rsidR="008D30F3">
        <w:rPr>
          <w:rFonts w:hint="eastAsia"/>
        </w:rPr>
        <w:t>パソコン用語の</w:t>
      </w:r>
      <w:r>
        <w:rPr>
          <w:rFonts w:hint="eastAsia"/>
        </w:rPr>
        <w:t>特徴</w:t>
      </w:r>
    </w:p>
    <w:p w:rsidR="00235474" w:rsidRDefault="00235474" w:rsidP="00356A08">
      <w:pPr>
        <w:pStyle w:val="a5"/>
        <w:numPr>
          <w:ilvl w:val="1"/>
          <w:numId w:val="8"/>
        </w:numPr>
        <w:ind w:leftChars="0"/>
      </w:pPr>
      <w:r>
        <w:rPr>
          <w:rFonts w:hint="eastAsia"/>
        </w:rPr>
        <w:t>構成パターン</w:t>
      </w:r>
    </w:p>
    <w:p w:rsidR="00235474" w:rsidRDefault="00235474" w:rsidP="00356A08">
      <w:pPr>
        <w:pStyle w:val="a5"/>
        <w:numPr>
          <w:ilvl w:val="0"/>
          <w:numId w:val="8"/>
        </w:numPr>
        <w:ind w:leftChars="0"/>
      </w:pPr>
      <w:r>
        <w:rPr>
          <w:rFonts w:hint="eastAsia"/>
        </w:rPr>
        <w:t>中日の</w:t>
      </w:r>
      <w:r w:rsidR="008D30F3">
        <w:rPr>
          <w:rFonts w:hint="eastAsia"/>
        </w:rPr>
        <w:t>パソコン用語の</w:t>
      </w:r>
      <w:r>
        <w:rPr>
          <w:rFonts w:hint="eastAsia"/>
        </w:rPr>
        <w:t>比較</w:t>
      </w:r>
    </w:p>
    <w:p w:rsidR="00235474" w:rsidRDefault="00235474" w:rsidP="00356A08">
      <w:pPr>
        <w:pStyle w:val="a5"/>
        <w:numPr>
          <w:ilvl w:val="1"/>
          <w:numId w:val="8"/>
        </w:numPr>
        <w:ind w:leftChars="0"/>
      </w:pPr>
      <w:r>
        <w:rPr>
          <w:rFonts w:hint="eastAsia"/>
        </w:rPr>
        <w:t>構成要素の相違点</w:t>
      </w:r>
    </w:p>
    <w:p w:rsidR="00235474" w:rsidRDefault="00235474" w:rsidP="00356A08">
      <w:pPr>
        <w:pStyle w:val="a5"/>
        <w:numPr>
          <w:ilvl w:val="1"/>
          <w:numId w:val="8"/>
        </w:numPr>
        <w:ind w:leftChars="0"/>
      </w:pPr>
      <w:r>
        <w:rPr>
          <w:rFonts w:hint="eastAsia"/>
        </w:rPr>
        <w:t>構成パターンの相違点</w:t>
      </w:r>
    </w:p>
    <w:p w:rsidR="00235474" w:rsidRDefault="00235474" w:rsidP="00356A08">
      <w:pPr>
        <w:pStyle w:val="a5"/>
        <w:numPr>
          <w:ilvl w:val="0"/>
          <w:numId w:val="8"/>
        </w:numPr>
        <w:ind w:leftChars="0"/>
      </w:pPr>
      <w:r>
        <w:rPr>
          <w:rFonts w:hint="eastAsia"/>
        </w:rPr>
        <w:t>終わりに</w:t>
      </w:r>
    </w:p>
    <w:p w:rsidR="00235474" w:rsidRDefault="00235474" w:rsidP="00356A08">
      <w:pPr>
        <w:pStyle w:val="a5"/>
        <w:numPr>
          <w:ilvl w:val="1"/>
          <w:numId w:val="8"/>
        </w:numPr>
        <w:ind w:leftChars="0"/>
      </w:pPr>
      <w:r>
        <w:rPr>
          <w:rFonts w:hint="eastAsia"/>
        </w:rPr>
        <w:t>結論</w:t>
      </w:r>
    </w:p>
    <w:p w:rsidR="00235474" w:rsidRPr="00235474" w:rsidRDefault="00235474" w:rsidP="00356A08">
      <w:pPr>
        <w:pStyle w:val="a5"/>
        <w:numPr>
          <w:ilvl w:val="1"/>
          <w:numId w:val="8"/>
        </w:numPr>
        <w:ind w:leftChars="0"/>
      </w:pPr>
      <w:r>
        <w:rPr>
          <w:rFonts w:hint="eastAsia"/>
        </w:rPr>
        <w:t>今後の課題</w:t>
      </w:r>
    </w:p>
    <w:sectPr w:rsidR="00235474" w:rsidRPr="0023547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C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5434D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9E7BDF"/>
    <w:multiLevelType w:val="hybridMultilevel"/>
    <w:tmpl w:val="993AAA94"/>
    <w:lvl w:ilvl="0" w:tplc="2572F3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4D934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A6879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7636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8D022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DD93E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5"/>
  </w:num>
  <w:num w:numId="3">
    <w:abstractNumId w:val="3"/>
  </w:num>
  <w:num w:numId="4">
    <w:abstractNumId w:val="4"/>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474"/>
    <w:rsid w:val="00095308"/>
    <w:rsid w:val="000E3568"/>
    <w:rsid w:val="000F1258"/>
    <w:rsid w:val="001424C8"/>
    <w:rsid w:val="00235474"/>
    <w:rsid w:val="00250EC5"/>
    <w:rsid w:val="002911A2"/>
    <w:rsid w:val="002E5A14"/>
    <w:rsid w:val="003445DD"/>
    <w:rsid w:val="00356A08"/>
    <w:rsid w:val="00357B4B"/>
    <w:rsid w:val="00430B40"/>
    <w:rsid w:val="004756AA"/>
    <w:rsid w:val="00532396"/>
    <w:rsid w:val="007A1994"/>
    <w:rsid w:val="007B52E3"/>
    <w:rsid w:val="00815C7A"/>
    <w:rsid w:val="008D30F3"/>
    <w:rsid w:val="00923F4A"/>
    <w:rsid w:val="009A7594"/>
    <w:rsid w:val="009D2897"/>
    <w:rsid w:val="00A40C80"/>
    <w:rsid w:val="00BA60D9"/>
    <w:rsid w:val="00BB268A"/>
    <w:rsid w:val="00C27BAA"/>
    <w:rsid w:val="00C27F68"/>
    <w:rsid w:val="00C74E7A"/>
    <w:rsid w:val="00C82F3C"/>
    <w:rsid w:val="00E61445"/>
    <w:rsid w:val="00E66C49"/>
    <w:rsid w:val="00ED3AC7"/>
    <w:rsid w:val="00EE4590"/>
    <w:rsid w:val="00F93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CB0D3-FC34-41E1-9026-E85600F6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3</Pages>
  <Words>1163</Words>
  <Characters>1198</Characters>
  <Application>Microsoft Office Word</Application>
  <DocSecurity>0</DocSecurity>
  <Lines>41</Lines>
  <Paragraphs>26</Paragraphs>
  <ScaleCrop>false</ScaleCrop>
  <HeadingPairs>
    <vt:vector size="4" baseType="variant">
      <vt:variant>
        <vt:lpstr>タイトル</vt:lpstr>
      </vt:variant>
      <vt:variant>
        <vt:i4>1</vt:i4>
      </vt:variant>
      <vt:variant>
        <vt:lpstr>見出し</vt:lpstr>
      </vt:variant>
      <vt:variant>
        <vt:i4>1</vt:i4>
      </vt:variant>
    </vt:vector>
  </HeadingPairs>
  <TitlesOfParts>
    <vt:vector size="2" baseType="lpstr">
      <vt:lpstr>語構成から見る中日のパソコン用語の特徴</vt:lpstr>
      <vt:lpstr>語構成から見る中日のパソコン用語の特徴</vt:lpstr>
    </vt:vector>
  </TitlesOfParts>
  <Manager>渠培娥</Manager>
  <Company>北京第二外国語学院</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語構成から見る中日のパソコン用語の特徴</dc:title>
  <dc:creator>屈楽</dc:creator>
  <cp:keywords>卒論</cp:keywords>
  <cp:lastModifiedBy>屈楽</cp:lastModifiedBy>
  <cp:revision>10</cp:revision>
  <dcterms:created xsi:type="dcterms:W3CDTF">2016-10-24T15:33:00Z</dcterms:created>
  <dcterms:modified xsi:type="dcterms:W3CDTF">2016-11-15T12:11:00Z</dcterms:modified>
  <cp:category>論文</cp:category>
</cp:coreProperties>
</file>