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5hhvuxvpser" w:id="0"/>
      <w:bookmarkEnd w:id="0"/>
      <w:r w:rsidDel="00000000" w:rsidR="00000000" w:rsidRPr="00000000">
        <w:rPr>
          <w:rtl w:val="0"/>
        </w:rPr>
        <w:t xml:space="preserve">Push Notification Service : Adding a New Provider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provider file 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  <w:tab/>
        <w:tab/>
        <w:t xml:space="preserve">project_root/src/utils/PushService/providers/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INotificationService</w:t>
      </w:r>
      <w:r w:rsidDel="00000000" w:rsidR="00000000" w:rsidRPr="00000000">
        <w:rPr>
          <w:rtl w:val="0"/>
        </w:rPr>
        <w:t xml:space="preserve">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the new provider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project_root/src/utils/PushService/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</w:rPr>
          <w:t xml:space="preserve">NotificationServiceFactory.ts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NOTIFICATION_PROVIDER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value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notificationservicefactory.t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