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3723" w14:textId="5BDDDC5D" w:rsidR="007236A4" w:rsidRDefault="007236A4" w:rsidP="007236A4">
      <w:r>
        <w:t>Structure:</w:t>
      </w:r>
    </w:p>
    <w:p w14:paraId="4F744B58" w14:textId="7A366FAD" w:rsidR="007236A4" w:rsidRDefault="007236A4" w:rsidP="00800648">
      <w:pPr>
        <w:pStyle w:val="Heading1"/>
        <w:rPr>
          <w:b/>
          <w:color w:val="FF0000"/>
          <w:sz w:val="36"/>
        </w:rPr>
      </w:pPr>
      <w:r>
        <w:rPr>
          <w:b/>
          <w:color w:val="FF0000"/>
          <w:sz w:val="36"/>
        </w:rPr>
        <w:t>Class</w:t>
      </w:r>
    </w:p>
    <w:p w14:paraId="3192B145" w14:textId="614F5EA1" w:rsidR="007236A4" w:rsidRDefault="007236A4" w:rsidP="007236A4">
      <w:pPr>
        <w:pStyle w:val="Heading2"/>
      </w:pPr>
      <w:r>
        <w:t>Method</w:t>
      </w:r>
    </w:p>
    <w:p w14:paraId="3CEE1F21" w14:textId="00F2349E" w:rsidR="007236A4" w:rsidRPr="007236A4" w:rsidRDefault="007236A4" w:rsidP="007236A4">
      <w:r>
        <w:tab/>
        <w:t>Explanation of Method functionality</w:t>
      </w:r>
    </w:p>
    <w:p w14:paraId="6DC7152C" w14:textId="695BB087" w:rsidR="007236A4" w:rsidRDefault="007236A4" w:rsidP="00800648">
      <w:pPr>
        <w:pStyle w:val="Heading1"/>
        <w:rPr>
          <w:b/>
          <w:color w:val="FF0000"/>
          <w:sz w:val="36"/>
        </w:rPr>
      </w:pPr>
    </w:p>
    <w:p w14:paraId="7D901596" w14:textId="7EC731EC" w:rsidR="007236A4" w:rsidRPr="007236A4" w:rsidRDefault="007236A4" w:rsidP="007236A4">
      <w:pPr>
        <w:pStyle w:val="Heading1"/>
      </w:pPr>
      <w:r>
        <w:t>Capstone Project: Warehouse Inventory Management System</w:t>
      </w:r>
    </w:p>
    <w:p w14:paraId="79DE5F36" w14:textId="246FBD8A" w:rsidR="00800648" w:rsidRDefault="00800648" w:rsidP="00800648">
      <w:pPr>
        <w:pStyle w:val="Heading1"/>
        <w:rPr>
          <w:b/>
          <w:color w:val="FF0000"/>
          <w:sz w:val="36"/>
        </w:rPr>
      </w:pPr>
      <w:r w:rsidRPr="00800648">
        <w:rPr>
          <w:b/>
          <w:color w:val="FF0000"/>
          <w:sz w:val="36"/>
        </w:rPr>
        <w:t>DB</w:t>
      </w:r>
    </w:p>
    <w:p w14:paraId="75E7AE66" w14:textId="2B07EC2A" w:rsidR="00800648" w:rsidRDefault="00800648" w:rsidP="00800648">
      <w:pPr>
        <w:pStyle w:val="Heading2"/>
      </w:pPr>
      <w:r>
        <w:t>DB</w:t>
      </w:r>
    </w:p>
    <w:p w14:paraId="69FBC97E" w14:textId="6CED84B5" w:rsidR="00800648" w:rsidRDefault="00800648" w:rsidP="00800648">
      <w:r>
        <w:tab/>
        <w:t>Constructor which connects to the database holding the data.</w:t>
      </w:r>
    </w:p>
    <w:p w14:paraId="17069DA2" w14:textId="6F05366C" w:rsidR="00800648" w:rsidRDefault="00800648" w:rsidP="00800648">
      <w:pPr>
        <w:pStyle w:val="Heading2"/>
      </w:pPr>
      <w:proofErr w:type="spellStart"/>
      <w:r>
        <w:t>getFullInventory</w:t>
      </w:r>
      <w:proofErr w:type="spellEnd"/>
    </w:p>
    <w:p w14:paraId="0C0999DF" w14:textId="4C035DD4" w:rsidR="00800648" w:rsidRDefault="00800648" w:rsidP="00800648">
      <w:r>
        <w:tab/>
        <w:t>Query the database to acquire information about every item saved in the database. This method then returns a list of these items.</w:t>
      </w:r>
    </w:p>
    <w:p w14:paraId="38335F50" w14:textId="4662B35B" w:rsidR="00800648" w:rsidRDefault="00800648" w:rsidP="00800648">
      <w:pPr>
        <w:pStyle w:val="Heading2"/>
      </w:pPr>
      <w:proofErr w:type="spellStart"/>
      <w:r>
        <w:t>addToDB</w:t>
      </w:r>
      <w:proofErr w:type="spellEnd"/>
    </w:p>
    <w:p w14:paraId="53878146" w14:textId="51A1C52F" w:rsidR="00800648" w:rsidRDefault="00800648" w:rsidP="00800648">
      <w:r>
        <w:tab/>
        <w:t>Add new items to the database.</w:t>
      </w:r>
    </w:p>
    <w:p w14:paraId="4616898B" w14:textId="27DF5BB2" w:rsidR="00800648" w:rsidRDefault="00800648" w:rsidP="00800648">
      <w:pPr>
        <w:pStyle w:val="Heading2"/>
      </w:pPr>
      <w:proofErr w:type="spellStart"/>
      <w:r>
        <w:t>removeFromDB</w:t>
      </w:r>
      <w:proofErr w:type="spellEnd"/>
    </w:p>
    <w:p w14:paraId="3ECD83AC" w14:textId="2A492978" w:rsidR="00800648" w:rsidRDefault="00800648" w:rsidP="00800648">
      <w:r>
        <w:tab/>
        <w:t xml:space="preserve">remove items from the database. (This function may be </w:t>
      </w:r>
      <w:proofErr w:type="spellStart"/>
      <w:r>
        <w:t>unneccessary</w:t>
      </w:r>
      <w:proofErr w:type="spellEnd"/>
      <w:r>
        <w:t>)</w:t>
      </w:r>
    </w:p>
    <w:p w14:paraId="53C8B93C" w14:textId="0AD3A330" w:rsidR="00800648" w:rsidRDefault="00800648" w:rsidP="00800648">
      <w:pPr>
        <w:pStyle w:val="Heading2"/>
      </w:pPr>
      <w:proofErr w:type="spellStart"/>
      <w:r>
        <w:t>updateRecords</w:t>
      </w:r>
      <w:proofErr w:type="spellEnd"/>
    </w:p>
    <w:p w14:paraId="74280D13" w14:textId="6E9C4A74" w:rsidR="00800648" w:rsidRDefault="00800648" w:rsidP="00800648">
      <w:r>
        <w:tab/>
        <w:t>update historical records in the db. Also update general item information if need be.  (ex. Location)</w:t>
      </w:r>
    </w:p>
    <w:p w14:paraId="7CE13355" w14:textId="667B32FF" w:rsidR="00800648" w:rsidRDefault="00800648" w:rsidP="00800648"/>
    <w:p w14:paraId="1F6048DD" w14:textId="2411FE24" w:rsidR="00800648" w:rsidRPr="007236A4" w:rsidRDefault="00800648" w:rsidP="00800648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t>D</w:t>
      </w:r>
      <w:r w:rsidR="007236A4">
        <w:rPr>
          <w:b/>
          <w:color w:val="FF0000"/>
          <w:sz w:val="36"/>
        </w:rPr>
        <w:t>river</w:t>
      </w:r>
    </w:p>
    <w:p w14:paraId="290F125D" w14:textId="493859DC" w:rsidR="00800648" w:rsidRDefault="00800648" w:rsidP="00800648">
      <w:pPr>
        <w:pStyle w:val="Heading2"/>
      </w:pPr>
      <w:r>
        <w:t>Main</w:t>
      </w:r>
    </w:p>
    <w:p w14:paraId="11DC263D" w14:textId="698C3E9E" w:rsidR="00800648" w:rsidRDefault="00800648" w:rsidP="00800648">
      <w:r>
        <w:tab/>
      </w:r>
      <w:r w:rsidR="00227360">
        <w:t>Runs the program</w:t>
      </w:r>
    </w:p>
    <w:p w14:paraId="444B0FB6" w14:textId="475A0785" w:rsidR="007236A4" w:rsidRDefault="007236A4" w:rsidP="007236A4">
      <w:pPr>
        <w:pStyle w:val="Heading1"/>
        <w:rPr>
          <w:b/>
          <w:color w:val="FF0000"/>
          <w:sz w:val="36"/>
        </w:rPr>
      </w:pPr>
      <w:proofErr w:type="spellStart"/>
      <w:r w:rsidRPr="007236A4">
        <w:rPr>
          <w:b/>
          <w:color w:val="FF0000"/>
          <w:sz w:val="36"/>
        </w:rPr>
        <w:t>InventoryPanel</w:t>
      </w:r>
      <w:proofErr w:type="spellEnd"/>
    </w:p>
    <w:p w14:paraId="63DF59D2" w14:textId="1D74DFC0" w:rsidR="007236A4" w:rsidRDefault="007236A4" w:rsidP="007236A4">
      <w:pPr>
        <w:pStyle w:val="Heading2"/>
      </w:pPr>
      <w:proofErr w:type="spellStart"/>
      <w:r>
        <w:t>InventoryPanel</w:t>
      </w:r>
      <w:proofErr w:type="spellEnd"/>
    </w:p>
    <w:p w14:paraId="27B895C7" w14:textId="12B00CDA" w:rsidR="007236A4" w:rsidRDefault="007236A4" w:rsidP="007236A4">
      <w:r>
        <w:tab/>
        <w:t>Constructor.</w:t>
      </w:r>
    </w:p>
    <w:p w14:paraId="06E9BF8C" w14:textId="65324749" w:rsidR="007236A4" w:rsidRDefault="007236A4" w:rsidP="007236A4">
      <w:pPr>
        <w:pStyle w:val="Heading2"/>
      </w:pPr>
      <w:proofErr w:type="spellStart"/>
      <w:r>
        <w:t>buildTable</w:t>
      </w:r>
      <w:proofErr w:type="spellEnd"/>
    </w:p>
    <w:p w14:paraId="54E5A77E" w14:textId="10B6FDDD" w:rsidR="007236A4" w:rsidRDefault="007236A4" w:rsidP="007236A4">
      <w:r>
        <w:tab/>
        <w:t>Builds the table that is displayed in this panel. Handles all actions related to the table and the objects displayed within it.</w:t>
      </w:r>
    </w:p>
    <w:p w14:paraId="5735C0AE" w14:textId="41FFB7A7" w:rsidR="007236A4" w:rsidRDefault="007236A4" w:rsidP="007236A4">
      <w:pPr>
        <w:pStyle w:val="Heading1"/>
        <w:rPr>
          <w:b/>
          <w:color w:val="FF0000"/>
          <w:sz w:val="36"/>
        </w:rPr>
      </w:pPr>
      <w:r w:rsidRPr="007236A4">
        <w:rPr>
          <w:b/>
          <w:color w:val="FF0000"/>
          <w:sz w:val="36"/>
        </w:rPr>
        <w:lastRenderedPageBreak/>
        <w:t>Item</w:t>
      </w:r>
    </w:p>
    <w:p w14:paraId="0A354CAD" w14:textId="353964E2" w:rsidR="007236A4" w:rsidRDefault="007236A4" w:rsidP="007236A4">
      <w:pPr>
        <w:pStyle w:val="Heading2"/>
      </w:pPr>
      <w:r>
        <w:t>Item</w:t>
      </w:r>
    </w:p>
    <w:p w14:paraId="75DFF95B" w14:textId="60705904" w:rsidR="007236A4" w:rsidRDefault="007236A4" w:rsidP="007236A4">
      <w:r>
        <w:tab/>
        <w:t>Constructor. Creates the Item from ID, Name, UPC, and location values.</w:t>
      </w:r>
    </w:p>
    <w:p w14:paraId="5113E1EB" w14:textId="528B48BB" w:rsidR="007236A4" w:rsidRDefault="007236A4" w:rsidP="007236A4">
      <w:pPr>
        <w:pStyle w:val="Heading2"/>
      </w:pPr>
      <w:proofErr w:type="spellStart"/>
      <w:r>
        <w:t>getInfo</w:t>
      </w:r>
      <w:proofErr w:type="spellEnd"/>
    </w:p>
    <w:p w14:paraId="4472102A" w14:textId="256DB81F" w:rsidR="007236A4" w:rsidRDefault="007236A4" w:rsidP="007236A4">
      <w:r>
        <w:tab/>
        <w:t>Returns all info about the Item relevant to inventory.</w:t>
      </w:r>
    </w:p>
    <w:p w14:paraId="7D3D371A" w14:textId="69837E3A" w:rsidR="00CE6C1A" w:rsidRDefault="00CE6C1A" w:rsidP="007236A4"/>
    <w:p w14:paraId="748E777F" w14:textId="0FA53435" w:rsidR="00CE6C1A" w:rsidRDefault="00CE6C1A" w:rsidP="00CE6C1A">
      <w:pPr>
        <w:pStyle w:val="Heading1"/>
        <w:rPr>
          <w:b/>
          <w:color w:val="FF0000"/>
          <w:sz w:val="40"/>
        </w:rPr>
      </w:pPr>
      <w:r w:rsidRPr="00CE6C1A">
        <w:rPr>
          <w:b/>
          <w:color w:val="FF0000"/>
          <w:sz w:val="40"/>
        </w:rPr>
        <w:t>UI</w:t>
      </w:r>
    </w:p>
    <w:p w14:paraId="4FD0995D" w14:textId="28550EAD" w:rsidR="00CE6C1A" w:rsidRDefault="00CE6C1A" w:rsidP="00CE6C1A">
      <w:pPr>
        <w:pStyle w:val="Heading2"/>
      </w:pPr>
      <w:r>
        <w:t>UI</w:t>
      </w:r>
    </w:p>
    <w:p w14:paraId="6220D125" w14:textId="46E7E289" w:rsidR="00CE6C1A" w:rsidRDefault="00CE6C1A" w:rsidP="00CE6C1A">
      <w:r>
        <w:tab/>
        <w:t xml:space="preserve">Constructor. This class extends </w:t>
      </w:r>
      <w:proofErr w:type="spellStart"/>
      <w:r>
        <w:t>JFrame</w:t>
      </w:r>
      <w:proofErr w:type="spellEnd"/>
      <w:r>
        <w:t>. The constructor sets Frame specific components such as title and size.</w:t>
      </w:r>
    </w:p>
    <w:p w14:paraId="48EA75EA" w14:textId="582948AD" w:rsidR="00CE6C1A" w:rsidRDefault="00CE6C1A" w:rsidP="00CE6C1A">
      <w:pPr>
        <w:pStyle w:val="Heading2"/>
      </w:pPr>
      <w:r>
        <w:t>Setup</w:t>
      </w:r>
    </w:p>
    <w:p w14:paraId="5DD457E5" w14:textId="071327FB" w:rsidR="00CE6C1A" w:rsidRDefault="00CE6C1A" w:rsidP="00CE6C1A">
      <w:r>
        <w:tab/>
        <w:t>Sets up everything displayed in the frame. Adds the necessary panels.</w:t>
      </w:r>
    </w:p>
    <w:p w14:paraId="04F18AF3" w14:textId="20515E7B" w:rsidR="00CE6C1A" w:rsidRDefault="00CE6C1A" w:rsidP="00CE6C1A">
      <w:pPr>
        <w:pStyle w:val="Heading2"/>
      </w:pPr>
      <w:proofErr w:type="spellStart"/>
      <w:r>
        <w:t>newIncoming</w:t>
      </w:r>
      <w:proofErr w:type="spellEnd"/>
    </w:p>
    <w:p w14:paraId="6CA24802" w14:textId="032E3280" w:rsidR="00CE6C1A" w:rsidRDefault="00CE6C1A" w:rsidP="00CE6C1A">
      <w:r>
        <w:tab/>
        <w:t>Creates a popup window for information regarding a new incoming shipment. Updates DB with necessary information by using the DB class.</w:t>
      </w:r>
    </w:p>
    <w:p w14:paraId="0F77E091" w14:textId="692A0417" w:rsidR="00CE6C1A" w:rsidRDefault="00CE6C1A" w:rsidP="00CE6C1A">
      <w:pPr>
        <w:pStyle w:val="Heading2"/>
      </w:pPr>
      <w:proofErr w:type="spellStart"/>
      <w:r>
        <w:t>newOutgoing</w:t>
      </w:r>
      <w:proofErr w:type="spellEnd"/>
    </w:p>
    <w:p w14:paraId="0BEBE86F" w14:textId="1063525A" w:rsidR="00CE6C1A" w:rsidRDefault="00CE6C1A" w:rsidP="00CE6C1A">
      <w:r>
        <w:tab/>
        <w:t>Creates a popup window for information regarding a new outgoing shipment. Updates DB with necessary information by using the DB class.</w:t>
      </w:r>
    </w:p>
    <w:p w14:paraId="4D5AF5F9" w14:textId="30157FD1" w:rsidR="00CE6C1A" w:rsidRDefault="00CE6C1A" w:rsidP="00CE6C1A">
      <w:pPr>
        <w:pStyle w:val="Heading2"/>
      </w:pPr>
      <w:proofErr w:type="spellStart"/>
      <w:r>
        <w:t>changeIte</w:t>
      </w:r>
      <w:bookmarkStart w:id="0" w:name="_GoBack"/>
      <w:bookmarkEnd w:id="0"/>
      <w:r>
        <w:t>mLocation</w:t>
      </w:r>
      <w:proofErr w:type="spellEnd"/>
    </w:p>
    <w:p w14:paraId="43D545C6" w14:textId="716888A6" w:rsidR="00CE6C1A" w:rsidRPr="00CE6C1A" w:rsidRDefault="00CE6C1A" w:rsidP="00CE6C1A">
      <w:r>
        <w:tab/>
        <w:t>Handles the event in which the user needs to change the location of an item. Takes in the new location and updates the DB by using the DB class.</w:t>
      </w:r>
    </w:p>
    <w:p w14:paraId="4ADC1C41" w14:textId="77777777" w:rsidR="007236A4" w:rsidRPr="007236A4" w:rsidRDefault="007236A4" w:rsidP="007236A4"/>
    <w:sectPr w:rsidR="007236A4" w:rsidRPr="0072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8E"/>
    <w:multiLevelType w:val="hybridMultilevel"/>
    <w:tmpl w:val="7A00C024"/>
    <w:lvl w:ilvl="0" w:tplc="54047A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48"/>
    <w:rsid w:val="00227360"/>
    <w:rsid w:val="007236A4"/>
    <w:rsid w:val="007A6386"/>
    <w:rsid w:val="00800648"/>
    <w:rsid w:val="00CE6C1A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E9E"/>
  <w15:chartTrackingRefBased/>
  <w15:docId w15:val="{9BF21E85-C8A5-4D39-81BC-3BCCF162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Garnette</dc:creator>
  <cp:keywords/>
  <dc:description/>
  <cp:lastModifiedBy>CJ Garnette</cp:lastModifiedBy>
  <cp:revision>4</cp:revision>
  <dcterms:created xsi:type="dcterms:W3CDTF">2018-04-04T01:23:00Z</dcterms:created>
  <dcterms:modified xsi:type="dcterms:W3CDTF">2018-04-04T02:40:00Z</dcterms:modified>
</cp:coreProperties>
</file>