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Reflective and Planning Conversations</w:t>
      </w:r>
    </w:p>
    <w:p w:rsidR="00000000" w:rsidDel="00000000" w:rsidP="00000000" w:rsidRDefault="00000000" w:rsidRPr="00000000" w14:paraId="0000000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Questions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tell me a little bit about your morning leading up to the lesson.</w:t>
      </w:r>
    </w:p>
    <w:p w:rsidR="00000000" w:rsidDel="00000000" w:rsidP="00000000" w:rsidRDefault="00000000" w:rsidRPr="00000000" w14:paraId="0000000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How are you feeling about that?</w:t>
      </w:r>
    </w:p>
    <w:p w:rsidR="00000000" w:rsidDel="00000000" w:rsidP="00000000" w:rsidRDefault="00000000" w:rsidRPr="00000000" w14:paraId="0000000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Did the children know that this was happening?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how the children in your class were doing this morning?</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How were they feeling about that?</w:t>
      </w:r>
    </w:p>
    <w:p w:rsidR="00000000" w:rsidDel="00000000" w:rsidP="00000000" w:rsidRDefault="00000000" w:rsidRPr="00000000" w14:paraId="0000000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How do you know?</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want to achieve or create during that lesson? </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What about what you wanted </w:t>
      </w:r>
      <w:r w:rsidDel="00000000" w:rsidR="00000000" w:rsidRPr="00000000">
        <w:rPr>
          <w:rFonts w:ascii="Times New Roman" w:cs="Times New Roman" w:eastAsia="Times New Roman" w:hAnsi="Times New Roman"/>
          <w:b w:val="1"/>
          <w:i w:val="1"/>
          <w:sz w:val="24"/>
          <w:szCs w:val="24"/>
          <w:rtl w:val="0"/>
        </w:rPr>
        <w:t xml:space="preserve">children </w:t>
      </w:r>
      <w:r w:rsidDel="00000000" w:rsidR="00000000" w:rsidRPr="00000000">
        <w:rPr>
          <w:rFonts w:ascii="Times New Roman" w:cs="Times New Roman" w:eastAsia="Times New Roman" w:hAnsi="Times New Roman"/>
          <w:sz w:val="24"/>
          <w:szCs w:val="24"/>
          <w:rtl w:val="0"/>
        </w:rPr>
        <w:t xml:space="preserve">to achieve/create?</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Can you talk a bit more about why you wanted to achieve/create this?</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did children need to know/be able to do to achieve this?</w:t>
      </w:r>
    </w:p>
    <w:p w:rsidR="00000000" w:rsidDel="00000000" w:rsidP="00000000" w:rsidRDefault="00000000" w:rsidRPr="00000000" w14:paraId="00000011">
      <w:pPr>
        <w:widowControl w:val="0"/>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Why was this important to you?</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look at the children’s writing/learning from the lesson and make note of what they are achieving in relation to the goals you set and what they may still need support on.</w:t>
      </w:r>
    </w:p>
    <w:p w:rsidR="00000000" w:rsidDel="00000000" w:rsidP="00000000" w:rsidRDefault="00000000" w:rsidRPr="00000000" w14:paraId="00000014">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How do you know that?</w:t>
      </w:r>
    </w:p>
    <w:p w:rsidR="00000000" w:rsidDel="00000000" w:rsidP="00000000" w:rsidRDefault="00000000" w:rsidRPr="00000000" w14:paraId="00000015">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What do you think children were thinking during this work?</w:t>
      </w:r>
    </w:p>
    <w:p w:rsidR="00000000" w:rsidDel="00000000" w:rsidP="00000000" w:rsidRDefault="00000000" w:rsidRPr="00000000" w14:paraId="00000016">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How do you think children were feeling during this work?</w:t>
      </w:r>
    </w:p>
    <w:p w:rsidR="00000000" w:rsidDel="00000000" w:rsidP="00000000" w:rsidRDefault="00000000" w:rsidRPr="00000000" w14:paraId="00000017">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Why do you think that was?</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things that supported children in meeting the goals you set?</w:t>
      </w:r>
    </w:p>
    <w:p w:rsidR="00000000" w:rsidDel="00000000" w:rsidP="00000000" w:rsidRDefault="00000000" w:rsidRPr="00000000" w14:paraId="0000001A">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What makes you say that?</w:t>
      </w:r>
    </w:p>
    <w:p w:rsidR="00000000" w:rsidDel="00000000" w:rsidP="00000000" w:rsidRDefault="00000000" w:rsidRPr="00000000" w14:paraId="0000001B">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Why do you think that is?</w:t>
      </w:r>
    </w:p>
    <w:p w:rsidR="00000000" w:rsidDel="00000000" w:rsidP="00000000" w:rsidRDefault="00000000" w:rsidRPr="00000000" w14:paraId="0000001C">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What did you do to make this happen?</w:t>
      </w:r>
    </w:p>
    <w:p w:rsidR="00000000" w:rsidDel="00000000" w:rsidP="00000000" w:rsidRDefault="00000000" w:rsidRPr="00000000" w14:paraId="0000001D">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What did you need to tap into within yourself to make that happen?</w:t>
      </w:r>
    </w:p>
    <w:p w:rsidR="00000000" w:rsidDel="00000000" w:rsidP="00000000" w:rsidRDefault="00000000" w:rsidRPr="00000000" w14:paraId="0000001E">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Was there anything else that helped make this happen?</w:t>
      </w:r>
    </w:p>
    <w:p w:rsidR="00000000" w:rsidDel="00000000" w:rsidP="00000000" w:rsidRDefault="00000000" w:rsidRPr="00000000" w14:paraId="0000001F">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How will you continue to use these insights in the next lesson(s)?</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factors that made it harder to support children in meeting the goals you set?</w:t>
      </w:r>
    </w:p>
    <w:p w:rsidR="00000000" w:rsidDel="00000000" w:rsidP="00000000" w:rsidRDefault="00000000" w:rsidRPr="00000000" w14:paraId="00000022">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What makes you say that?</w:t>
      </w:r>
    </w:p>
    <w:p w:rsidR="00000000" w:rsidDel="00000000" w:rsidP="00000000" w:rsidRDefault="00000000" w:rsidRPr="00000000" w14:paraId="00000023">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Why do you think that is?</w:t>
      </w:r>
    </w:p>
    <w:p w:rsidR="00000000" w:rsidDel="00000000" w:rsidP="00000000" w:rsidRDefault="00000000" w:rsidRPr="00000000" w14:paraId="00000024">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What might you need to do about that?</w:t>
      </w:r>
    </w:p>
    <w:p w:rsidR="00000000" w:rsidDel="00000000" w:rsidP="00000000" w:rsidRDefault="00000000" w:rsidRPr="00000000" w14:paraId="00000025">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What might you need to tap into within yourself to make that happen?</w:t>
      </w:r>
    </w:p>
    <w:p w:rsidR="00000000" w:rsidDel="00000000" w:rsidP="00000000" w:rsidRDefault="00000000" w:rsidRPr="00000000" w14:paraId="00000026">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Is there anything else that might help make this happen?</w:t>
      </w:r>
    </w:p>
    <w:p w:rsidR="00000000" w:rsidDel="00000000" w:rsidP="00000000" w:rsidRDefault="00000000" w:rsidRPr="00000000" w14:paraId="00000027">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How will you continue to use these insights in the next lesson(s)?</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walk through the next lesson(s) and talk through ways that you will support children’s continued progress as writers in this unit and ways that you will support children who need more support.</w:t>
      </w:r>
    </w:p>
    <w:p w:rsidR="00000000" w:rsidDel="00000000" w:rsidP="00000000" w:rsidRDefault="00000000" w:rsidRPr="00000000" w14:paraId="0000002A">
      <w:pPr>
        <w:widowControl w:val="0"/>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What will that lesson look like?</w:t>
      </w:r>
    </w:p>
    <w:p w:rsidR="00000000" w:rsidDel="00000000" w:rsidP="00000000" w:rsidRDefault="00000000" w:rsidRPr="00000000" w14:paraId="0000002B">
      <w:pPr>
        <w:widowControl w:val="0"/>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How will you plan to support the different needs of the children?</w:t>
      </w:r>
    </w:p>
    <w:p w:rsidR="00000000" w:rsidDel="00000000" w:rsidP="00000000" w:rsidRDefault="00000000" w:rsidRPr="00000000" w14:paraId="0000002C">
      <w:pPr>
        <w:widowControl w:val="0"/>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What do you need to be able to do this?</w:t>
      </w:r>
    </w:p>
    <w:p w:rsidR="00000000" w:rsidDel="00000000" w:rsidP="00000000" w:rsidRDefault="00000000" w:rsidRPr="00000000" w14:paraId="0000002D">
      <w:pPr>
        <w:widowControl w:val="0"/>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How can you tap into yourself to make this happen?</w:t>
      </w:r>
    </w:p>
    <w:p w:rsidR="00000000" w:rsidDel="00000000" w:rsidP="00000000" w:rsidRDefault="00000000" w:rsidRPr="00000000" w14:paraId="0000002E">
      <w:pPr>
        <w:spacing w:line="480" w:lineRule="auto"/>
        <w:jc w:val="center"/>
        <w:rPr/>
      </w:pPr>
      <w:r w:rsidDel="00000000" w:rsidR="00000000" w:rsidRPr="00000000">
        <w:rPr>
          <w:rFonts w:ascii="Times New Roman" w:cs="Times New Roman" w:eastAsia="Times New Roman" w:hAnsi="Times New Roman"/>
          <w:sz w:val="24"/>
          <w:szCs w:val="24"/>
          <w:rtl w:val="0"/>
        </w:rPr>
        <w:t xml:space="preserve">Follow-up: How can I help?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