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7 (Apache licensed) using REFERENCE JAXB in Ubuntu Java 11.0.22 on Linux -->
    <w:p>
      <w:pPr>
        <w:pStyle w:val="Heading4"/>
        <w:numPr>
          <w:numId w:val="1"/>
        </w:numPr>
      </w:pPr>
      <w:commentRangeStart w:id="182652060270452"/>
      <w:r>
        <w:t>Interrupt Collector Interface (InterruptCollectorIfc)
</w:t>
      </w:r>
      <w:commentRangeEnd w:id="182652060270452"/>
      <w:r>
        <w:commentReference w:id="182652060270452"/>
      </w:r>
    </w:p>
    <w:p>
      <w:pPr>
        <w:pStyle w:val="HxS Preformatted"/>
      </w:pPr>
      <w:r>
        <w:t xml:space="preserve">Interface containing a basic Interrupt Collector block.</w:t>
        <w:br/>
      </w:r>
      <w:r>
        <w:t xml:space="preserve"> 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945"/>
        <w:gridCol w:w="729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Blocks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Block Address
</w:t>
            </w:r>
          </w:p>
        </w:tc>
        <w:tc>
          <w:tcPr>
            <w:tcW w:w="94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290" w:type="dxa"/>
          </w:tcPr>
          <w:p>
            <w:pPr>
              <w:pStyle w:val="HxS Text"/>
            </w:pPr>
            <w:r>
              <w:t>Block 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-lst:InterruptCollectorBlk" w:id="189923257702050"/>
            <w:r>
              <w:t xml:space="preserve">0x00</w:t>
            </w:r>
            <w:bookmarkEnd w:id="189923257702050"/>
          </w:p>
        </w:tc>
        <w:tc>
          <w:tcPr>
            <w:tcW w:w="945" w:type="dxa"/>
          </w:tcPr>
          <w:p>
            <w:pPr>
              <w:pStyle w:val="HxS Text"/>
            </w:pPr>
            <w:r>
              <w:t>InterruptCollectorBlk
</w:t>
            </w:r>
          </w:p>
        </w:tc>
        <w:tc>
          <w:tcPr>
            <w:tcW w:w="7290" w:type="dxa"/>
          </w:tcPr>
          <w:p>
            <w:pPr>
              <w:pStyle w:val="HxS Text"/>
            </w:pPr>
            <w:hyperlink w:history="true" w:anchor="ifc:InterruptCollectorIfc/blk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</w:tbl>
    <w:p>
      <w:pPr>
        <w:pStyle w:val="HxS Text"/>
      </w:pPr>
      <w:r>
        <w:t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235"/>
      </w:tblGrid>
      <w:tr>
        <w:tc>
          <w:tcPr>
            <w:tcW w:w="765" w:type="dxa"/>
            <w:gridSpan w:val="2"/>
          </w:tcPr>
          <w:p>
            <w:pPr>
              <w:pStyle w:val="HxS Text"/>
            </w:pPr>
            <w:r>
              <w:t>Resets of Registers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8235" w:type="dxa"/>
          </w:tcPr>
          <w:p>
            <w:pPr>
              <w:pStyle w:val="HxS Text"/>
            </w:pPr>
            <w:r>
              <w:t>Reset Name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bookmarkStart w:name="ifc:InterruptCollectorIfc/rst-lst:Async" w:id="183538181218671"/>
            <w:r>
              <w:t>Async
</w:t>
            </w:r>
            <w:bookmarkEnd w:id="183538181218671"/>
          </w:p>
        </w:tc>
        <w:tc>
          <w:tcPr>
            <w:tcW w:w="8235" w:type="dxa"/>
          </w:tcPr>
          <w:p>
            <w:pPr>
              <w:pStyle w:val="HxS Text"/>
            </w:pPr>
            <w:r>
              <w:t>BusReset: Asynchronous Bus Reset
</w:t>
            </w:r>
          </w:p>
        </w:tc>
      </w:tr>
    </w:tbl>
    <w:p>
      <w:pPr>
        <w:pStyle w:val="HxS Text"/>
      </w:pPr>
      <w:r>
        <w:t/>
      </w:r>
    </w:p>
    <w:p>
      <w:pPr>
        <w:pStyle w:val="Heading5"/>
        <w:numPr>
          <w:numId w:val="1"/>
        </w:numPr>
      </w:pPr>
      <w:r>
        <w:t>Interrupt Collector Block (InterruptCollectorBlk)
</w:t>
      </w:r>
    </w:p>
    <w:p>
      <w:pPr>
        <w:pStyle w:val="HxS Preformatted"/>
      </w:pPr>
      <w:r>
        <w:t xml:space="preserve">This block defines a basic interrupt collector for **level triggered** interrupt sources.</w:t>
        <w:br/>
      </w:r>
      <w:r>
        <w:t xml:space="preserve">Usually edge triggered sources e.g., timer pulses can be converted to level triggered </w:t>
        <w:br/>
      </w:r>
      <w:r>
        <w:t xml:space="preserve">ones by catching them in the user logic. </w:t>
        <w:br/>
      </w:r>
      <w:r>
        <w:t xml:space="preserve"> </w:t>
        <w:br/>
      </w:r>
      <w:r>
        <w:t xml:space="preserve">Constraints:</w:t>
        <w:br/>
      </w:r>
      <w:r>
        <w:t xml:space="preserve"> </w:t>
        <w:br/>
      </w:r>
      <w:r>
        <w:t xml:space="preserve">1. Allow interrupt processing by multiple CPUs without need for spinlocks.</w:t>
        <w:br/>
      </w:r>
      <w:r>
        <w:t xml:space="preserve">2. Enable forwarding an interrupt to the CPU(s) by a mask for each source.</w:t>
        <w:br/>
      </w:r>
      <w:r>
        <w:t xml:space="preserve">3. Provide control pulses to notify the user logic when a interrupt service for an </w:t>
        <w:br/>
      </w:r>
      <w:r>
        <w:t xml:space="preserve">   interrupt request has been started and has been ended. </w:t>
        <w:br/>
      </w:r>
      <w:r>
        <w:t xml:space="preserve">4. Use the control pulses to reset the interrupt request fo a source or do it by </w:t>
        <w:br/>
      </w:r>
      <w:r>
        <w:t xml:space="preserve">   a write or read access directly to the user logic e.g. reading the receive data </w:t>
        <w:br/>
      </w:r>
      <w:r>
        <w:t xml:space="preserve">   register of an UART. </w:t>
        <w:br/>
      </w:r>
      <w:r>
        <w:t xml:space="preserve">   </w:t>
        <w:br/>
      </w:r>
      <w:r>
        <w:t xml:space="preserve">Interrupt Collector details:</w:t>
        <w:br/>
      </w:r>
      <w:r>
        <w:t xml:space="preserve"> </w:t>
        <w:br/>
      </w:r>
      <w:r>
        <w:t xml:space="preserve">.. figure:: hxs/resources/InterruptCollectorOverview.png</w:t>
        <w:br/>
      </w:r>
      <w:r>
        <w:t xml:space="preserve">   :scale: 50</w:t>
        <w:br/>
      </w:r>
      <w:r>
        <w:t xml:space="preserve">   </w:t>
        <w:br/>
      </w:r>
      <w:r>
        <w:t xml:space="preserve">   Interrupt Collector details</w:t>
        <w:br/>
      </w:r>
      <w:r>
        <w:t xml:space="preserve">                                                                 </w:t>
        <w:br/>
      </w:r>
      <w:r>
        <w:t xml:space="preserve"> </w:t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55"/>
        <w:gridCol w:w="738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Registers or Delegates of Interrupt Collector Block
</w:t>
            </w:r>
          </w:p>
        </w:tc>
      </w:tr>
      <w:tr>
        <w:tc>
          <w:tcPr>
            <w:tcW w:w="765" w:type="dxa"/>
            <w:gridSpan w:val="2"/>
          </w:tcPr>
          <w:p>
            <w:pPr>
              <w:pStyle w:val="HxS Preformatted"/>
            </w:pPr>
            <w:bookmarkStart w:name="ifc:InterruptCollectorIfc/blk:InterruptCollectorBlk" w:id="190687134905324"/>
            <w:r>
              <w:t xml:space="preserve">0x00</w:t>
              <w:br/>
            </w:r>
            <w:bookmarkEnd w:id="190687134905324"/>
            <w:r>
              <w:t xml:space="preserve">..</w:t>
              <w:br/>
            </w:r>
            <w:r>
              <w:t xml:space="preserve">0x0b</w:t>
            </w:r>
          </w:p>
        </w:tc>
        <w:tc>
          <w:tcPr>
            <w:tcW w:w="855" w:type="dxa"/>
          </w:tcPr>
          <w:p>
            <w:pPr>
              <w:pStyle w:val="HxS Text"/>
            </w:pPr>
            <w:hyperlink w:history="true" w:anchor="ifc:InterruptCollectorIfc/blk-lst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Address
</w:t>
            </w:r>
          </w:p>
        </w:tc>
        <w:tc>
          <w:tcPr>
            <w:tcW w:w="85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380" w:type="dxa"/>
          </w:tcPr>
          <w:p>
            <w:pPr>
              <w:pStyle w:val="HxS Text"/>
            </w:pPr>
            <w:r>
              <w:t>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MaskReg" w:id="188591428529470"/>
            <w:r>
              <w:t xml:space="preserve">0x00</w:t>
            </w:r>
            <w:bookmarkEnd w:id="188591428529470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InterruptMaskReg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MaskReg">
              <w:r>
                <w:rPr>
                  <w:rStyle w:val="Hyperlink"/>
                </w:rPr>
                <w:t>Interrupt Mask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RequestReg" w:id="175964167405207"/>
            <w:r>
              <w:t xml:space="preserve">0x04</w:t>
            </w:r>
            <w:bookmarkEnd w:id="175964167405207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InterruptRequestReg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RequestReg">
              <w:r>
                <w:rPr>
                  <w:rStyle w:val="Hyperlink"/>
                </w:rPr>
                <w:t>Interrupt Request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ServiceReg" w:id="176438514111366"/>
            <w:r>
              <w:t xml:space="preserve">0x08</w:t>
            </w:r>
            <w:bookmarkEnd w:id="176438514111366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InterruptServiceReg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ServiceReg">
              <w:r>
                <w:rPr>
                  <w:rStyle w:val="Hyperlink"/>
                </w:rPr>
                <w:t>Interrupt Service Register</w:t>
              </w:r>
            </w:hyperlink>
          </w:p>
        </w:tc>
      </w:tr>
    </w:tbl>
    <w:p>
      <w:pPr>
        <w:pStyle w:val="Heading6"/>
        <w:numPr>
          <w:numId w:val="1"/>
        </w:numPr>
      </w:pPr>
      <w:r>
        <w:t>Interrupt Mask Register (InterruptMaskReg)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Mask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MaskReg" w:id="186340689181493"/>
            <w:r>
              <w:t xml:space="preserve">0x00</w:t>
            </w:r>
            <w:bookmarkEnd w:id="18634068918149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MaskReg">
              <w:r>
                <w:rPr>
                  <w:rStyle w:val="Hyperlink"/>
                </w:rPr>
                <w:t>Interrupt Mask Register (InterruptMaskReg)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3" w:id="190521205688518"/>
            <w:r>
              <w:t>Mask3
</w:t>
            </w:r>
            <w:bookmarkEnd w:id="19052120568851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Disabled" w:id="189826074396347"/>
                  <w:r>
                    <w:t xml:space="preserve">0x0</w:t>
                  </w:r>
                  <w:bookmarkEnd w:id="18982607439634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Enabled" w:id="189212555893569"/>
                  <w:r>
                    <w:t xml:space="preserve">0x1</w:t>
                  </w:r>
                  <w:bookmarkEnd w:id="1892125558935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rst:BusReset" w:id="178863274935979"/>
                  <w:r>
                    <w:t xml:space="preserve">0x0</w:t>
                  </w:r>
                  <w:bookmarkEnd w:id="17886327493597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2" w:id="189548806882016"/>
            <w:r>
              <w:t>Mask2
</w:t>
            </w:r>
            <w:bookmarkEnd w:id="189548806882016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Disabled" w:id="184184134148758"/>
                  <w:r>
                    <w:t xml:space="preserve">0x0</w:t>
                  </w:r>
                  <w:bookmarkEnd w:id="18418413414875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Enabled" w:id="184239529113898"/>
                  <w:r>
                    <w:t xml:space="preserve">0x1</w:t>
                  </w:r>
                  <w:bookmarkEnd w:id="1842395291138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rst:BusReset" w:id="191608105517104"/>
                  <w:r>
                    <w:t xml:space="preserve">0x0</w:t>
                  </w:r>
                  <w:bookmarkEnd w:id="19160810551710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1" w:id="187812429264805"/>
            <w:r>
              <w:t>Mask1
</w:t>
            </w:r>
            <w:bookmarkEnd w:id="187812429264805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Disabled" w:id="180394830172485"/>
                  <w:r>
                    <w:t xml:space="preserve">0x0</w:t>
                  </w:r>
                  <w:bookmarkEnd w:id="18039483017248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Enabled" w:id="178685067397134"/>
                  <w:r>
                    <w:t xml:space="preserve">0x1</w:t>
                  </w:r>
                  <w:bookmarkEnd w:id="1786850673971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rst:BusReset" w:id="189416858535206"/>
                  <w:r>
                    <w:t xml:space="preserve">0x0</w:t>
                  </w:r>
                  <w:bookmarkEnd w:id="18941685853520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0" w:id="186385724021592"/>
            <w:r>
              <w:t>Mask0
</w:t>
            </w:r>
            <w:bookmarkEnd w:id="18638572402159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Disabled" w:id="179940669361393"/>
                  <w:r>
                    <w:t xml:space="preserve">0x0</w:t>
                  </w:r>
                  <w:bookmarkEnd w:id="1799406693613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Enabled" w:id="188488430175530"/>
                  <w:r>
                    <w:t xml:space="preserve">0x1</w:t>
                  </w:r>
                  <w:bookmarkEnd w:id="18848843017553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rst:BusReset" w:id="188334071045801"/>
                  <w:r>
                    <w:t xml:space="preserve">0x0</w:t>
                  </w:r>
                  <w:bookmarkEnd w:id="18833407104580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Request Register (InterruptRequestReg)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Request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RequestReg" w:id="186892813698977"/>
            <w:r>
              <w:t xml:space="preserve">0x04</w:t>
            </w:r>
            <w:bookmarkEnd w:id="18689281369897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RequestReg">
              <w:r>
                <w:rPr>
                  <w:rStyle w:val="Hyperlink"/>
                </w:rPr>
                <w:t>Interrupt Request Register (InterruptRequestReg)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3" w:id="193039761561233"/>
            <w:r>
              <w:t>Request3
</w:t>
            </w:r>
            <w:bookmarkEnd w:id="193039761561233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Pending" w:id="179836865668998"/>
                  <w:r>
                    <w:t xml:space="preserve">0x0</w:t>
                  </w:r>
                  <w:bookmarkEnd w:id="1798368656689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Pending" w:id="182457935699260"/>
                  <w:r>
                    <w:t xml:space="preserve">0x1</w:t>
                  </w:r>
                  <w:bookmarkEnd w:id="18245793569926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Confirmed" w:id="182701108864699"/>
                  <w:r>
                    <w:t xml:space="preserve">0x0</w:t>
                  </w:r>
                  <w:bookmarkEnd w:id="18270110886469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Confirmed" w:id="186011644562552"/>
                  <w:r>
                    <w:t xml:space="preserve">0x1</w:t>
                  </w:r>
                  <w:bookmarkEnd w:id="18601164456255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rst:Async" w:id="192512540937793"/>
                  <w:r>
                    <w:t xml:space="preserve">0b0</w:t>
                  </w:r>
                  <w:bookmarkEnd w:id="1925125409377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2" w:id="191943463092030"/>
            <w:r>
              <w:t>Request2
</w:t>
            </w:r>
            <w:bookmarkEnd w:id="191943463092030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Pending" w:id="188364248732969"/>
                  <w:r>
                    <w:t xml:space="preserve">0x0</w:t>
                  </w:r>
                  <w:bookmarkEnd w:id="1883642487329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Pending" w:id="188542835602522"/>
                  <w:r>
                    <w:t xml:space="preserve">0x1</w:t>
                  </w:r>
                  <w:bookmarkEnd w:id="18854283560252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Confirmed" w:id="186752919591687"/>
                  <w:r>
                    <w:t xml:space="preserve">0x0</w:t>
                  </w:r>
                  <w:bookmarkEnd w:id="1867529195916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Confirmed" w:id="179553321139702"/>
                  <w:r>
                    <w:t xml:space="preserve">0x1</w:t>
                  </w:r>
                  <w:bookmarkEnd w:id="1795533211397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rst:Async" w:id="188194043242178"/>
                  <w:r>
                    <w:t xml:space="preserve">0b0</w:t>
                  </w:r>
                  <w:bookmarkEnd w:id="18819404324217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1" w:id="187526487086891"/>
            <w:r>
              <w:t>Request1
</w:t>
            </w:r>
            <w:bookmarkEnd w:id="187526487086891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Pending" w:id="189895273584091"/>
                  <w:r>
                    <w:t xml:space="preserve">0x0</w:t>
                  </w:r>
                  <w:bookmarkEnd w:id="18989527358409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Pending" w:id="179701211231783"/>
                  <w:r>
                    <w:t xml:space="preserve">0x1</w:t>
                  </w:r>
                  <w:bookmarkEnd w:id="179701211231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Confirmed" w:id="178969270227835"/>
                  <w:r>
                    <w:t xml:space="preserve">0x0</w:t>
                  </w:r>
                  <w:bookmarkEnd w:id="17896927022783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Confirmed" w:id="179859290464220"/>
                  <w:r>
                    <w:t xml:space="preserve">0x1</w:t>
                  </w:r>
                  <w:bookmarkEnd w:id="17985929046422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rst:Async" w:id="181067794743048"/>
                  <w:r>
                    <w:t xml:space="preserve">0b0</w:t>
                  </w:r>
                  <w:bookmarkEnd w:id="18106779474304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0" w:id="184499622730696"/>
            <w:r>
              <w:t>Request0
</w:t>
            </w:r>
            <w:bookmarkEnd w:id="184499622730696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Pending" w:id="182939114314721"/>
                  <w:r>
                    <w:t xml:space="preserve">0x0</w:t>
                  </w:r>
                  <w:bookmarkEnd w:id="18293911431472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Pending" w:id="188943207716729"/>
                  <w:r>
                    <w:t xml:space="preserve">0x1</w:t>
                  </w:r>
                  <w:bookmarkEnd w:id="18894320771672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Confirmed" w:id="189670108421234"/>
                  <w:r>
                    <w:t xml:space="preserve">0x0</w:t>
                  </w:r>
                  <w:bookmarkEnd w:id="1896701084212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Confirmed" w:id="189743463490802"/>
                  <w:r>
                    <w:t xml:space="preserve">0x1</w:t>
                  </w:r>
                  <w:bookmarkEnd w:id="1897434634908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rst:Async" w:id="190141479024372"/>
                  <w:r>
                    <w:t xml:space="preserve">0b0</w:t>
                  </w:r>
                  <w:bookmarkEnd w:id="19014147902437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Service Register (InterruptServiceReg)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Service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ServiceReg" w:id="177478478818962"/>
            <w:r>
              <w:t xml:space="preserve">0x08</w:t>
            </w:r>
            <w:bookmarkEnd w:id="177478478818962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ServiceReg">
              <w:r>
                <w:rPr>
                  <w:rStyle w:val="Hyperlink"/>
                </w:rPr>
                <w:t>Interrupt Service Register (InterruptServiceReg)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3" w:id="192496691428234"/>
            <w:r>
              <w:t>Service3
</w:t>
            </w:r>
            <w:bookmarkEnd w:id="1924966914282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Ended" w:id="189814060408528"/>
                  <w:r>
                    <w:t xml:space="preserve">0x0</w:t>
                  </w:r>
                  <w:bookmarkEnd w:id="1898140604085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InProcess" w:id="190682418277941"/>
                  <w:r>
                    <w:t xml:space="preserve">0x1</w:t>
                  </w:r>
                  <w:bookmarkEnd w:id="19068241827794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NotConfirmed" w:id="192189696519261"/>
                  <w:r>
                    <w:t xml:space="preserve">0x0</w:t>
                  </w:r>
                  <w:bookmarkEnd w:id="1921896965192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Confirmed" w:id="186665694925146"/>
                  <w:r>
                    <w:t xml:space="preserve">0x1</w:t>
                  </w:r>
                  <w:bookmarkEnd w:id="18666569492514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rst:Async" w:id="192819052899187"/>
                  <w:r>
                    <w:t xml:space="preserve">0b0</w:t>
                  </w:r>
                  <w:bookmarkEnd w:id="1928190528991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2" w:id="183632258422634"/>
            <w:r>
              <w:t>Service2
</w:t>
            </w:r>
            <w:bookmarkEnd w:id="1836322584226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Ended" w:id="190072503531010"/>
                  <w:r>
                    <w:t xml:space="preserve">0x0</w:t>
                  </w:r>
                  <w:bookmarkEnd w:id="19007250353101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InProcess" w:id="190451688699428"/>
                  <w:r>
                    <w:t xml:space="preserve">0x1</w:t>
                  </w:r>
                  <w:bookmarkEnd w:id="1904516886994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NotConfirmed" w:id="179123183346861"/>
                  <w:r>
                    <w:t xml:space="preserve">0x0</w:t>
                  </w:r>
                  <w:bookmarkEnd w:id="1791231833468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Confirmed" w:id="182234939895195"/>
                  <w:r>
                    <w:t xml:space="preserve">0x1</w:t>
                  </w:r>
                  <w:bookmarkEnd w:id="18223493989519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rst:Async" w:id="178393349802608"/>
                  <w:r>
                    <w:t xml:space="preserve">0b0</w:t>
                  </w:r>
                  <w:bookmarkEnd w:id="17839334980260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1" w:id="178477433287098"/>
            <w:r>
              <w:t>Service1
</w:t>
            </w:r>
            <w:bookmarkEnd w:id="178477433287098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Ended" w:id="188435637191507"/>
                  <w:r>
                    <w:t xml:space="preserve">0x0</w:t>
                  </w:r>
                  <w:bookmarkEnd w:id="18843563719150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InProcess" w:id="184339760072125"/>
                  <w:r>
                    <w:t xml:space="preserve">0x1</w:t>
                  </w:r>
                  <w:bookmarkEnd w:id="18433976007212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NotConfirmed" w:id="176182688826639"/>
                  <w:r>
                    <w:t xml:space="preserve">0x0</w:t>
                  </w:r>
                  <w:bookmarkEnd w:id="17618268882663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Confirmed" w:id="190135861723897"/>
                  <w:r>
                    <w:t xml:space="preserve">0x1</w:t>
                  </w:r>
                  <w:bookmarkEnd w:id="19013586172389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rst:Async" w:id="183835704038977"/>
                  <w:r>
                    <w:t xml:space="preserve">0b0</w:t>
                  </w:r>
                  <w:bookmarkEnd w:id="18383570403897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0" w:id="182599319782342"/>
            <w:r>
              <w:t>Service0
</w:t>
            </w:r>
            <w:bookmarkEnd w:id="182599319782342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Ended" w:id="187726437554166"/>
                  <w:r>
                    <w:t xml:space="preserve">0x0</w:t>
                  </w:r>
                  <w:bookmarkEnd w:id="18772643755416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InProcess" w:id="190274631306783"/>
                  <w:r>
                    <w:t xml:space="preserve">0x1</w:t>
                  </w:r>
                  <w:bookmarkEnd w:id="190274631306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NotConfirmed" w:id="181175948385514"/>
                  <w:r>
                    <w:t xml:space="preserve">0x0</w:t>
                  </w:r>
                  <w:bookmarkEnd w:id="18117594838551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Confirmed" w:id="183370939597262"/>
                  <w:r>
                    <w:t xml:space="preserve">0x1</w:t>
                  </w:r>
                  <w:bookmarkEnd w:id="18337093959726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rst:Async" w:id="179769589928703"/>
                  <w:r>
                    <w:t xml:space="preserve">0b0</w:t>
                  </w:r>
                  <w:bookmarkEnd w:id="17976958992870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</w:tbl>
    <w:sectPr>
      <w:pgSz w:w="11907" w:h="16839" w:code="9"/>
      <w:pgMar w:top="1440" w:right="1440" w:bottom="1440" w:left="144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author="HxS Compiler" w:date="2024-03-28T19:59:10.177+01:00" w:id="182652060270452">
    <w:p>
      <w:r>
        <w:t>Copyright (C) 2024 Eccelerators GmbH
This code was generated by:
HxS Compiler v0.0.0-0000000
Docs Extension for HxS v0.0.0-0000000
Further information at https://eccelerators.com/hxs
Changes to this file may cause incorrect behavior and will be lost if the
code is regenerated.
</w:t>
      </w:r>
    </w:p>
  </w:comment>
</w:comme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abstractNum w:abstractNumId="0">
    <w:nsid w:val="23231BF5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eastAsia="" w:cs="" w:asciiTheme="minorHAnsi" w:hAnsiTheme="minorHAnsi" w:eastAsiaTheme="minorHAnsi" w:cstheme="minorBid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eastAsia="" w:cs="" w:asciiTheme="minorHAnsi" w:hAnsiTheme="minorHAnsi" w:eastAsiaTheme="minorHAnsi" w:cstheme="minorBid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32a22"/>
    <w:pPr>
      <w:keepNext w:val="true"/>
      <w:keepLines/>
      <w:spacing w:before="240" w:after="0"/>
      <w:outlineLvl w:val="0"/>
    </w:pPr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132a22"/>
    <w:pPr>
      <w:keepNext w:val="true"/>
      <w:keepLines/>
      <w:spacing w:before="40" w:after="0"/>
      <w:outlineLvl w:val="1"/>
    </w:pPr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132a22"/>
    <w:pPr>
      <w:keepNext w:val="true"/>
      <w:keepLines/>
      <w:spacing w:before="40" w:after="0"/>
      <w:outlineLvl w:val="2"/>
    </w:pPr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132a22"/>
    <w:pPr>
      <w:keepNext w:val="true"/>
      <w:keepLines/>
      <w:spacing w:before="40" w:after="0"/>
      <w:outlineLvl w:val="3"/>
    </w:pPr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132a22"/>
    <w:pPr>
      <w:keepNext w:val="true"/>
      <w:keepLines/>
      <w:spacing w:before="40" w:after="0"/>
      <w:outlineLvl w:val="4"/>
    </w:pPr>
    <w:rPr>
      <w:rFonts w:eastAsia="" w:cs=""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unhideWhenUsed/>
    <w:qFormat/>
    <w:rsid w:val="00132a22"/>
    <w:pPr>
      <w:keepNext w:val="true"/>
      <w:keepLines/>
      <w:spacing w:before="40" w:after="0"/>
      <w:outlineLvl w:val="5"/>
    </w:pPr>
    <w:rPr>
      <w:rFonts w:eastAsia="" w:cs=""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unhideWhenUsed/>
    <w:qFormat/>
    <w:rsid w:val="00132a22"/>
    <w:pPr>
      <w:keepNext w:val="true"/>
      <w:keepLines/>
      <w:spacing w:before="40" w:after="0"/>
      <w:outlineLvl w:val="6"/>
    </w:pPr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unhideWhenUsed/>
    <w:qFormat/>
    <w:rsid w:val="00132a22"/>
    <w:pPr>
      <w:keepNext w:val="true"/>
      <w:keepLines/>
      <w:spacing w:before="40" w:after="0"/>
      <w:outlineLvl w:val="7"/>
    </w:pPr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unhideWhenUsed/>
    <w:qFormat/>
    <w:rsid w:val="00132a22"/>
    <w:pPr>
      <w:keepNext w:val="true"/>
      <w:keepLines/>
      <w:spacing w:before="40" w:after="0"/>
      <w:outlineLvl w:val="8"/>
    </w:pPr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Berschrift1Zchn" w:customStyle="true">
    <w:name w:val="Überschrift 1 Zchn"/>
    <w:basedOn w:val="DefaultParagraphFont"/>
    <w:link w:val="berschrift1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true">
    <w:name w:val="Überschrift 2 Zchn"/>
    <w:basedOn w:val="DefaultParagraphFont"/>
    <w:link w:val="berschrift2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3Zchn" w:customStyle="true">
    <w:name w:val="Überschrift 3 Zchn"/>
    <w:basedOn w:val="DefaultParagraphFont"/>
    <w:link w:val="berschrift3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Berschrift4Zchn" w:customStyle="true">
    <w:name w:val="Überschrift 4 Zchn"/>
    <w:basedOn w:val="DefaultParagraphFont"/>
    <w:link w:val="berschrift4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Berschrift5Zchn" w:customStyle="true">
    <w:name w:val="Überschrift 5 Zchn"/>
    <w:basedOn w:val="DefaultParagraphFont"/>
    <w:link w:val="berschrift5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</w:rPr>
  </w:style>
  <w:style w:type="character" w:styleId="Berschrift6Zchn" w:customStyle="true">
    <w:name w:val="Überschrift 6 Zchn"/>
    <w:basedOn w:val="DefaultParagraphFont"/>
    <w:link w:val="berschrift6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</w:rPr>
  </w:style>
  <w:style w:type="character" w:styleId="Berschrift7Zchn" w:customStyle="true">
    <w:name w:val="Überschrift 7 Zchn"/>
    <w:basedOn w:val="DefaultParagraphFont"/>
    <w:link w:val="berschrift7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character" w:styleId="Berschrift8Zchn" w:customStyle="true">
    <w:name w:val="Überschrift 8 Zchn"/>
    <w:basedOn w:val="DefaultParagraphFont"/>
    <w:link w:val="berschrift8"/>
    <w:uiPriority w:val="9"/>
    <w:qFormat/>
    <w:rsid w:val="00132a22"/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true">
    <w:name w:val="Überschrift 9 Zchn"/>
    <w:basedOn w:val="DefaultParagraphFont"/>
    <w:link w:val="berschrift9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xSText">
    <w:name w:val="HxS Text"/>
    <w:basedOn w:val="TextBody"/>
    <w:qFormat/>
    <w:pPr>
      <w:spacing w:before="0" w:after="29" w:line="192" w:lineRule="auto"/>
    </w:pPr>
    <w:rPr>
      <w:rFonts w:ascii="Arial" w:hAnsi="Arial"/>
      <w:sz w:val="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xSPreformatted">
    <w:name w:val="HxS Preformatted"/>
    <w:basedOn w:val="PreformattedText"/>
    <w:qFormat/>
    <w:pPr>
      <w:spacing w:line="192" w:lineRule="auto"/>
    </w:pPr>
    <w:rPr>
      <w:rFonts w:ascii="Courier New" w:hAnsi="Courier New"/>
      <w:sz w:val="8"/>
    </w:rPr>
  </w:style>
  <w:style w:type="numbering" w:styleId="NoList" w:default="true">
    <w:name w:val="No List"/>
    <w:uiPriority w:val="99"/>
    <w:semiHidden/>
    <w:unhideWhenUsed/>
    <w:qFormat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comments.xml" Type="http://schemas.openxmlformats.org/officeDocument/2006/relationships/comments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