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Reef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Coyle</w:t>
      </w:r>
    </w:p>
    <w:p>
      <w:pPr>
        <w:pStyle w:val="Date"/>
      </w:pPr>
      <w:r>
        <w:t xml:space="preserve">5/28/2021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(StereoMorph)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C:/Users/ericc/Desktop/General-Repository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PsyArxiv. doi:10.31234/osf.io/p7mku</w:t>
      </w:r>
    </w:p>
    <w:p>
      <w:pPr>
        <w:pStyle w:val="SourceCode"/>
      </w:pPr>
      <w:r>
        <w:rPr>
          <w:rStyle w:val="NormalTok"/>
        </w:rPr>
        <w:t xml:space="preserve">reef_fish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"my_data/105_coral_reef_dataset.csv"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Family = col_character(),</w:t>
      </w:r>
      <w:r>
        <w:br/>
      </w:r>
      <w:r>
        <w:rPr>
          <w:rStyle w:val="VerbatimChar"/>
        </w:rPr>
        <w:t xml:space="preserve">##   Prey = col_character(),</w:t>
      </w:r>
      <w:r>
        <w:br/>
      </w:r>
      <w:r>
        <w:rPr>
          <w:rStyle w:val="VerbatimChar"/>
        </w:rPr>
        <w:t xml:space="preserve">##   Body_length = col_double(),</w:t>
      </w:r>
      <w:r>
        <w:br/>
      </w:r>
      <w:r>
        <w:rPr>
          <w:rStyle w:val="VerbatimChar"/>
        </w:rPr>
        <w:t xml:space="preserve">##   Head_length = col_double(),</w:t>
      </w:r>
      <w:r>
        <w:br/>
      </w:r>
      <w:r>
        <w:rPr>
          <w:rStyle w:val="VerbatimChar"/>
        </w:rPr>
        <w:t xml:space="preserve">##   Upper_jaw_length = col_double(),</w:t>
      </w:r>
      <w:r>
        <w:br/>
      </w:r>
      <w:r>
        <w:rPr>
          <w:rStyle w:val="VerbatimChar"/>
        </w:rPr>
        <w:t xml:space="preserve">##   Body_depth = col_double(),</w:t>
      </w:r>
      <w:r>
        <w:br/>
      </w:r>
      <w:r>
        <w:rPr>
          <w:rStyle w:val="VerbatimChar"/>
        </w:rPr>
        <w:t xml:space="preserve">##   Caudal_peduncle_depth = col_double(),</w:t>
      </w:r>
      <w:r>
        <w:br/>
      </w:r>
      <w:r>
        <w:rPr>
          <w:rStyle w:val="VerbatimChar"/>
        </w:rPr>
        <w:t xml:space="preserve">##   Jaws_to_eye_distance = col_double(),</w:t>
      </w:r>
      <w:r>
        <w:br/>
      </w:r>
      <w:r>
        <w:rPr>
          <w:rStyle w:val="VerbatimChar"/>
        </w:rPr>
        <w:t xml:space="preserve">##   Fineness_ratio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(reef_fish)</w:t>
      </w:r>
    </w:p>
    <w:p>
      <w:pPr>
        <w:pStyle w:val="SourceCode"/>
      </w:pPr>
      <w:r>
        <w:rPr>
          <w:rStyle w:val="VerbatimChar"/>
        </w:rPr>
        <w:t xml:space="preserve">## Rows: 81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Species               &lt;chr&gt; "Abudefduf_sordidus", "Acanthurus_achilles", "Ac~</w:t>
      </w:r>
      <w:r>
        <w:br/>
      </w:r>
      <w:r>
        <w:rPr>
          <w:rStyle w:val="VerbatimChar"/>
        </w:rPr>
        <w:t xml:space="preserve">## $ Family                &lt;chr&gt; "Pomacentridae", "Acanthuridae", "Acanthuridae",~</w:t>
      </w:r>
      <w:r>
        <w:br/>
      </w:r>
      <w:r>
        <w:rPr>
          <w:rStyle w:val="VerbatimChar"/>
        </w:rPr>
        <w:t xml:space="preserve">## $ Prey                  &lt;chr&gt; "benthic", "benthic", "benthic", "benthic", "pla~</w:t>
      </w:r>
      <w:r>
        <w:br/>
      </w:r>
      <w:r>
        <w:rPr>
          <w:rStyle w:val="VerbatimChar"/>
        </w:rPr>
        <w:t xml:space="preserve">## $ Body_length           &lt;dbl&gt; 0.7224, 0.7030, 0.7217, 0.7148, 0.7586, 0.6963, ~</w:t>
      </w:r>
      <w:r>
        <w:br/>
      </w:r>
      <w:r>
        <w:rPr>
          <w:rStyle w:val="VerbatimChar"/>
        </w:rPr>
        <w:t xml:space="preserve">## $ Head_length           &lt;dbl&gt; 0.2283, 0.1804, 0.1562, 0.1569, 0.1627, 0.1873, ~</w:t>
      </w:r>
      <w:r>
        <w:br/>
      </w:r>
      <w:r>
        <w:rPr>
          <w:rStyle w:val="VerbatimChar"/>
        </w:rPr>
        <w:t xml:space="preserve">## $ Upper_jaw_length      &lt;dbl&gt; 0.0455, 0.0277, 0.0328, 0.0356, 0.0276, 0.0343, ~</w:t>
      </w:r>
      <w:r>
        <w:br/>
      </w:r>
      <w:r>
        <w:rPr>
          <w:rStyle w:val="VerbatimChar"/>
        </w:rPr>
        <w:t xml:space="preserve">## $ Body_depth            &lt;dbl&gt; 0.4162, 0.3783, 0.3689, 0.3757, 0.2865, 0.3592, ~</w:t>
      </w:r>
      <w:r>
        <w:br/>
      </w:r>
      <w:r>
        <w:rPr>
          <w:rStyle w:val="VerbatimChar"/>
        </w:rPr>
        <w:t xml:space="preserve">## $ Caudal_peduncle_depth &lt;dbl&gt; 0.1444, 0.0791, 0.0966, 0.0881, 0.1328, 0.0945, ~</w:t>
      </w:r>
      <w:r>
        <w:br/>
      </w:r>
      <w:r>
        <w:rPr>
          <w:rStyle w:val="VerbatimChar"/>
        </w:rPr>
        <w:t xml:space="preserve">## $ Jaws_to_eye_distance  &lt;dbl&gt; 0.0906, 0.1398, 0.1704, 0.1742, 0.1003, 0.0901, ~</w:t>
      </w:r>
      <w:r>
        <w:br/>
      </w:r>
      <w:r>
        <w:rPr>
          <w:rStyle w:val="VerbatimChar"/>
        </w:rPr>
        <w:t xml:space="preserve">## $ Fineness_ratio        &lt;dbl&gt; 1.7359, 1.8584, 1.9565, 1.9027, 2.6482, 1.9385, ~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mean_body_depth=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mean_fineness=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(Fineness_ratio),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mean_cd_depth=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(Caudal_peduncle_depth),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mean_jaw_distance=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(Jaws_to_eye_distance))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Prey       mean_body_length mean_body_depth mean_fineness mean_cd_depth</w:t>
      </w:r>
      <w:r>
        <w:br/>
      </w:r>
      <w:r>
        <w:rPr>
          <w:rStyle w:val="VerbatimChar"/>
        </w:rPr>
        <w:t xml:space="preserve">##   &lt;chr&gt;                 &lt;dbl&gt;           &lt;dbl&gt;         &lt;dbl&gt;         &lt;dbl&gt;</w:t>
      </w:r>
      <w:r>
        <w:br/>
      </w:r>
      <w:r>
        <w:rPr>
          <w:rStyle w:val="VerbatimChar"/>
        </w:rPr>
        <w:t xml:space="preserve">## 1 benthic               0.747           0.345          2.22        0.104 </w:t>
      </w:r>
      <w:r>
        <w:br/>
      </w:r>
      <w:r>
        <w:rPr>
          <w:rStyle w:val="VerbatimChar"/>
        </w:rPr>
        <w:t xml:space="preserve">## 2 planktonic            0.762           0.270          3.06        0.0900</w:t>
      </w:r>
      <w:r>
        <w:br/>
      </w:r>
      <w:r>
        <w:rPr>
          <w:rStyle w:val="VerbatimChar"/>
        </w:rPr>
        <w:t xml:space="preserve">## # ... with 1 more variable: mean_jaw_distance &lt;dbl&gt;</w:t>
      </w:r>
    </w:p>
    <w:p>
      <w:pPr>
        <w:pStyle w:val="SourceCode"/>
      </w:pPr>
      <w:r>
        <w:rPr>
          <w:rStyle w:val="CommentTok"/>
        </w:rPr>
        <w:t xml:space="preserve">#install.packages("ggExtra")</w:t>
      </w:r>
      <w:r>
        <w:br/>
      </w:r>
      <w:r>
        <w:rPr>
          <w:rStyle w:val="CommentTok"/>
        </w:rPr>
        <w:t xml:space="preserve">#install.packages("ColorPalette")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(ColorPalette)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across CPD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"Caudal Peducle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BD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BL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R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 Core Team (2021). R: A language and environment for statistical</w:t>
      </w:r>
      <w:r>
        <w:br/>
      </w:r>
      <w:r>
        <w:rPr>
          <w:rStyle w:val="VerbatimChar"/>
        </w:rPr>
        <w:t xml:space="preserve">##   computing. R Foundation for Statistical Computing, Vienna, Austria.</w:t>
      </w:r>
      <w:r>
        <w:br/>
      </w:r>
      <w:r>
        <w:rPr>
          <w:rStyle w:val="VerbatimChar"/>
        </w:rPr>
        <w:t xml:space="preserve">##   URL https://www.R-project.org/.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{R: A Language and Environment for Statistical Computing},</w:t>
      </w:r>
      <w:r>
        <w:br/>
      </w:r>
      <w:r>
        <w:rPr>
          <w:rStyle w:val="VerbatimChar"/>
        </w:rPr>
        <w:t xml:space="preserve">##     author = {{R Core Team}},</w:t>
      </w:r>
      <w:r>
        <w:br/>
      </w:r>
      <w:r>
        <w:rPr>
          <w:rStyle w:val="VerbatimChar"/>
        </w:rPr>
        <w:t xml:space="preserve">##     organization = {R Foundation for Statistical Computing},</w:t>
      </w:r>
      <w:r>
        <w:br/>
      </w:r>
      <w:r>
        <w:rPr>
          <w:rStyle w:val="VerbatimChar"/>
        </w:rPr>
        <w:t xml:space="preserve">##     address = {Vienna, Austria},</w:t>
      </w:r>
      <w:r>
        <w:br/>
      </w:r>
      <w:r>
        <w:rPr>
          <w:rStyle w:val="VerbatimChar"/>
        </w:rPr>
        <w:t xml:space="preserve">##     year = {2021},</w:t>
      </w:r>
      <w:r>
        <w:br/>
      </w:r>
      <w:r>
        <w:rPr>
          <w:rStyle w:val="VerbatimChar"/>
        </w:rPr>
        <w:t xml:space="preserve">##     url = {https://www.R-project.org/},</w:t>
      </w:r>
      <w:r>
        <w:br/>
      </w:r>
      <w:r>
        <w:rPr>
          <w:rStyle w:val="VerbatimChar"/>
        </w:rPr>
        <w:t xml:space="preserve">## 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have invested a lot of time and effort in creating R, please cite it</w:t>
      </w:r>
      <w:r>
        <w:br/>
      </w:r>
      <w:r>
        <w:rPr>
          <w:rStyle w:val="VerbatimChar"/>
        </w:rPr>
        <w:t xml:space="preserve">## when using it for data analysis. See also 'citation("pkgname")' for</w:t>
      </w:r>
      <w:r>
        <w:br/>
      </w:r>
      <w:r>
        <w:rPr>
          <w:rStyle w:val="VerbatimChar"/>
        </w:rPr>
        <w:t xml:space="preserve">## citing R packages.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Reef data analysis</dc:title>
  <dc:creator>Eric Coyle</dc:creator>
  <cp:keywords/>
  <dcterms:created xsi:type="dcterms:W3CDTF">2021-05-31T23:46:19Z</dcterms:created>
  <dcterms:modified xsi:type="dcterms:W3CDTF">2021-05-31T23:46:19Z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/>
  </property>
</Properties>
</file>