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77777777" w:rsidR="00C66594" w:rsidRDefault="00C66594" w:rsidP="00C66594">
      <w:pPr>
        <w:spacing w:after="0" w:line="360" w:lineRule="auto"/>
        <w:rPr>
          <w:rFonts w:ascii="Verdana" w:hAnsi="Verdana"/>
          <w:i/>
          <w:sz w:val="20"/>
          <w:szCs w:val="20"/>
        </w:rPr>
      </w:pPr>
      <w:r w:rsidRPr="00B8701D">
        <w:rPr>
          <w:rFonts w:ascii="Verdana" w:hAnsi="Verdana"/>
          <w:i/>
          <w:sz w:val="20"/>
          <w:szCs w:val="20"/>
        </w:rPr>
        <w:t xml:space="preserve">The purpose of this document is to help you clearly state the research question you will be exploring in your capstone project, your project’s scope, and your timeline </w:t>
      </w:r>
      <w:proofErr w:type="gramStart"/>
      <w:r w:rsidRPr="00B8701D">
        <w:rPr>
          <w:rFonts w:ascii="Verdana" w:hAnsi="Verdana"/>
          <w:i/>
          <w:sz w:val="20"/>
          <w:szCs w:val="20"/>
        </w:rPr>
        <w:t>in order to</w:t>
      </w:r>
      <w:proofErr w:type="gramEnd"/>
      <w:r w:rsidRPr="00B8701D">
        <w:rPr>
          <w:rFonts w:ascii="Verdana" w:hAnsi="Verdana"/>
          <w:i/>
          <w:sz w:val="20"/>
          <w:szCs w:val="20"/>
        </w:rPr>
        <w:t xml:space="preserve">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42E2D901" w14:textId="77777777" w:rsidR="00C66594" w:rsidRPr="007417AA" w:rsidRDefault="00C66594" w:rsidP="00C66594">
      <w:pPr>
        <w:spacing w:after="0" w:line="360" w:lineRule="auto"/>
        <w:rPr>
          <w:rFonts w:ascii="Verdana" w:hAnsi="Verdana"/>
          <w:i/>
          <w:sz w:val="20"/>
          <w:szCs w:val="20"/>
        </w:rPr>
      </w:pPr>
      <w:r w:rsidRPr="001C2045">
        <w:rPr>
          <w:rFonts w:ascii="Verdana" w:hAnsi="Verdana"/>
          <w:i/>
          <w:sz w:val="20"/>
          <w:szCs w:val="20"/>
          <w:highlight w:val="yellow"/>
        </w:rPr>
        <w:t>Before submitting this form for approval, please remove all italicized directions in the form.</w:t>
      </w: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79AD690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howingPlcHdr/>
        </w:sdtPr>
        <w:sdtEndPr/>
        <w:sdtContent>
          <w:r w:rsidR="005B4AB1" w:rsidRPr="00196C73">
            <w:rPr>
              <w:rStyle w:val="PlaceholderText"/>
            </w:rPr>
            <w:t>Click here to enter text.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1B9F13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EndPr/>
        <w:sdtContent>
          <w:sdt>
            <w:sdtPr>
              <w:rPr>
                <w:rFonts w:ascii="Verdana" w:hAnsi="Verdana"/>
                <w:sz w:val="20"/>
                <w:szCs w:val="20"/>
              </w:rPr>
              <w:id w:val="1108850559"/>
              <w:placeholder>
                <w:docPart w:val="8CB853E649D741DCB2883B2433A617F9"/>
              </w:placeholder>
              <w:showingPlcHdr/>
            </w:sdtPr>
            <w:sdtEndPr/>
            <w:sdtContent>
              <w:r w:rsidR="005B4AB1" w:rsidRPr="00196C73">
                <w:rPr>
                  <w:rStyle w:val="PlaceholderText"/>
                </w:rPr>
                <w:t>Click here to enter text.</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7F9F01C1"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howingPlcHdr/>
        </w:sdtPr>
        <w:sdtEndPr/>
        <w:sdtContent>
          <w:r w:rsidR="005B4AB1" w:rsidRPr="00196C73">
            <w:rPr>
              <w:rStyle w:val="PlaceholderText"/>
            </w:rPr>
            <w:t>Click here to enter text.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3737922"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howingPlcHdr/>
        </w:sdtPr>
        <w:sdtEndPr/>
        <w:sdtContent>
          <w:r w:rsidR="005B4AB1" w:rsidRPr="00196C73">
            <w:rPr>
              <w:rStyle w:val="PlaceholderText"/>
            </w:rPr>
            <w:t>Click here to enter text.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77777777" w:rsidR="00C66594" w:rsidRPr="00344167" w:rsidRDefault="00C66594" w:rsidP="00C66594">
      <w:pPr>
        <w:spacing w:after="0" w:line="240" w:lineRule="auto"/>
        <w:ind w:left="360"/>
        <w:rPr>
          <w:rFonts w:ascii="Verdana" w:hAnsi="Verdana"/>
          <w:b/>
          <w:sz w:val="20"/>
          <w:szCs w:val="20"/>
        </w:rPr>
      </w:pPr>
      <w:r>
        <w:rPr>
          <w:rFonts w:ascii="Verdana" w:hAnsi="Verdana"/>
          <w:b/>
          <w:bCs/>
          <w:sz w:val="20"/>
          <w:szCs w:val="20"/>
        </w:rPr>
        <w:t xml:space="preserve">X </w:t>
      </w:r>
      <w:r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647637A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Research Question: </w:t>
      </w:r>
      <w:sdt>
        <w:sdtPr>
          <w:rPr>
            <w:rFonts w:ascii="Verdana" w:hAnsi="Verdana"/>
            <w:sz w:val="20"/>
            <w:szCs w:val="20"/>
          </w:rPr>
          <w:id w:val="-681665197"/>
          <w:placeholder>
            <w:docPart w:val="1578984DA03B4FD691375605FBFB512B"/>
          </w:placeholder>
          <w:showingPlcHdr/>
        </w:sdtPr>
        <w:sdtEndPr/>
        <w:sdtContent>
          <w:r w:rsidR="005B4AB1" w:rsidRPr="00196C73">
            <w:rPr>
              <w:rStyle w:val="PlaceholderText"/>
            </w:rPr>
            <w:t>Click here to enter text.</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42FFD068"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End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sdtContent>
      </w:sdt>
    </w:p>
    <w:p w14:paraId="668F936A" w14:textId="77777777" w:rsidR="00C66594" w:rsidRPr="00B8701D" w:rsidRDefault="00C66594" w:rsidP="00C66594">
      <w:pPr>
        <w:spacing w:after="0" w:line="240" w:lineRule="auto"/>
        <w:rPr>
          <w:rFonts w:ascii="Verdana" w:hAnsi="Verdana"/>
          <w:b/>
          <w:sz w:val="20"/>
          <w:szCs w:val="20"/>
        </w:rPr>
      </w:pPr>
    </w:p>
    <w:p w14:paraId="6441DFCA" w14:textId="36C92D03" w:rsidR="00C66594" w:rsidRPr="00E864E0" w:rsidRDefault="00C66594" w:rsidP="005B4AB1">
      <w:pPr>
        <w:spacing w:after="0" w:line="240" w:lineRule="auto"/>
        <w:rPr>
          <w:rFonts w:ascii="Verdana" w:hAnsi="Verdana"/>
          <w:sz w:val="20"/>
          <w:szCs w:val="20"/>
        </w:rPr>
      </w:pPr>
      <w:r w:rsidRPr="00B8701D">
        <w:rPr>
          <w:rFonts w:ascii="Verdana" w:hAnsi="Verdana"/>
          <w:b/>
          <w:sz w:val="20"/>
          <w:szCs w:val="20"/>
        </w:rPr>
        <w:t xml:space="preserve">Context: </w:t>
      </w:r>
    </w:p>
    <w:p w14:paraId="4E333EFE" w14:textId="77777777" w:rsidR="00C66594" w:rsidRPr="00B8701D" w:rsidRDefault="00C66594" w:rsidP="00C66594">
      <w:pPr>
        <w:spacing w:after="0" w:line="240" w:lineRule="auto"/>
        <w:rPr>
          <w:rFonts w:ascii="Verdana" w:hAnsi="Verdana"/>
          <w:b/>
          <w:sz w:val="20"/>
          <w:szCs w:val="20"/>
        </w:rPr>
      </w:pPr>
    </w:p>
    <w:p w14:paraId="0AA9382E" w14:textId="3FC48202" w:rsidR="00C66594" w:rsidRPr="00B8701D" w:rsidRDefault="00C66594" w:rsidP="005B4AB1">
      <w:pPr>
        <w:spacing w:after="0" w:line="240" w:lineRule="auto"/>
        <w:rPr>
          <w:rFonts w:ascii="Verdana" w:hAnsi="Verdana"/>
          <w:i/>
          <w:sz w:val="20"/>
          <w:szCs w:val="20"/>
        </w:rPr>
      </w:pPr>
      <w:r w:rsidRPr="00B8701D">
        <w:rPr>
          <w:rFonts w:ascii="Verdana" w:hAnsi="Verdana"/>
          <w:b/>
          <w:sz w:val="20"/>
          <w:szCs w:val="20"/>
        </w:rPr>
        <w:t xml:space="preserve">Data: </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FE7AF9C"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6648BA41"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Pr="00B8701D">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6D84130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5F80FF1" w14:textId="48887554" w:rsidR="008F2014" w:rsidRDefault="008F2014" w:rsidP="00C66594">
      <w:pPr>
        <w:spacing w:after="0" w:line="240" w:lineRule="auto"/>
        <w:rPr>
          <w:rFonts w:ascii="Verdana" w:hAnsi="Verdana"/>
          <w:b/>
          <w:sz w:val="20"/>
          <w:szCs w:val="20"/>
        </w:rPr>
      </w:pPr>
    </w:p>
    <w:p w14:paraId="3609FD32" w14:textId="38432D4C" w:rsidR="008F2014" w:rsidRDefault="008F2014" w:rsidP="00C66594">
      <w:pPr>
        <w:spacing w:after="0" w:line="240" w:lineRule="auto"/>
        <w:rPr>
          <w:rFonts w:ascii="Verdana" w:hAnsi="Verdana"/>
          <w:b/>
          <w:sz w:val="20"/>
          <w:szCs w:val="20"/>
        </w:rPr>
      </w:pPr>
    </w:p>
    <w:p w14:paraId="042D970D" w14:textId="64088A6A" w:rsidR="008F2014" w:rsidRDefault="008F2014" w:rsidP="00C66594">
      <w:pPr>
        <w:spacing w:after="0" w:line="240" w:lineRule="auto"/>
        <w:rPr>
          <w:rFonts w:ascii="Verdana" w:hAnsi="Verdana"/>
          <w:b/>
          <w:sz w:val="20"/>
          <w:szCs w:val="20"/>
        </w:rPr>
      </w:pPr>
    </w:p>
    <w:p w14:paraId="36B2E34B" w14:textId="07C68579" w:rsidR="008F2014" w:rsidRDefault="008F2014" w:rsidP="00C66594">
      <w:pPr>
        <w:spacing w:after="0" w:line="240" w:lineRule="auto"/>
        <w:rPr>
          <w:rFonts w:ascii="Verdana" w:hAnsi="Verdana"/>
          <w:b/>
          <w:sz w:val="20"/>
          <w:szCs w:val="20"/>
        </w:rPr>
      </w:pPr>
    </w:p>
    <w:p w14:paraId="65FB2289" w14:textId="6E68C8B8" w:rsidR="008F2014" w:rsidRDefault="008F2014" w:rsidP="00C66594">
      <w:pPr>
        <w:spacing w:after="0" w:line="240" w:lineRule="auto"/>
        <w:rPr>
          <w:rFonts w:ascii="Verdana" w:hAnsi="Verdana"/>
          <w:b/>
          <w:sz w:val="20"/>
          <w:szCs w:val="20"/>
        </w:rPr>
      </w:pPr>
    </w:p>
    <w:p w14:paraId="44E92AB6" w14:textId="4018694D" w:rsidR="008F2014" w:rsidRDefault="008F2014" w:rsidP="00C66594">
      <w:pPr>
        <w:spacing w:after="0" w:line="240" w:lineRule="auto"/>
        <w:rPr>
          <w:rFonts w:ascii="Verdana" w:hAnsi="Verdana"/>
          <w:b/>
          <w:sz w:val="20"/>
          <w:szCs w:val="20"/>
        </w:rPr>
      </w:pPr>
    </w:p>
    <w:p w14:paraId="038C7901" w14:textId="3F0AE086" w:rsidR="008F2014" w:rsidRDefault="008F2014" w:rsidP="00C66594">
      <w:pPr>
        <w:spacing w:after="0" w:line="240" w:lineRule="auto"/>
        <w:rPr>
          <w:rFonts w:ascii="Verdana" w:hAnsi="Verdana"/>
          <w:b/>
          <w:sz w:val="20"/>
          <w:szCs w:val="20"/>
        </w:rPr>
      </w:pPr>
    </w:p>
    <w:p w14:paraId="1F544142" w14:textId="7E584CE0" w:rsidR="008F2014" w:rsidRDefault="008F2014" w:rsidP="00C66594">
      <w:pPr>
        <w:spacing w:after="0" w:line="240" w:lineRule="auto"/>
        <w:rPr>
          <w:rFonts w:ascii="Verdana" w:hAnsi="Verdana"/>
          <w:b/>
          <w:sz w:val="20"/>
          <w:szCs w:val="20"/>
        </w:rPr>
      </w:pPr>
    </w:p>
    <w:p w14:paraId="1C8A2DA8" w14:textId="7C06384E" w:rsidR="008F2014" w:rsidRDefault="008F2014" w:rsidP="00C66594">
      <w:pPr>
        <w:spacing w:after="0" w:line="240" w:lineRule="auto"/>
        <w:rPr>
          <w:rFonts w:ascii="Verdana" w:hAnsi="Verdana"/>
          <w:b/>
          <w:sz w:val="20"/>
          <w:szCs w:val="20"/>
        </w:rPr>
      </w:pPr>
    </w:p>
    <w:p w14:paraId="15AB03F8" w14:textId="5CC40FD8" w:rsidR="008F2014" w:rsidRDefault="008F2014" w:rsidP="00C66594">
      <w:pPr>
        <w:spacing w:after="0" w:line="240" w:lineRule="auto"/>
        <w:rPr>
          <w:rFonts w:ascii="Verdana" w:hAnsi="Verdana"/>
          <w:b/>
          <w:sz w:val="20"/>
          <w:szCs w:val="20"/>
        </w:rPr>
      </w:pPr>
    </w:p>
    <w:p w14:paraId="2BA7F236" w14:textId="77777777" w:rsidR="008F2014" w:rsidRDefault="008F2014" w:rsidP="008F2014">
      <w:pPr>
        <w:spacing w:after="0" w:line="240" w:lineRule="auto"/>
        <w:jc w:val="center"/>
        <w:rPr>
          <w:rFonts w:ascii="Verdana" w:hAnsi="Verdana"/>
          <w:b/>
          <w:sz w:val="20"/>
          <w:szCs w:val="20"/>
        </w:rPr>
      </w:pPr>
      <w:r>
        <w:rPr>
          <w:rFonts w:ascii="Verdana" w:hAnsi="Verdana"/>
          <w:b/>
          <w:sz w:val="20"/>
          <w:szCs w:val="20"/>
        </w:rPr>
        <w:t>Institutional Review Board Quiz and Approval</w:t>
      </w:r>
    </w:p>
    <w:p w14:paraId="6503BA1C" w14:textId="77777777" w:rsidR="008F2014" w:rsidRDefault="008F2014" w:rsidP="008F2014">
      <w:pPr>
        <w:spacing w:after="0" w:line="240" w:lineRule="auto"/>
        <w:jc w:val="center"/>
        <w:rPr>
          <w:rFonts w:ascii="Verdana" w:hAnsi="Verdana"/>
          <w:b/>
          <w:sz w:val="20"/>
          <w:szCs w:val="20"/>
        </w:rPr>
      </w:pPr>
    </w:p>
    <w:p w14:paraId="5B07C2B9" w14:textId="77777777" w:rsidR="008F2014" w:rsidRDefault="008F2014" w:rsidP="008F2014">
      <w:pPr>
        <w:spacing w:after="0" w:line="240" w:lineRule="auto"/>
        <w:rPr>
          <w:rFonts w:ascii="Verdana" w:hAnsi="Verdana"/>
          <w:sz w:val="20"/>
          <w:szCs w:val="20"/>
        </w:rPr>
      </w:pPr>
      <w:r>
        <w:rPr>
          <w:rFonts w:ascii="Verdana" w:hAnsi="Verdana"/>
          <w:sz w:val="20"/>
          <w:szCs w:val="20"/>
        </w:rPr>
        <w:t>Have you read and understood the “Human Subjects FAQ” page and completed the “Human Subjects FAQ Quiz” at the WGU Institutional Review Board (IRB) website? (</w:t>
      </w:r>
      <w:hyperlink r:id="rId8" w:history="1">
        <w:r>
          <w:rPr>
            <w:rStyle w:val="Hyperlink"/>
            <w:rFonts w:ascii="Verdana" w:hAnsi="Verdana"/>
            <w:sz w:val="20"/>
            <w:szCs w:val="20"/>
          </w:rPr>
          <w:t>https://irb.wgu.edu/info/Pages/Home.aspx</w:t>
        </w:r>
      </w:hyperlink>
      <w:r>
        <w:rPr>
          <w:rFonts w:ascii="Verdana" w:hAnsi="Verdana"/>
          <w:sz w:val="20"/>
          <w:szCs w:val="20"/>
        </w:rPr>
        <w:t xml:space="preserve">) </w:t>
      </w:r>
    </w:p>
    <w:p w14:paraId="53C62B64" w14:textId="77777777" w:rsidR="008F2014" w:rsidRDefault="008F2014" w:rsidP="008F2014">
      <w:pPr>
        <w:spacing w:after="0" w:line="240" w:lineRule="auto"/>
        <w:rPr>
          <w:rFonts w:ascii="Verdana" w:hAnsi="Verdana"/>
          <w:sz w:val="20"/>
          <w:szCs w:val="20"/>
        </w:rPr>
      </w:pPr>
      <w:r>
        <w:rPr>
          <w:rFonts w:ascii="Verdana" w:hAnsi="Verdana"/>
          <w:sz w:val="20"/>
          <w:szCs w:val="20"/>
        </w:rPr>
        <w:t xml:space="preserve"> </w:t>
      </w:r>
    </w:p>
    <w:p w14:paraId="747B82A7" w14:textId="33EAB563" w:rsidR="008F2014" w:rsidRDefault="008F7EF7" w:rsidP="008F2014">
      <w:pPr>
        <w:spacing w:after="0" w:line="240" w:lineRule="auto"/>
        <w:ind w:left="360"/>
        <w:rPr>
          <w:rFonts w:ascii="Verdana" w:hAnsi="Verdana"/>
          <w:sz w:val="20"/>
          <w:szCs w:val="20"/>
        </w:rPr>
      </w:pPr>
      <w:sdt>
        <w:sdtPr>
          <w:rPr>
            <w:rFonts w:ascii="Verdana" w:hAnsi="Verdana"/>
            <w:b/>
            <w:color w:val="FF0000"/>
            <w:sz w:val="20"/>
            <w:szCs w:val="20"/>
          </w:rPr>
          <w:id w:val="1962452479"/>
          <w14:checkbox>
            <w14:checked w14:val="1"/>
            <w14:checkedState w14:val="2612" w14:font="MS Gothic"/>
            <w14:uncheckedState w14:val="2610" w14:font="MS Gothic"/>
          </w14:checkbox>
        </w:sdtPr>
        <w:sdtEndPr/>
        <w:sdtContent>
          <w:r w:rsidR="00AB334F">
            <w:rPr>
              <w:rFonts w:ascii="MS Gothic" w:eastAsia="MS Gothic" w:hAnsi="MS Gothic" w:hint="eastAsia"/>
              <w:b/>
              <w:color w:val="FF0000"/>
              <w:sz w:val="20"/>
              <w:szCs w:val="20"/>
            </w:rPr>
            <w:t>☒</w:t>
          </w:r>
        </w:sdtContent>
      </w:sdt>
      <w:r w:rsidR="008F2014">
        <w:rPr>
          <w:rFonts w:ascii="Verdana" w:hAnsi="Verdana"/>
          <w:sz w:val="20"/>
          <w:szCs w:val="20"/>
        </w:rPr>
        <w:t xml:space="preserve"> Yes, I have read and understood the “Human Subjects FAQ” and have provided email proof of my completed quiz in appendix A. (</w:t>
      </w:r>
      <w:hyperlink r:id="rId9" w:history="1">
        <w:r w:rsidR="008F2014">
          <w:rPr>
            <w:rStyle w:val="Hyperlink"/>
            <w:rFonts w:ascii="Verdana" w:hAnsi="Verdana" w:cs="Verdana"/>
            <w:sz w:val="20"/>
            <w:szCs w:val="20"/>
          </w:rPr>
          <w:t>https://irb.wgu.edu/info/Pages/Human-Subjects-FAQ-Quiz.aspx</w:t>
        </w:r>
      </w:hyperlink>
      <w:r w:rsidR="008F2014">
        <w:rPr>
          <w:rFonts w:ascii="Verdana" w:hAnsi="Verdana"/>
          <w:sz w:val="20"/>
          <w:szCs w:val="20"/>
        </w:rPr>
        <w:t>)</w:t>
      </w:r>
    </w:p>
    <w:p w14:paraId="41502D04" w14:textId="77777777" w:rsidR="008F2014" w:rsidRDefault="008F2014" w:rsidP="008F2014">
      <w:pPr>
        <w:spacing w:after="0" w:line="240" w:lineRule="auto"/>
        <w:ind w:left="360"/>
        <w:rPr>
          <w:rFonts w:ascii="Verdana" w:hAnsi="Verdana"/>
          <w:sz w:val="20"/>
          <w:szCs w:val="20"/>
        </w:rPr>
      </w:pPr>
    </w:p>
    <w:p w14:paraId="3BDBBF1B" w14:textId="77777777" w:rsidR="008F2014" w:rsidRDefault="008F7EF7" w:rsidP="008F2014">
      <w:pPr>
        <w:spacing w:after="0" w:line="240" w:lineRule="auto"/>
        <w:ind w:left="360"/>
        <w:rPr>
          <w:rFonts w:ascii="Verdana" w:hAnsi="Verdana"/>
          <w:sz w:val="20"/>
          <w:szCs w:val="20"/>
        </w:rPr>
      </w:pPr>
      <w:sdt>
        <w:sdtPr>
          <w:rPr>
            <w:rFonts w:ascii="Verdana" w:hAnsi="Verdana"/>
            <w:color w:val="FF0000"/>
            <w:sz w:val="20"/>
            <w:szCs w:val="20"/>
          </w:rPr>
          <w:id w:val="474568602"/>
          <w14:checkbox>
            <w14:checked w14:val="0"/>
            <w14:checkedState w14:val="2612" w14:font="MS Gothic"/>
            <w14:uncheckedState w14:val="2610" w14:font="MS Gothic"/>
          </w14:checkbox>
        </w:sdtPr>
        <w:sdtEndPr/>
        <w:sdtContent>
          <w:r w:rsidR="008F2014">
            <w:rPr>
              <w:rFonts w:ascii="MS Gothic" w:eastAsia="MS Gothic" w:hAnsi="MS Gothic" w:hint="eastAsia"/>
              <w:color w:val="FF0000"/>
              <w:sz w:val="20"/>
              <w:szCs w:val="20"/>
            </w:rPr>
            <w:t>☐</w:t>
          </w:r>
        </w:sdtContent>
      </w:sdt>
      <w:r w:rsidR="008F2014">
        <w:rPr>
          <w:rFonts w:ascii="Verdana" w:hAnsi="Verdana"/>
          <w:sz w:val="20"/>
          <w:szCs w:val="20"/>
        </w:rPr>
        <w:t xml:space="preserve"> No, I have not completed the Human Subjects FAQ quiz.</w:t>
      </w:r>
    </w:p>
    <w:p w14:paraId="783F41AD" w14:textId="77777777" w:rsidR="008F2014" w:rsidRDefault="008F2014" w:rsidP="008F2014">
      <w:pPr>
        <w:spacing w:after="0" w:line="240" w:lineRule="auto"/>
        <w:rPr>
          <w:rFonts w:ascii="Verdana" w:hAnsi="Verdana"/>
          <w:sz w:val="20"/>
          <w:szCs w:val="20"/>
        </w:rPr>
      </w:pPr>
    </w:p>
    <w:p w14:paraId="2DC78601" w14:textId="77777777" w:rsidR="008F2014" w:rsidRDefault="008F2014" w:rsidP="008F2014">
      <w:pPr>
        <w:spacing w:after="0" w:line="240" w:lineRule="auto"/>
        <w:rPr>
          <w:rFonts w:ascii="Verdana" w:hAnsi="Verdana"/>
          <w:sz w:val="20"/>
          <w:szCs w:val="20"/>
        </w:rPr>
      </w:pPr>
      <w:r>
        <w:rPr>
          <w:rFonts w:ascii="Verdana" w:hAnsi="Verdana"/>
          <w:sz w:val="20"/>
          <w:szCs w:val="20"/>
        </w:rPr>
        <w:t xml:space="preserve">Assess whether your capstone proposal complies with WGU’s IRB standards for exemption status. Explain why you believe the proposed project complies with the standards for exemption status. If it does not, </w:t>
      </w:r>
      <w:proofErr w:type="gramStart"/>
      <w:r>
        <w:rPr>
          <w:rFonts w:ascii="Verdana" w:hAnsi="Verdana"/>
          <w:sz w:val="20"/>
          <w:szCs w:val="20"/>
        </w:rPr>
        <w:t>make arrangements</w:t>
      </w:r>
      <w:proofErr w:type="gramEnd"/>
      <w:r>
        <w:rPr>
          <w:rFonts w:ascii="Verdana" w:hAnsi="Verdana"/>
          <w:sz w:val="20"/>
          <w:szCs w:val="20"/>
        </w:rPr>
        <w:t xml:space="preserve"> with a course mentor and the IRB for approval. </w:t>
      </w:r>
    </w:p>
    <w:p w14:paraId="5A6CAD74" w14:textId="77777777" w:rsidR="008F2014" w:rsidRDefault="008F2014" w:rsidP="008F2014">
      <w:pPr>
        <w:spacing w:after="0" w:line="240" w:lineRule="auto"/>
        <w:rPr>
          <w:rFonts w:ascii="Verdana" w:hAnsi="Verdana"/>
          <w:sz w:val="20"/>
          <w:szCs w:val="20"/>
        </w:rPr>
      </w:pPr>
    </w:p>
    <w:p w14:paraId="164713DC" w14:textId="41C9E713" w:rsidR="008F2014" w:rsidRDefault="008F7EF7" w:rsidP="008F2014">
      <w:pPr>
        <w:spacing w:after="0" w:line="240" w:lineRule="auto"/>
        <w:ind w:left="720"/>
        <w:rPr>
          <w:rFonts w:ascii="Verdana" w:hAnsi="Verdana"/>
          <w:sz w:val="20"/>
          <w:szCs w:val="20"/>
        </w:rPr>
      </w:pPr>
      <w:sdt>
        <w:sdtPr>
          <w:rPr>
            <w:rFonts w:ascii="Verdana" w:hAnsi="Verdana"/>
            <w:sz w:val="20"/>
            <w:szCs w:val="20"/>
          </w:rPr>
          <w:id w:val="1902095358"/>
          <w14:checkbox>
            <w14:checked w14:val="1"/>
            <w14:checkedState w14:val="2612" w14:font="MS Gothic"/>
            <w14:uncheckedState w14:val="2610" w14:font="MS Gothic"/>
          </w14:checkbox>
        </w:sdtPr>
        <w:sdtEndPr/>
        <w:sdtContent>
          <w:r w:rsidR="00AB334F">
            <w:rPr>
              <w:rFonts w:ascii="MS Gothic" w:eastAsia="MS Gothic" w:hAnsi="MS Gothic" w:hint="eastAsia"/>
              <w:sz w:val="20"/>
              <w:szCs w:val="20"/>
            </w:rPr>
            <w:t>☒</w:t>
          </w:r>
        </w:sdtContent>
      </w:sdt>
      <w:r w:rsidR="008F2014">
        <w:rPr>
          <w:rFonts w:ascii="Verdana" w:hAnsi="Verdana"/>
          <w:sz w:val="20"/>
          <w:szCs w:val="20"/>
        </w:rPr>
        <w:t xml:space="preserve"> The research complies with WGU’s IRB exemption status because:</w:t>
      </w:r>
    </w:p>
    <w:p w14:paraId="3FD194CC" w14:textId="77777777" w:rsidR="008F2014" w:rsidRDefault="008F2014" w:rsidP="008F2014">
      <w:pPr>
        <w:spacing w:after="0" w:line="240" w:lineRule="auto"/>
        <w:ind w:left="720"/>
        <w:rPr>
          <w:rFonts w:ascii="Verdana" w:hAnsi="Verdana"/>
          <w:sz w:val="20"/>
          <w:szCs w:val="20"/>
        </w:rPr>
      </w:pPr>
    </w:p>
    <w:p w14:paraId="66462096" w14:textId="77777777" w:rsidR="008F2014" w:rsidRPr="00F94087" w:rsidRDefault="008F2014" w:rsidP="008F2014">
      <w:pPr>
        <w:pStyle w:val="ListParagraph"/>
        <w:numPr>
          <w:ilvl w:val="0"/>
          <w:numId w:val="3"/>
        </w:numPr>
        <w:spacing w:after="0" w:line="240" w:lineRule="auto"/>
        <w:rPr>
          <w:rFonts w:ascii="Verdana" w:hAnsi="Verdana"/>
          <w:sz w:val="20"/>
          <w:szCs w:val="20"/>
        </w:rPr>
      </w:pPr>
      <w:r>
        <w:t xml:space="preserve">Research involving the collection or study of freely available de-identified </w:t>
      </w:r>
      <w:r w:rsidRPr="00F94087">
        <w:rPr>
          <w:u w:val="single"/>
        </w:rPr>
        <w:t>existing</w:t>
      </w:r>
      <w:r>
        <w:t> data</w:t>
      </w:r>
    </w:p>
    <w:p w14:paraId="2B5D0976" w14:textId="77777777" w:rsidR="008F2014" w:rsidRPr="00F94087" w:rsidRDefault="008F2014" w:rsidP="008F2014">
      <w:pPr>
        <w:pStyle w:val="ListParagraph"/>
        <w:numPr>
          <w:ilvl w:val="0"/>
          <w:numId w:val="3"/>
        </w:numPr>
        <w:spacing w:after="0" w:line="240" w:lineRule="auto"/>
        <w:rPr>
          <w:rFonts w:ascii="Verdana" w:hAnsi="Verdana"/>
          <w:sz w:val="20"/>
          <w:szCs w:val="20"/>
        </w:rPr>
      </w:pPr>
      <w:r>
        <w:t>Research that does not employ methodology on human subjects.</w:t>
      </w:r>
    </w:p>
    <w:p w14:paraId="2B40CE15" w14:textId="77777777" w:rsidR="008F2014" w:rsidRDefault="008F2014" w:rsidP="008F2014">
      <w:pPr>
        <w:spacing w:after="0" w:line="240" w:lineRule="auto"/>
        <w:ind w:left="720"/>
        <w:rPr>
          <w:rFonts w:ascii="Verdana" w:hAnsi="Verdana"/>
          <w:sz w:val="20"/>
          <w:szCs w:val="20"/>
        </w:rPr>
      </w:pPr>
    </w:p>
    <w:p w14:paraId="702EC9C7" w14:textId="77777777" w:rsidR="008F2014" w:rsidRDefault="008F7EF7" w:rsidP="008F2014">
      <w:pPr>
        <w:spacing w:after="0" w:line="240" w:lineRule="auto"/>
        <w:ind w:left="720"/>
        <w:rPr>
          <w:rFonts w:ascii="Verdana" w:hAnsi="Verdana"/>
          <w:sz w:val="20"/>
          <w:szCs w:val="20"/>
        </w:rPr>
      </w:pPr>
      <w:sdt>
        <w:sdtPr>
          <w:rPr>
            <w:rFonts w:ascii="Verdana" w:hAnsi="Verdana"/>
            <w:sz w:val="20"/>
            <w:szCs w:val="20"/>
          </w:rPr>
          <w:id w:val="-1844310835"/>
          <w14:checkbox>
            <w14:checked w14:val="0"/>
            <w14:checkedState w14:val="2612" w14:font="MS Gothic"/>
            <w14:uncheckedState w14:val="2610" w14:font="MS Gothic"/>
          </w14:checkbox>
        </w:sdtPr>
        <w:sdtEndPr/>
        <w:sdtContent>
          <w:r w:rsidR="008F2014">
            <w:rPr>
              <w:rFonts w:ascii="Segoe UI Symbol" w:hAnsi="Segoe UI Symbol" w:cs="Segoe UI Symbol"/>
              <w:sz w:val="20"/>
              <w:szCs w:val="20"/>
            </w:rPr>
            <w:t>☐</w:t>
          </w:r>
        </w:sdtContent>
      </w:sdt>
      <w:r w:rsidR="008F2014">
        <w:rPr>
          <w:rFonts w:ascii="Verdana" w:hAnsi="Verdana"/>
          <w:sz w:val="20"/>
          <w:szCs w:val="20"/>
        </w:rPr>
        <w:t xml:space="preserve"> The research requires approval from WGU’s IRB because:</w:t>
      </w:r>
    </w:p>
    <w:p w14:paraId="4DFFC271" w14:textId="77777777" w:rsidR="008F2014" w:rsidRDefault="008F2014" w:rsidP="008F2014">
      <w:pPr>
        <w:spacing w:after="0" w:line="240" w:lineRule="auto"/>
        <w:rPr>
          <w:rFonts w:ascii="Verdana" w:hAnsi="Verdana"/>
          <w:i/>
          <w:sz w:val="20"/>
          <w:szCs w:val="20"/>
        </w:rPr>
      </w:pPr>
    </w:p>
    <w:p w14:paraId="67D3394C" w14:textId="77777777" w:rsidR="008F2014" w:rsidRDefault="008F7EF7" w:rsidP="008F2014">
      <w:pPr>
        <w:spacing w:after="0" w:line="240" w:lineRule="auto"/>
        <w:jc w:val="center"/>
        <w:rPr>
          <w:rFonts w:ascii="Verdana" w:hAnsi="Verdana"/>
          <w:sz w:val="20"/>
          <w:szCs w:val="20"/>
        </w:rPr>
      </w:pPr>
      <w:r>
        <w:rPr>
          <w:rFonts w:ascii="Verdana" w:hAnsi="Verdana"/>
          <w:sz w:val="20"/>
          <w:szCs w:val="20"/>
        </w:rPr>
        <w:pict w14:anchorId="764BEDB4">
          <v:rect id="_x0000_i1025" style="width:468pt;height:1.5pt" o:hralign="center" o:hrstd="t" o:hr="t" fillcolor="#a0a0a0" stroked="f"/>
        </w:pict>
      </w:r>
    </w:p>
    <w:p w14:paraId="2D4A070E" w14:textId="77777777" w:rsidR="008F2014" w:rsidRDefault="008F2014" w:rsidP="008F2014">
      <w:pPr>
        <w:spacing w:after="0" w:line="240" w:lineRule="auto"/>
        <w:rPr>
          <w:rFonts w:ascii="Verdana" w:hAnsi="Verdana"/>
          <w:i/>
          <w:sz w:val="20"/>
          <w:szCs w:val="20"/>
        </w:rPr>
      </w:pPr>
    </w:p>
    <w:p w14:paraId="0BFD73E3" w14:textId="01B8EE28" w:rsidR="008F2014" w:rsidRDefault="008F7EF7" w:rsidP="008F2014">
      <w:pPr>
        <w:spacing w:after="0" w:line="240" w:lineRule="auto"/>
        <w:rPr>
          <w:rFonts w:ascii="Verdana" w:hAnsi="Verdana"/>
          <w:sz w:val="20"/>
          <w:szCs w:val="20"/>
        </w:rPr>
      </w:pPr>
      <w:sdt>
        <w:sdtPr>
          <w:rPr>
            <w:rFonts w:ascii="Verdana" w:hAnsi="Verdana"/>
            <w:sz w:val="20"/>
            <w:szCs w:val="20"/>
          </w:rPr>
          <w:id w:val="138550584"/>
          <w14:checkbox>
            <w14:checked w14:val="0"/>
            <w14:checkedState w14:val="2612" w14:font="MS Gothic"/>
            <w14:uncheckedState w14:val="2610" w14:font="MS Gothic"/>
          </w14:checkbox>
        </w:sdtPr>
        <w:sdtEndPr/>
        <w:sdtContent>
          <w:r w:rsidR="00C61B51">
            <w:rPr>
              <w:rFonts w:ascii="MS Gothic" w:eastAsia="MS Gothic" w:hAnsi="MS Gothic" w:hint="eastAsia"/>
              <w:sz w:val="20"/>
              <w:szCs w:val="20"/>
            </w:rPr>
            <w:t>☐</w:t>
          </w:r>
        </w:sdtContent>
      </w:sdt>
      <w:r w:rsidR="008F2014">
        <w:rPr>
          <w:rFonts w:ascii="Verdana" w:hAnsi="Verdana"/>
          <w:sz w:val="20"/>
          <w:szCs w:val="20"/>
        </w:rPr>
        <w:t xml:space="preserve"> Yes, I would like to schedule a conference to discuss my project.</w:t>
      </w:r>
    </w:p>
    <w:p w14:paraId="1553901A" w14:textId="77777777" w:rsidR="008F2014" w:rsidRDefault="008F2014" w:rsidP="008F2014">
      <w:pPr>
        <w:spacing w:after="0" w:line="240" w:lineRule="auto"/>
        <w:rPr>
          <w:rFonts w:ascii="Verdana" w:hAnsi="Verdana"/>
          <w:sz w:val="20"/>
          <w:szCs w:val="20"/>
        </w:rPr>
      </w:pPr>
    </w:p>
    <w:p w14:paraId="41CBF79B" w14:textId="77777777" w:rsidR="008F2014" w:rsidRDefault="008F7EF7" w:rsidP="008F2014">
      <w:pPr>
        <w:spacing w:after="0" w:line="240" w:lineRule="auto"/>
        <w:jc w:val="center"/>
        <w:rPr>
          <w:rFonts w:ascii="Verdana" w:hAnsi="Verdana"/>
          <w:sz w:val="20"/>
          <w:szCs w:val="20"/>
        </w:rPr>
      </w:pPr>
      <w:r>
        <w:rPr>
          <w:rFonts w:ascii="Verdana" w:hAnsi="Verdana"/>
          <w:sz w:val="20"/>
          <w:szCs w:val="20"/>
        </w:rPr>
        <w:pict w14:anchorId="59EB1C42">
          <v:rect id="_x0000_i1026" style="width:468pt;height:1.5pt" o:hralign="center" o:hrstd="t" o:hr="t" fillcolor="#a0a0a0" stroked="f"/>
        </w:pict>
      </w:r>
    </w:p>
    <w:p w14:paraId="48E6DE0F" w14:textId="77777777" w:rsidR="008F2014" w:rsidRDefault="008F2014" w:rsidP="008F2014">
      <w:pPr>
        <w:spacing w:after="0" w:line="240" w:lineRule="auto"/>
        <w:rPr>
          <w:rFonts w:ascii="Verdana" w:hAnsi="Verdana"/>
          <w:sz w:val="20"/>
          <w:szCs w:val="20"/>
        </w:rPr>
      </w:pPr>
    </w:p>
    <w:p w14:paraId="5BE1BCBD" w14:textId="77777777" w:rsidR="008F2014" w:rsidRDefault="008F2014" w:rsidP="008F2014">
      <w:pPr>
        <w:spacing w:after="0" w:line="240" w:lineRule="auto"/>
        <w:rPr>
          <w:rFonts w:ascii="Verdana" w:hAnsi="Verdana"/>
          <w:sz w:val="20"/>
          <w:szCs w:val="20"/>
        </w:rPr>
      </w:pPr>
      <w:r>
        <w:rPr>
          <w:rFonts w:ascii="Verdana" w:hAnsi="Verdana"/>
          <w:sz w:val="20"/>
          <w:szCs w:val="20"/>
        </w:rPr>
        <w:t>To be filled out by a course mentor:</w:t>
      </w: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8F7EF7"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8F7EF7"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41D9FAE3"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End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EndPr/>
        <w:sdtContent>
          <w:r>
            <w:rPr>
              <w:rStyle w:val="PlaceholderText"/>
              <w:rFonts w:ascii="Verdana" w:hAnsi="Verdana"/>
              <w:sz w:val="20"/>
              <w:szCs w:val="20"/>
            </w:rPr>
            <w:t>Click here to enter text.</w:t>
          </w:r>
        </w:sdtContent>
      </w:sdt>
    </w:p>
    <w:p w14:paraId="5806ADC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1344BB34" w14:textId="77777777" w:rsidR="008F2014" w:rsidRDefault="008F2014" w:rsidP="008F2014">
      <w:pPr>
        <w:spacing w:after="0" w:line="240" w:lineRule="auto"/>
        <w:rPr>
          <w:rFonts w:ascii="Verdana" w:hAnsi="Verdana"/>
          <w:b/>
          <w:sz w:val="20"/>
          <w:szCs w:val="20"/>
        </w:rPr>
      </w:pPr>
    </w:p>
    <w:p w14:paraId="4ECE778E" w14:textId="1AF736EC" w:rsidR="008F2014" w:rsidRDefault="008F7EF7" w:rsidP="008F2014">
      <w:pPr>
        <w:spacing w:after="160" w:line="259" w:lineRule="auto"/>
        <w:rPr>
          <w:rFonts w:ascii="Verdana" w:hAnsi="Verdana"/>
          <w:b/>
          <w:sz w:val="20"/>
          <w:szCs w:val="20"/>
        </w:rPr>
      </w:pPr>
      <w:r>
        <w:rPr>
          <w:noProof/>
        </w:rPr>
        <w:drawing>
          <wp:inline distT="0" distB="0" distL="0" distR="0" wp14:anchorId="7BE3BD6C" wp14:editId="7D4FBE56">
            <wp:extent cx="8687271"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731370" cy="4662222"/>
                    </a:xfrm>
                    <a:prstGeom prst="rect">
                      <a:avLst/>
                    </a:prstGeom>
                    <a:noFill/>
                    <a:ln>
                      <a:noFill/>
                    </a:ln>
                  </pic:spPr>
                </pic:pic>
              </a:graphicData>
            </a:graphic>
          </wp:inline>
        </w:drawing>
      </w: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F1192"/>
    <w:rsid w:val="0016032D"/>
    <w:rsid w:val="001C7686"/>
    <w:rsid w:val="00326ADA"/>
    <w:rsid w:val="003D5154"/>
    <w:rsid w:val="003E3DDA"/>
    <w:rsid w:val="004A0AAE"/>
    <w:rsid w:val="00521738"/>
    <w:rsid w:val="005B4AB1"/>
    <w:rsid w:val="00771E84"/>
    <w:rsid w:val="008F2014"/>
    <w:rsid w:val="008F7EF7"/>
    <w:rsid w:val="00926D6B"/>
    <w:rsid w:val="0092705C"/>
    <w:rsid w:val="009602F2"/>
    <w:rsid w:val="00987588"/>
    <w:rsid w:val="00A507BD"/>
    <w:rsid w:val="00A95AF8"/>
    <w:rsid w:val="00A9627A"/>
    <w:rsid w:val="00AB334F"/>
    <w:rsid w:val="00BD7FD3"/>
    <w:rsid w:val="00C52C84"/>
    <w:rsid w:val="00C61B51"/>
    <w:rsid w:val="00C66594"/>
    <w:rsid w:val="00DF06A2"/>
    <w:rsid w:val="00E042F3"/>
    <w:rsid w:val="00E20946"/>
    <w:rsid w:val="00E337FF"/>
    <w:rsid w:val="00E36FBC"/>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b.wgu.edu/info/Pages/Home.aspx" TargetMode="Externa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70783.A0C42BC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irb.wgu.edu/info/Pages/Human-Subjects-FAQ-Quiz.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463AF9" w:rsidP="00463AF9">
          <w:pPr>
            <w:pStyle w:val="0BAAF023ACD844E8A8D3164F02751CCF"/>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463AF9" w:rsidP="00463AF9">
          <w:pPr>
            <w:pStyle w:val="8CB853E649D741DCB2883B2433A617F9"/>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463AF9" w:rsidP="00463AF9">
          <w:pPr>
            <w:pStyle w:val="3BC2B92D5875449DB25116FE7FCFD652"/>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463AF9" w:rsidP="00463AF9">
          <w:pPr>
            <w:pStyle w:val="E89256DBFBB64872BCE0D4ABB0324F1B"/>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463AF9" w:rsidP="00463AF9">
          <w:pPr>
            <w:pStyle w:val="1578984DA03B4FD691375605FBFB512B"/>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463AF9"/>
    <w:rsid w:val="007A1C6D"/>
    <w:rsid w:val="008B7825"/>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3AF9"/>
    <w:rPr>
      <w:color w:val="808080"/>
    </w:rPr>
  </w:style>
  <w:style w:type="paragraph" w:customStyle="1" w:styleId="0BAAF023ACD844E8A8D3164F02751CCF">
    <w:name w:val="0BAAF023ACD844E8A8D3164F02751CCF"/>
    <w:rsid w:val="00463AF9"/>
  </w:style>
  <w:style w:type="paragraph" w:customStyle="1" w:styleId="09C49FA8560647618624C4CE2FB24DF9">
    <w:name w:val="09C49FA8560647618624C4CE2FB24DF9"/>
    <w:rsid w:val="00463AF9"/>
  </w:style>
  <w:style w:type="paragraph" w:customStyle="1" w:styleId="8CB853E649D741DCB2883B2433A617F9">
    <w:name w:val="8CB853E649D741DCB2883B2433A617F9"/>
    <w:rsid w:val="00463AF9"/>
  </w:style>
  <w:style w:type="paragraph" w:customStyle="1" w:styleId="3BC2B92D5875449DB25116FE7FCFD652">
    <w:name w:val="3BC2B92D5875449DB25116FE7FCFD652"/>
    <w:rsid w:val="00463AF9"/>
  </w:style>
  <w:style w:type="paragraph" w:customStyle="1" w:styleId="E89256DBFBB64872BCE0D4ABB0324F1B">
    <w:name w:val="E89256DBFBB64872BCE0D4ABB0324F1B"/>
    <w:rsid w:val="00463AF9"/>
  </w:style>
  <w:style w:type="paragraph" w:customStyle="1" w:styleId="679573687C6547D6B05FB8384BDFFD09">
    <w:name w:val="679573687C6547D6B05FB8384BDFFD09"/>
    <w:rsid w:val="00463AF9"/>
  </w:style>
  <w:style w:type="paragraph" w:customStyle="1" w:styleId="1578984DA03B4FD691375605FBFB512B">
    <w:name w:val="1578984DA03B4FD691375605FBFB512B"/>
    <w:rsid w:val="00463AF9"/>
  </w:style>
  <w:style w:type="paragraph" w:customStyle="1" w:styleId="7CB68474BF7B472B88169EF3BF7DAABD">
    <w:name w:val="7CB68474BF7B472B88169EF3BF7DAABD"/>
    <w:rsid w:val="00463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D12951-5F7E-40B4-84BE-C5F2EA44B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William Sewell</cp:lastModifiedBy>
  <cp:revision>7</cp:revision>
  <dcterms:created xsi:type="dcterms:W3CDTF">2020-11-19T14:00:00Z</dcterms:created>
  <dcterms:modified xsi:type="dcterms:W3CDTF">2021-02-21T13:23:00Z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