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236F517A" w:rsidR="00124B35" w:rsidRDefault="002A0639" w:rsidP="00124B35">
      <w:pPr>
        <w:pStyle w:val="Default"/>
        <w:ind w:firstLine="720"/>
        <w:rPr>
          <w:rStyle w:val="Hyperlink"/>
        </w:rPr>
      </w:pPr>
      <w:r w:rsidRPr="002A0639">
        <w:t xml:space="preserve">Student Name: </w:t>
      </w:r>
      <w:proofErr w:type="spellStart"/>
      <w:r w:rsidRPr="002A0639">
        <w:t>Hai</w:t>
      </w:r>
      <w:proofErr w:type="spellEnd"/>
      <w:r w:rsidRPr="002A0639">
        <w:t xml:space="preserve"> Jiang </w:t>
      </w:r>
      <w:r>
        <w:t xml:space="preserve">   </w:t>
      </w:r>
      <w:r w:rsidR="009D2157">
        <w:t xml:space="preserve">  </w:t>
      </w:r>
      <w:r w:rsidR="00D1071F">
        <w:rPr>
          <w:rFonts w:hint="eastAsia"/>
        </w:rPr>
        <w:t xml:space="preserve">    </w:t>
      </w:r>
      <w:r w:rsidRPr="002A0639">
        <w:t>Student No.: 20597659</w:t>
      </w:r>
      <w:r w:rsidR="00AC1879">
        <w:t xml:space="preserve">   </w:t>
      </w:r>
      <w:r w:rsidRPr="002A0639">
        <w:t xml:space="preserve">Email: </w:t>
      </w:r>
      <w:hyperlink r:id="rId9" w:history="1">
        <w:r w:rsidR="00A61CD4" w:rsidRPr="00744FE2">
          <w:rPr>
            <w:rStyle w:val="Hyperlink"/>
          </w:rPr>
          <w:t>h57jiang@uwaterloo.ca</w:t>
        </w:r>
      </w:hyperlink>
    </w:p>
    <w:p w14:paraId="1E2DFCC8" w14:textId="3E036610" w:rsidR="009D2157" w:rsidRDefault="009D2157" w:rsidP="009D2157">
      <w:pPr>
        <w:pStyle w:val="Default"/>
        <w:ind w:firstLine="720"/>
        <w:rPr>
          <w:rStyle w:val="Hyperlink"/>
        </w:rPr>
      </w:pPr>
      <w:r>
        <w:t>Student Name: Chang Liu</w:t>
      </w:r>
      <w:r w:rsidRPr="002A0639">
        <w:t xml:space="preserve"> </w:t>
      </w:r>
      <w:r>
        <w:t xml:space="preserve">   </w:t>
      </w:r>
      <w:r w:rsidR="00D1071F">
        <w:rPr>
          <w:rFonts w:hint="eastAsia"/>
        </w:rPr>
        <w:t xml:space="preserve">    </w:t>
      </w:r>
      <w:r>
        <w:t xml:space="preserve">Student No.: 20632304   </w:t>
      </w:r>
      <w:r w:rsidRPr="002A0639">
        <w:t>Email:</w:t>
      </w:r>
      <w:r>
        <w:t xml:space="preserve"> </w:t>
      </w:r>
      <w:hyperlink r:id="rId10" w:history="1">
        <w:r>
          <w:rPr>
            <w:rStyle w:val="Hyperlink"/>
          </w:rPr>
          <w:t>c392liu</w:t>
        </w:r>
        <w:r w:rsidRPr="00744FE2">
          <w:rPr>
            <w:rStyle w:val="Hyperlink"/>
          </w:rPr>
          <w:t>@uwaterloo.ca</w:t>
        </w:r>
      </w:hyperlink>
    </w:p>
    <w:p w14:paraId="60490BDB" w14:textId="16D4C4DD" w:rsidR="00D1071F" w:rsidRDefault="00D1071F" w:rsidP="00D1071F">
      <w:pPr>
        <w:pStyle w:val="Default"/>
        <w:ind w:firstLine="720"/>
        <w:rPr>
          <w:rStyle w:val="Hyperlink"/>
        </w:rPr>
      </w:pPr>
      <w:r>
        <w:t xml:space="preserve">Student Name: </w:t>
      </w:r>
      <w:proofErr w:type="spellStart"/>
      <w:r>
        <w:rPr>
          <w:rFonts w:hint="eastAsia"/>
        </w:rPr>
        <w:t>Xiyue</w:t>
      </w:r>
      <w:proofErr w:type="spellEnd"/>
      <w:r>
        <w:rPr>
          <w:rFonts w:hint="eastAsia"/>
        </w:rPr>
        <w:t xml:space="preserve"> Zhang</w:t>
      </w:r>
      <w:r w:rsidRPr="002A0639">
        <w:t xml:space="preserve"> </w:t>
      </w:r>
      <w:r>
        <w:t xml:space="preserve">   Student No.: 206</w:t>
      </w:r>
      <w:r>
        <w:rPr>
          <w:rFonts w:hint="eastAsia"/>
        </w:rPr>
        <w:t>01564</w:t>
      </w:r>
      <w:r>
        <w:t xml:space="preserve">   </w:t>
      </w:r>
      <w:r w:rsidRPr="002A0639">
        <w:t>Email:</w:t>
      </w:r>
      <w:r>
        <w:t xml:space="preserve"> </w:t>
      </w:r>
      <w:hyperlink r:id="rId11" w:history="1">
        <w:r w:rsidRPr="00064CB0">
          <w:rPr>
            <w:rStyle w:val="Hyperlink"/>
            <w:rFonts w:hint="eastAsia"/>
          </w:rPr>
          <w:t>x562zhan@uwaterloo.ca</w:t>
        </w:r>
      </w:hyperlink>
      <w:r>
        <w:rPr>
          <w:rFonts w:hint="eastAsia"/>
        </w:rPr>
        <w:t xml:space="preserve"> </w:t>
      </w:r>
      <w:r>
        <w:rPr>
          <w:rStyle w:val="Hyperlink"/>
        </w:rPr>
        <w:t xml:space="preserve"> </w:t>
      </w:r>
    </w:p>
    <w:p w14:paraId="7318E971" w14:textId="77777777" w:rsidR="00F452FD" w:rsidRPr="00D1071F" w:rsidRDefault="00F452FD" w:rsidP="009D2157">
      <w:pPr>
        <w:pStyle w:val="Default"/>
        <w:ind w:firstLine="720"/>
        <w:rPr>
          <w:rStyle w:val="Hyperlink"/>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2"/>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18740824" w14:textId="3C982D57" w:rsidR="00382E32" w:rsidRDefault="00AB56E7"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w:t>
      </w:r>
      <w:r w:rsidR="00660A05">
        <w:rPr>
          <w:rFonts w:ascii="Times New Roman" w:hAnsi="Times New Roman" w:cs="Times New Roman"/>
          <w:sz w:val="24"/>
          <w:szCs w:val="24"/>
        </w:rPr>
        <w:t xml:space="preserve">to </w:t>
      </w:r>
      <w:r w:rsidR="00382E32">
        <w:rPr>
          <w:rFonts w:ascii="Times New Roman" w:hAnsi="Times New Roman" w:cs="Times New Roman"/>
          <w:sz w:val="24"/>
          <w:szCs w:val="24"/>
        </w:rPr>
        <w:t xml:space="preserve">exclude the redundant and/or repetitive data, both the keys and values are of the SET type.  </w:t>
      </w:r>
    </w:p>
    <w:p w14:paraId="7854F614" w14:textId="5613DAA7" w:rsidR="00382E32" w:rsidRDefault="00382E32" w:rsidP="00023840">
      <w:pPr>
        <w:pStyle w:val="ListParagraph"/>
        <w:ind w:left="284" w:firstLine="284"/>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ListParagraph"/>
        <w:ind w:left="284" w:firstLine="284"/>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ListParagraph"/>
        <w:ind w:left="284" w:firstLine="284"/>
        <w:rPr>
          <w:rFonts w:ascii="Times New Roman" w:hAnsi="Times New Roman" w:cs="Times New Roman"/>
          <w:sz w:val="24"/>
          <w:szCs w:val="24"/>
        </w:rPr>
      </w:pPr>
    </w:p>
    <w:p w14:paraId="411FAED6" w14:textId="23C5E35C"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35103494"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ListParagraph"/>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bug: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52AD95BB"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49BDE0AA"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w:t>
      </w:r>
      <w:r w:rsidR="00660A05">
        <w:rPr>
          <w:rFonts w:ascii="Times New Roman" w:hAnsi="Times New Roman" w:cs="Times New Roman"/>
          <w:sz w:val="24"/>
          <w:szCs w:val="24"/>
        </w:rPr>
        <w:t xml:space="preserve"> itself</w:t>
      </w:r>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ListParagraph"/>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PlainText"/>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 xml:space="preserve">bug: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lang w:val="en-US"/>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3A2F3006"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r w:rsidR="00660A05">
        <w:rPr>
          <w:rFonts w:ascii="Times New Roman" w:hAnsi="Times New Roman" w:cs="Times New Roman"/>
          <w:sz w:val="24"/>
          <w:szCs w:val="24"/>
        </w:rPr>
        <w:t xml:space="preserve"> Thus, the bug report for this function is a false positive.</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3F233F" w:rsidRDefault="00023840" w:rsidP="003F233F">
      <w:pPr>
        <w:pStyle w:val="ListParagraph"/>
        <w:numPr>
          <w:ilvl w:val="0"/>
          <w:numId w:val="20"/>
        </w:numPr>
        <w:spacing w:line="360" w:lineRule="exact"/>
        <w:ind w:left="357" w:hanging="357"/>
        <w:rPr>
          <w:rFonts w:ascii="Times New Roman" w:hAnsi="Times New Roman" w:cs="Times New Roman"/>
          <w:b/>
          <w:sz w:val="28"/>
          <w:szCs w:val="28"/>
        </w:rPr>
      </w:pPr>
      <w:r w:rsidRPr="003F233F">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70DF609F" w:rsidR="00375191" w:rsidRDefault="008C6075" w:rsidP="007C4B46">
      <w:pPr>
        <w:pStyle w:val="a"/>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xml:space="preserve"> before the bug is printed out</w:t>
      </w:r>
      <w:r w:rsidR="007E36FB">
        <w:t xml:space="preserve">. </w:t>
      </w:r>
      <w:r w:rsidR="00375191">
        <w:rPr>
          <w:rFonts w:hint="eastAsia"/>
        </w:rPr>
        <w:t>If the bug is turned out to be a false positive, then it is not printed, otherwise it is printed out.</w:t>
      </w:r>
    </w:p>
    <w:p w14:paraId="256C073D" w14:textId="45A85B8A" w:rsidR="009E2946" w:rsidRDefault="007E36FB" w:rsidP="007C4B46">
      <w:pPr>
        <w:pStyle w:val="a"/>
      </w:pPr>
      <w:r>
        <w:t xml:space="preserve">For each bug </w:t>
      </w:r>
      <w:r w:rsidR="006647E0">
        <w:t>(</w:t>
      </w:r>
      <w:r>
        <w:t xml:space="preserve">e.g., </w:t>
      </w:r>
      <w:proofErr w:type="gramStart"/>
      <w:r>
        <w:t>Bug1(</w:t>
      </w:r>
      <w:proofErr w:type="gramEnd"/>
      <w:r>
        <w:t>)</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w:t>
      </w:r>
      <w:r w:rsidR="003F233F">
        <w:t>Pair1</w:t>
      </w:r>
      <w:r w:rsidR="006647E0">
        <w:t>().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proofErr w:type="gramStart"/>
      <w:r w:rsidR="009E2946">
        <w:t>Pair1(</w:t>
      </w:r>
      <w:proofErr w:type="gramEnd"/>
      <w:r w:rsidR="009E2946">
        <w:t>)</w:t>
      </w:r>
      <w:r>
        <w:t xml:space="preserve"> in </w:t>
      </w:r>
      <w:r w:rsidR="009E2946">
        <w:t>at least one of the neighbour functions</w:t>
      </w:r>
      <w:r>
        <w:t>, then we label this bug as a false positive</w:t>
      </w:r>
      <w:r w:rsidR="003F233F">
        <w:t xml:space="preserve"> without printing this bug</w:t>
      </w:r>
      <w:r>
        <w:t>.</w:t>
      </w:r>
      <w:r w:rsidR="003F233F">
        <w:t xml:space="preserve"> Otherwise, the bug is regarded as a true bug, and thus is printed out.</w:t>
      </w:r>
      <w:r w:rsidR="008C6075" w:rsidRPr="008C6075">
        <w:t xml:space="preserve"> </w:t>
      </w:r>
    </w:p>
    <w:p w14:paraId="08EFAE96" w14:textId="0F51DAF6" w:rsidR="008C6075" w:rsidRDefault="009E2946" w:rsidP="007C4B46">
      <w:pPr>
        <w:pStyle w:val="a"/>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57DA6019" w:rsidR="000E6E70" w:rsidRDefault="000E6E70" w:rsidP="007C4B46">
      <w:pPr>
        <w:pStyle w:val="a"/>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Part1(a)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w:t>
      </w:r>
      <w:proofErr w:type="gramStart"/>
      <w:r>
        <w:t xml:space="preserve">value of </w:t>
      </w:r>
      <w:proofErr w:type="spellStart"/>
      <w:r>
        <w:t>CallerCallee</w:t>
      </w:r>
      <w:proofErr w:type="spellEnd"/>
      <w:r>
        <w:t xml:space="preserve"> are</w:t>
      </w:r>
      <w:proofErr w:type="gramEnd"/>
      <w:r>
        <w:t xml:space="preserve"> of set</w:t>
      </w:r>
      <w:r w:rsidRPr="00ED53BC">
        <w:t xml:space="preserve"> </w:t>
      </w:r>
      <w:r>
        <w:t>type.</w:t>
      </w:r>
    </w:p>
    <w:p w14:paraId="2A25527A" w14:textId="23875232" w:rsidR="009F12C1" w:rsidRPr="008C6075" w:rsidRDefault="009F12C1" w:rsidP="007C4B46">
      <w:pPr>
        <w:pStyle w:val="a"/>
      </w:pPr>
      <w:r>
        <w:t xml:space="preserve">More detailed steps are </w:t>
      </w:r>
      <w:r w:rsidR="00FA49B7">
        <w:rPr>
          <w:rFonts w:hint="eastAsia"/>
        </w:rPr>
        <w:t>summarized</w:t>
      </w:r>
      <w:r>
        <w:t xml:space="preserve"> as below:</w:t>
      </w:r>
    </w:p>
    <w:p w14:paraId="6E0969BC" w14:textId="121988A8" w:rsidR="008C6075" w:rsidRDefault="008C6075" w:rsidP="007C4B46">
      <w:pPr>
        <w:pStyle w:val="a"/>
      </w:pPr>
      <w:r w:rsidRPr="00A62835">
        <w:rPr>
          <w:rStyle w:val="SubtitleChar"/>
          <w:rFonts w:ascii="Times New Roman" w:hAnsi="Times New Roman" w:cs="Times New Roman"/>
          <w:sz w:val="24"/>
          <w:szCs w:val="24"/>
          <w:u w:val="single"/>
        </w:rPr>
        <w:t>Step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sz w:val="24"/>
          <w:szCs w:val="24"/>
          <w:u w:val="single"/>
        </w:rPr>
        <w:t>1</w:t>
      </w:r>
      <w:r w:rsidRPr="008C6075">
        <w:rPr>
          <w:rStyle w:val="SubtitleChar"/>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
      </w:pPr>
      <w:r w:rsidRPr="00A62835">
        <w:rPr>
          <w:rStyle w:val="SubtitleChar"/>
          <w:rFonts w:ascii="Times New Roman" w:hAnsi="Times New Roman" w:cs="Times New Roman" w:hint="eastAsia"/>
          <w:sz w:val="24"/>
          <w:szCs w:val="24"/>
          <w:u w:val="single"/>
        </w:rPr>
        <w:t>S</w:t>
      </w:r>
      <w:r w:rsidR="008C6075"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2</w:t>
      </w:r>
      <w:r w:rsidR="008C6075" w:rsidRPr="00A62835">
        <w:rPr>
          <w:rStyle w:val="SubtitleChar"/>
          <w:rFonts w:ascii="Times New Roman" w:hAnsi="Times New Roman" w:cs="Times New Roman"/>
          <w:sz w:val="24"/>
          <w:szCs w:val="24"/>
          <w:u w:val="single"/>
        </w:rPr>
        <w:t>:</w:t>
      </w:r>
      <w:r w:rsidR="008C6075" w:rsidRPr="008C6075">
        <w:rPr>
          <w:rStyle w:val="SubtitleChar"/>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3C13D0C6" w:rsidR="00251468" w:rsidRDefault="00F16626"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3</w:t>
      </w:r>
      <w:r w:rsidRPr="00A62835">
        <w:rPr>
          <w:rStyle w:val="SubtitleChar"/>
          <w:rFonts w:ascii="Times New Roman" w:hAnsi="Times New Roman" w:cs="Times New Roman"/>
          <w:sz w:val="24"/>
          <w:szCs w:val="24"/>
          <w:u w:val="single"/>
        </w:rPr>
        <w:t>:</w:t>
      </w:r>
      <w:r w:rsidRPr="007E779E">
        <w:rPr>
          <w:rStyle w:val="SubtitleChar"/>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970621">
        <w:rPr>
          <w:rFonts w:hint="eastAsia"/>
        </w:rPr>
        <w:t>for the required pair function</w:t>
      </w:r>
      <w:r w:rsidR="008C6075" w:rsidRPr="00F65FB3">
        <w:t xml:space="preserve">. </w:t>
      </w:r>
    </w:p>
    <w:p w14:paraId="7A2A48CE" w14:textId="71F39CD0" w:rsidR="008C6075" w:rsidRPr="00F65FB3" w:rsidRDefault="00251468"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Pr="00A62835">
        <w:rPr>
          <w:rStyle w:val="SubtitleChar"/>
          <w:rFonts w:ascii="Times New Roman" w:hAnsi="Times New Roman" w:cs="Times New Roman" w:hint="eastAsia"/>
          <w:sz w:val="24"/>
          <w:szCs w:val="24"/>
          <w:u w:val="single"/>
        </w:rPr>
        <w:t xml:space="preserve"> 4</w:t>
      </w:r>
      <w:r w:rsidRPr="00A62835">
        <w:rPr>
          <w:rStyle w:val="SubtitleChar"/>
          <w:rFonts w:ascii="Times New Roman" w:hAnsi="Times New Roman" w:cs="Times New Roman"/>
          <w:sz w:val="24"/>
          <w:szCs w:val="24"/>
          <w:u w:val="single"/>
        </w:rPr>
        <w:t>:</w:t>
      </w:r>
      <w:r>
        <w:rPr>
          <w:rStyle w:val="SubtitleChar"/>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
        <w:ind w:left="0" w:firstLine="0"/>
        <w:jc w:val="center"/>
      </w:pPr>
      <w:r>
        <w:rPr>
          <w:noProof/>
          <w:lang w:val="en-US"/>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555785B" w14:textId="5F3D1D1C" w:rsidR="001025AB" w:rsidRDefault="001025AB" w:rsidP="00A62835">
      <w:pPr>
        <w:pStyle w:val="a"/>
      </w:pPr>
      <w:r>
        <w:rPr>
          <w:rFonts w:hint="eastAsia"/>
        </w:rPr>
        <w:t>To give a specific example</w:t>
      </w:r>
      <w:r w:rsidR="00970621">
        <w:t xml:space="preserve"> in the above figure</w:t>
      </w:r>
      <w:r>
        <w:rPr>
          <w:rFonts w:hint="eastAsia"/>
        </w:rPr>
        <w:t xml:space="preserv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11A7C9B2" w:rsidR="00F93D8D" w:rsidRDefault="00F93D8D" w:rsidP="007C4B46">
      <w:pPr>
        <w:pStyle w:val="a"/>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our approach</w:t>
      </w:r>
      <w:r w:rsidR="00970621">
        <w:t xml:space="preserve"> reduces the complexity of programming and</w:t>
      </w:r>
      <w:r w:rsidR="007E779E">
        <w:rPr>
          <w:rFonts w:hint="eastAsia"/>
        </w:rPr>
        <w:t xml:space="preserve"> </w:t>
      </w:r>
      <w:r w:rsidR="00970621">
        <w:t>is time efficient</w:t>
      </w:r>
      <w:r w:rsidR="007E779E">
        <w:rPr>
          <w:rFonts w:hint="eastAsia"/>
        </w:rPr>
        <w:t>.</w:t>
      </w:r>
    </w:p>
    <w:p w14:paraId="2F954294" w14:textId="57B43DE7" w:rsidR="007C4B46" w:rsidRDefault="009C0635" w:rsidP="007C4B46">
      <w:pPr>
        <w:pStyle w:val="a"/>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06DA3737" w:rsidR="009C0635" w:rsidRDefault="003C2A24" w:rsidP="009C0635">
      <w:pPr>
        <w:pStyle w:val="a"/>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w:t>
      </w:r>
      <w:r w:rsidR="00D1071F">
        <w:rPr>
          <w:rFonts w:hint="eastAsia"/>
        </w:rPr>
        <w:t>d</w:t>
      </w:r>
      <w:proofErr w:type="spellEnd"/>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1A033B">
        <w:t xml:space="preserve">, which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w:t>
      </w:r>
      <w:r w:rsidR="001A033B">
        <w:t>,</w:t>
      </w:r>
      <w:r w:rsidR="009C0635">
        <w:t xml:space="preserve">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
      </w:pPr>
      <w:r>
        <w:t>More detailed steps are listed as below:</w:t>
      </w:r>
    </w:p>
    <w:p w14:paraId="39EE5618" w14:textId="77777777" w:rsidR="00A62835" w:rsidRPr="008C6075" w:rsidRDefault="00A62835" w:rsidP="00A62835">
      <w:pPr>
        <w:pStyle w:val="a"/>
      </w:pPr>
      <w:r w:rsidRPr="005E3D02">
        <w:rPr>
          <w:rStyle w:val="SubtitleChar"/>
          <w:rFonts w:ascii="Times New Roman" w:hAnsi="Times New Roman" w:cs="Times New Roman"/>
          <w:sz w:val="28"/>
          <w:szCs w:val="28"/>
          <w:u w:val="single"/>
        </w:rPr>
        <w:t>Step1</w:t>
      </w:r>
      <w:r w:rsidRPr="009F12C1">
        <w:rPr>
          <w:rStyle w:val="SubtitleChar"/>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C850002" w:rsidR="00A62835" w:rsidRPr="008C6075" w:rsidRDefault="00A62835" w:rsidP="00A62835">
      <w:pPr>
        <w:pStyle w:val="a"/>
      </w:pPr>
      <w:r w:rsidRPr="00244BFF">
        <w:rPr>
          <w:rStyle w:val="SubtitleChar"/>
          <w:rFonts w:ascii="Times New Roman" w:hAnsi="Times New Roman" w:cs="Times New Roman"/>
          <w:sz w:val="28"/>
          <w:szCs w:val="28"/>
          <w:u w:val="single"/>
        </w:rPr>
        <w:t>Step2</w:t>
      </w:r>
      <w:r w:rsidRPr="009F12C1">
        <w:rPr>
          <w:rStyle w:val="SubtitleChar"/>
          <w:rFonts w:ascii="Times New Roman" w:hAnsi="Times New Roman" w:cs="Times New Roman"/>
          <w:sz w:val="28"/>
          <w:szCs w:val="28"/>
          <w:u w:val="single"/>
        </w:rPr>
        <w:t>:</w:t>
      </w:r>
      <w:r w:rsidRPr="008C6075">
        <w:rPr>
          <w:rStyle w:val="SubtitleChar"/>
          <w:rFonts w:ascii="Times New Roman" w:hAnsi="Times New Roman" w:cs="Times New Roman"/>
        </w:rPr>
        <w:t xml:space="preserve"> </w:t>
      </w:r>
      <w:r w:rsidRPr="00244BFF">
        <w:rPr>
          <w:rStyle w:val="SubtitleChar"/>
          <w:rFonts w:ascii="Times New Roman" w:hAnsi="Times New Roman" w:cs="Times New Roman"/>
          <w:b w:val="0"/>
          <w:sz w:val="24"/>
          <w:szCs w:val="24"/>
        </w:rPr>
        <w:t>Expand</w:t>
      </w:r>
      <w:r w:rsidR="001A033B">
        <w:rPr>
          <w:rStyle w:val="SubtitleChar"/>
          <w:rFonts w:ascii="Times New Roman" w:hAnsi="Times New Roman" w:cs="Times New Roman"/>
          <w:b w:val="0"/>
          <w:sz w:val="24"/>
          <w:szCs w:val="24"/>
        </w:rPr>
        <w:t xml:space="preserve"> all</w:t>
      </w:r>
      <w:r w:rsidRPr="00244BFF">
        <w:rPr>
          <w:rStyle w:val="SubtitleChar"/>
          <w:rFonts w:ascii="Times New Roman" w:hAnsi="Times New Roman" w:cs="Times New Roman"/>
          <w:b w:val="0"/>
          <w:sz w:val="24"/>
          <w:szCs w:val="24"/>
        </w:rPr>
        <w:t xml:space="preserve"> the functions</w:t>
      </w:r>
      <w:r>
        <w:rPr>
          <w:rStyle w:val="SubtitleChar"/>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SubtitleChar"/>
          <w:rFonts w:ascii="Times New Roman" w:hAnsi="Times New Roman" w:cs="Times New Roman"/>
          <w:b w:val="0"/>
          <w:sz w:val="24"/>
          <w:szCs w:val="24"/>
        </w:rPr>
        <w:t xml:space="preserve"> to</w:t>
      </w:r>
      <w:r>
        <w:rPr>
          <w:rStyle w:val="SubtitleChar"/>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
      </w:pPr>
      <w:r w:rsidRPr="009F12C1">
        <w:rPr>
          <w:rStyle w:val="SubtitleChar"/>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
      </w:pPr>
      <w:r>
        <w:rPr>
          <w:rFonts w:hint="eastAsia"/>
        </w:rPr>
        <w:t>According to the table below, this solution actually add a lot new bugs to the report. The main reason is that after the expansion, the confidences of a lot more pairs reach the threshold.</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
      </w:pPr>
      <w:r>
        <w:rPr>
          <w:rFonts w:hint="eastAsia"/>
        </w:rPr>
        <w:t>However, we can see that this approach is effective to reduce false positive.  Refer to the figure below.</w:t>
      </w:r>
    </w:p>
    <w:p w14:paraId="3F6AB733" w14:textId="7C02F192" w:rsidR="00501416" w:rsidRDefault="00501416" w:rsidP="007C4B46">
      <w:pPr>
        <w:pStyle w:val="a"/>
      </w:pPr>
      <w:r>
        <w:rPr>
          <w:noProof/>
          <w:lang w:val="en-US"/>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5AC0E6AD" w:rsidR="00501416" w:rsidRDefault="00501416" w:rsidP="00A66782">
      <w:pPr>
        <w:pStyle w:val="a"/>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r w:rsidR="001A033B">
        <w:t>, which buries the performance of reducing the false positives, although it does.</w:t>
      </w:r>
    </w:p>
    <w:p w14:paraId="126F728E" w14:textId="2ED6C5F0" w:rsidR="00A66782" w:rsidRDefault="00A66782" w:rsidP="00A66782">
      <w:pPr>
        <w:pStyle w:val="a"/>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w:t>
      </w:r>
      <w:r w:rsidR="00182F0E">
        <w:rPr>
          <w:rFonts w:hint="eastAsia"/>
        </w:rPr>
        <w:t>MAY</w:t>
      </w:r>
      <w:r w:rsidRPr="008C6075">
        <w:t xml:space="preserve"> belief that the lock and unlock functions should appear together. So we prefer to expand main function. </w:t>
      </w:r>
    </w:p>
    <w:p w14:paraId="588A75D8" w14:textId="77777777" w:rsidR="00A66782" w:rsidRDefault="00A66782" w:rsidP="00A66782">
      <w:pPr>
        <w:pStyle w:val="a"/>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level,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
      </w:pPr>
    </w:p>
    <w:p w14:paraId="3FABD0CE" w14:textId="77777777" w:rsidR="00501416" w:rsidRDefault="00501416" w:rsidP="00501416">
      <w:pPr>
        <w:pStyle w:val="a"/>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5670A3" w:rsidRDefault="00D94456" w:rsidP="005670A3">
      <w:pPr>
        <w:pStyle w:val="ListParagraph"/>
        <w:numPr>
          <w:ilvl w:val="0"/>
          <w:numId w:val="20"/>
        </w:numPr>
        <w:spacing w:line="360" w:lineRule="exact"/>
        <w:ind w:left="357" w:hanging="357"/>
        <w:rPr>
          <w:rFonts w:ascii="Times New Roman" w:hAnsi="Times New Roman" w:cs="Times New Roman"/>
          <w:b/>
          <w:sz w:val="28"/>
          <w:szCs w:val="28"/>
        </w:rPr>
      </w:pPr>
      <w:r w:rsidRPr="005670A3">
        <w:rPr>
          <w:rFonts w:ascii="Times New Roman" w:hAnsi="Times New Roman" w:cs="Times New Roman"/>
          <w:b/>
          <w:sz w:val="28"/>
          <w:szCs w:val="28"/>
        </w:rPr>
        <w:lastRenderedPageBreak/>
        <w:t>Improving the Solutions</w:t>
      </w:r>
    </w:p>
    <w:p w14:paraId="51D3E950" w14:textId="3D3196E5" w:rsidR="00656210" w:rsidRDefault="00656210"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Literature Review</w:t>
      </w:r>
    </w:p>
    <w:p w14:paraId="49AA892A" w14:textId="259DDC3B" w:rsidR="00656210" w:rsidRDefault="00656210" w:rsidP="00656210">
      <w:pPr>
        <w:pStyle w:val="a"/>
        <w:rPr>
          <w:lang w:val="en-US"/>
        </w:rPr>
      </w:pPr>
      <w:r>
        <w:rPr>
          <w:lang w:val="en-US"/>
        </w:rPr>
        <w:t xml:space="preserve">We reviewed </w:t>
      </w:r>
      <w:r w:rsidR="00D95966">
        <w:rPr>
          <w:rFonts w:hint="eastAsia"/>
          <w:lang w:val="en-US"/>
        </w:rPr>
        <w:t>two</w:t>
      </w:r>
      <w:r>
        <w:rPr>
          <w:lang w:val="en-US"/>
        </w:rPr>
        <w:t xml:space="preserve"> papers as listed at the end of part 1(d)</w:t>
      </w:r>
      <w:r w:rsidR="00D95966">
        <w:rPr>
          <w:rFonts w:hint="eastAsia"/>
          <w:lang w:val="en-US"/>
        </w:rPr>
        <w:t>.</w:t>
      </w:r>
    </w:p>
    <w:p w14:paraId="603813A5" w14:textId="3F985023" w:rsidR="00D95966" w:rsidRDefault="00D95966" w:rsidP="00656210">
      <w:pPr>
        <w:pStyle w:val="a"/>
        <w:rPr>
          <w:lang w:val="en-US"/>
        </w:rPr>
      </w:pPr>
      <w:r>
        <w:rPr>
          <w:lang w:val="en-US"/>
        </w:rPr>
        <w:t>P</w:t>
      </w:r>
      <w:r>
        <w:rPr>
          <w:rFonts w:hint="eastAsia"/>
          <w:lang w:val="en-US"/>
        </w:rPr>
        <w:t>aper [1] discuss</w:t>
      </w:r>
      <w:r w:rsidR="00E10C4C">
        <w:rPr>
          <w:rFonts w:hint="eastAsia"/>
          <w:lang w:val="en-US"/>
        </w:rPr>
        <w:t>es</w:t>
      </w:r>
      <w:r>
        <w:rPr>
          <w:rFonts w:hint="eastAsia"/>
          <w:lang w:val="en-US"/>
        </w:rPr>
        <w:t xml:space="preserve"> </w:t>
      </w:r>
      <w:r w:rsidRPr="00D95966">
        <w:rPr>
          <w:lang w:val="en-US"/>
        </w:rPr>
        <w:t>violations of temporal rules, where sequences of actions need to be considered. Some examples of temporal rules are "no &lt; a&gt;after &lt; b&gt;" (freed memory cannot be used), " &lt; b&gt; must follow &lt; a&gt;" (unlock must follow lock), and contextual rules such as "in context &lt; b&gt;, do after &lt; a&gt;" (on error paths, reverse side-effects). While there are a small number of such templates, there are many different specific operations that can fit in them</w:t>
      </w:r>
      <w:r w:rsidR="00E10C4C">
        <w:rPr>
          <w:rFonts w:hint="eastAsia"/>
          <w:lang w:val="en-US"/>
        </w:rPr>
        <w:t>.</w:t>
      </w:r>
    </w:p>
    <w:p w14:paraId="375850A8" w14:textId="5563F4D3" w:rsidR="00D95966" w:rsidRPr="00D95966" w:rsidRDefault="00E10C4C" w:rsidP="00D95966">
      <w:pPr>
        <w:pStyle w:val="a"/>
        <w:rPr>
          <w:lang w:val="en-US"/>
        </w:rPr>
      </w:pPr>
      <w:r>
        <w:rPr>
          <w:rFonts w:hint="eastAsia"/>
          <w:lang w:val="en-US"/>
        </w:rPr>
        <w:t>Paper [2] discusses the control flow graph path, which required functions in a kind of orders. T</w:t>
      </w:r>
      <w:r w:rsidR="00D95966" w:rsidRPr="00D95966">
        <w:rPr>
          <w:lang w:val="en-US"/>
        </w:rPr>
        <w:t>he null pointer analysis is a forward intra-procedural dataflow analysis performed on a control-flow graph representation of a Java method. The dataflow values are Java stack frames containing “slots” representing method parameters, local variables, and stack operands. Each slot contains a single symbolic value indicating whether the value contained in the slot is definitely null, definitely not null, or possibly null. So Infeasible control paths are a common source of inaccuracy in dataflow analysis, and avoiding them is an important challenge in the design of an analysis to find null pointer bugs.</w:t>
      </w:r>
    </w:p>
    <w:p w14:paraId="127F76FF" w14:textId="76B4252E" w:rsidR="00D94456" w:rsidRPr="00656210" w:rsidRDefault="00D95966" w:rsidP="00E10C4C">
      <w:pPr>
        <w:pStyle w:val="ListParagraph"/>
        <w:numPr>
          <w:ilvl w:val="0"/>
          <w:numId w:val="32"/>
        </w:numPr>
        <w:spacing w:line="360" w:lineRule="exact"/>
        <w:rPr>
          <w:rFonts w:ascii="Times New Roman" w:hAnsi="Times New Roman" w:cs="Times New Roman"/>
          <w:b/>
          <w:sz w:val="24"/>
          <w:szCs w:val="24"/>
          <w:u w:val="single"/>
          <w:lang w:val="en-US"/>
        </w:rPr>
      </w:pPr>
      <w:r w:rsidRPr="00E10C4C">
        <w:rPr>
          <w:rFonts w:ascii="Times New Roman" w:hAnsi="Times New Roman" w:cs="Times New Roman" w:hint="eastAsia"/>
          <w:b/>
          <w:sz w:val="24"/>
          <w:szCs w:val="24"/>
          <w:u w:val="single"/>
          <w:lang w:val="en-US"/>
        </w:rPr>
        <w:t> </w:t>
      </w:r>
      <w:r w:rsidR="00D94456" w:rsidRPr="00D94456">
        <w:rPr>
          <w:rFonts w:ascii="Times New Roman" w:hAnsi="Times New Roman" w:cs="Times New Roman"/>
          <w:b/>
          <w:sz w:val="24"/>
          <w:szCs w:val="24"/>
          <w:u w:val="single"/>
          <w:lang w:val="en-US"/>
        </w:rPr>
        <w:t>I</w:t>
      </w:r>
      <w:r w:rsidR="00D94456" w:rsidRPr="00D94456">
        <w:rPr>
          <w:rFonts w:ascii="Times New Roman" w:hAnsi="Times New Roman" w:cs="Times New Roman" w:hint="eastAsia"/>
          <w:b/>
          <w:sz w:val="24"/>
          <w:szCs w:val="24"/>
          <w:u w:val="single"/>
          <w:lang w:val="en-US"/>
        </w:rPr>
        <w:t>dea</w:t>
      </w:r>
      <w:r w:rsidR="00D94456" w:rsidRPr="00D94456">
        <w:rPr>
          <w:rFonts w:ascii="Times New Roman" w:hAnsi="Times New Roman" w:cs="Times New Roman"/>
          <w:b/>
          <w:sz w:val="24"/>
          <w:szCs w:val="24"/>
          <w:u w:val="single"/>
          <w:lang w:val="en-US"/>
        </w:rPr>
        <w:t>:</w:t>
      </w:r>
    </w:p>
    <w:p w14:paraId="202C3AEF" w14:textId="0FE87C28" w:rsidR="006A51B8" w:rsidRPr="006A51B8" w:rsidRDefault="006A51B8" w:rsidP="005670A3">
      <w:pPr>
        <w:pStyle w:val="a"/>
      </w:pPr>
      <w:r w:rsidRPr="006A51B8">
        <w:t>The main idea of this approach is</w:t>
      </w:r>
      <w:r w:rsidRPr="006A51B8">
        <w:rPr>
          <w:rFonts w:hint="eastAsia"/>
        </w:rPr>
        <w:t xml:space="preserve"> to consider the order for </w:t>
      </w:r>
      <w:proofErr w:type="spellStart"/>
      <w:r w:rsidRPr="006A51B8">
        <w:rPr>
          <w:rFonts w:hint="eastAsia"/>
        </w:rPr>
        <w:t>pipair</w:t>
      </w:r>
      <w:proofErr w:type="spellEnd"/>
      <w:r w:rsidR="005670A3">
        <w:t xml:space="preserve"> when</w:t>
      </w:r>
      <w:r w:rsidRPr="006A51B8">
        <w:rPr>
          <w:rFonts w:hint="eastAsia"/>
        </w:rPr>
        <w:t xml:space="preserve"> </w:t>
      </w:r>
      <w:r w:rsidR="005670A3">
        <w:t>performing</w:t>
      </w:r>
      <w:r w:rsidRPr="006A51B8">
        <w:t xml:space="preserve"> the method of part </w:t>
      </w:r>
      <w:r w:rsidR="001A2F72">
        <w:t>1(A</w:t>
      </w:r>
      <w:r w:rsidRPr="006A51B8">
        <w:t>)</w:t>
      </w:r>
      <w:r w:rsidR="005670A3">
        <w:t xml:space="preserve"> to discover bug</w:t>
      </w:r>
      <w:r w:rsidRPr="006A51B8">
        <w:rPr>
          <w:rFonts w:hint="eastAsia"/>
        </w:rPr>
        <w:t>.</w:t>
      </w:r>
      <w:r w:rsidR="00E10C4C">
        <w:rPr>
          <w:rFonts w:hint="eastAsia"/>
        </w:rPr>
        <w:t xml:space="preserve"> In other words, if (A, B) is required to be together and A needs to be executed before B, then (B, A) in a caller </w:t>
      </w:r>
      <w:r w:rsidR="00E10C4C">
        <w:t>function</w:t>
      </w:r>
      <w:r w:rsidR="00E10C4C">
        <w:rPr>
          <w:rFonts w:hint="eastAsia"/>
        </w:rPr>
        <w:t xml:space="preserve"> is identified as a bug.</w:t>
      </w:r>
    </w:p>
    <w:p w14:paraId="5BDDB5D8" w14:textId="61F1AF8C" w:rsidR="006A51B8" w:rsidRPr="006A51B8" w:rsidRDefault="006A51B8" w:rsidP="005670A3">
      <w:pPr>
        <w:pStyle w:val="a"/>
      </w:pPr>
      <w:r w:rsidRPr="006A51B8">
        <w:rPr>
          <w:rFonts w:hint="eastAsia"/>
        </w:rPr>
        <w:t xml:space="preserve">In our code implementation, </w:t>
      </w:r>
      <w:r w:rsidRPr="006A51B8">
        <w:t xml:space="preserve">we have </w:t>
      </w:r>
      <w:r w:rsidRPr="006A51B8">
        <w:rPr>
          <w:rFonts w:hint="eastAsia"/>
        </w:rPr>
        <w:t>change</w:t>
      </w:r>
      <w:r w:rsidR="00E10C4C">
        <w:rPr>
          <w:rFonts w:hint="eastAsia"/>
        </w:rPr>
        <w:t>d</w:t>
      </w:r>
      <w:r w:rsidRPr="006A51B8">
        <w:rPr>
          <w:rFonts w:hint="eastAsia"/>
        </w:rPr>
        <w:t xml:space="preserve"> structure of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 xml:space="preserve"> from 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&gt; into Map&lt;</w:t>
      </w:r>
      <w:proofErr w:type="spellStart"/>
      <w:r w:rsidRPr="006A51B8">
        <w:rPr>
          <w:rFonts w:hint="eastAsia"/>
        </w:rPr>
        <w:t>List,Set</w:t>
      </w:r>
      <w:proofErr w:type="spellEnd"/>
      <w:r w:rsidRPr="006A51B8">
        <w:rPr>
          <w:rFonts w:hint="eastAsia"/>
        </w:rPr>
        <w:t xml:space="preserve">&gt;. </w:t>
      </w:r>
      <w:r>
        <w:t>I</w:t>
      </w:r>
      <w:r>
        <w:rPr>
          <w:rFonts w:hint="eastAsia"/>
        </w:rPr>
        <w:t>n</w:t>
      </w:r>
      <w:r>
        <w:t xml:space="preserve"> </w:t>
      </w:r>
      <w:r w:rsidRPr="006A51B8">
        <w:rPr>
          <w:rFonts w:hint="eastAsia"/>
        </w:rPr>
        <w:t>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 xml:space="preserve">&gt; </w:t>
      </w:r>
      <w:r>
        <w:t>,the key of Set is disordered, and conversely, the key of List is ordered in</w:t>
      </w:r>
      <w:r w:rsidRPr="006A51B8">
        <w:rPr>
          <w:rFonts w:hint="eastAsia"/>
        </w:rPr>
        <w:t xml:space="preserve"> Map&lt;</w:t>
      </w:r>
      <w:proofErr w:type="spellStart"/>
      <w:r w:rsidRPr="006A51B8">
        <w:rPr>
          <w:rFonts w:hint="eastAsia"/>
        </w:rPr>
        <w:t>List,Set</w:t>
      </w:r>
      <w:proofErr w:type="spellEnd"/>
      <w:r w:rsidRPr="006A51B8">
        <w:rPr>
          <w:rFonts w:hint="eastAsia"/>
        </w:rPr>
        <w:t>&gt;</w:t>
      </w:r>
      <w:r>
        <w:t xml:space="preserve">. </w:t>
      </w:r>
      <w:r w:rsidRPr="006A51B8">
        <w:rPr>
          <w:rFonts w:hint="eastAsia"/>
        </w:rPr>
        <w:t xml:space="preserve">For example, the key of this </w:t>
      </w:r>
      <w:proofErr w:type="spellStart"/>
      <w:r w:rsidRPr="006A51B8">
        <w:rPr>
          <w:rFonts w:hint="eastAsia"/>
        </w:rPr>
        <w:t>HashMap</w:t>
      </w:r>
      <w:proofErr w:type="spellEnd"/>
      <w:r w:rsidRPr="006A51B8">
        <w:rPr>
          <w:rFonts w:hint="eastAsia"/>
        </w:rPr>
        <w:t xml:space="preserve"> will store a list of [A,</w:t>
      </w:r>
      <w:r w:rsidR="00E10C4C">
        <w:rPr>
          <w:rFonts w:hint="eastAsia"/>
        </w:rPr>
        <w:t xml:space="preserve"> </w:t>
      </w:r>
      <w:r w:rsidRPr="006A51B8">
        <w:rPr>
          <w:rFonts w:hint="eastAsia"/>
        </w:rPr>
        <w:t>B] rather than a set of (A,</w:t>
      </w:r>
      <w:r w:rsidR="00E10C4C">
        <w:rPr>
          <w:rFonts w:hint="eastAsia"/>
        </w:rPr>
        <w:t xml:space="preserve"> </w:t>
      </w:r>
      <w:r w:rsidRPr="006A51B8">
        <w:rPr>
          <w:rFonts w:hint="eastAsia"/>
        </w:rPr>
        <w:t>B). In this way, we can distinguish the list of [A,</w:t>
      </w:r>
      <w:r w:rsidR="00E10C4C">
        <w:rPr>
          <w:rFonts w:hint="eastAsia"/>
        </w:rPr>
        <w:t xml:space="preserve"> </w:t>
      </w:r>
      <w:r w:rsidRPr="006A51B8">
        <w:rPr>
          <w:rFonts w:hint="eastAsia"/>
        </w:rPr>
        <w:t>B] from the list of [B,</w:t>
      </w:r>
      <w:r w:rsidR="00E10C4C">
        <w:rPr>
          <w:rFonts w:hint="eastAsia"/>
        </w:rPr>
        <w:t xml:space="preserve"> </w:t>
      </w:r>
      <w:r w:rsidRPr="006A51B8">
        <w:rPr>
          <w:rFonts w:hint="eastAsia"/>
        </w:rPr>
        <w:t>A].</w:t>
      </w:r>
    </w:p>
    <w:p w14:paraId="63960332" w14:textId="0FCF7A4E" w:rsidR="006A51B8" w:rsidRPr="006A51B8" w:rsidRDefault="006A51B8" w:rsidP="005670A3">
      <w:pPr>
        <w:pStyle w:val="a"/>
      </w:pPr>
      <w:r w:rsidRPr="006A51B8">
        <w:t xml:space="preserve">More detailed steps are </w:t>
      </w:r>
      <w:r w:rsidRPr="006A51B8">
        <w:rPr>
          <w:rFonts w:hint="eastAsia"/>
        </w:rPr>
        <w:t>summarized</w:t>
      </w:r>
      <w:r w:rsidRPr="006A51B8">
        <w:t xml:space="preserve"> as below:</w:t>
      </w:r>
    </w:p>
    <w:p w14:paraId="0D058C4E" w14:textId="2593C566" w:rsidR="006A51B8" w:rsidRPr="006A51B8" w:rsidRDefault="006A51B8" w:rsidP="005670A3">
      <w:pPr>
        <w:pStyle w:val="a"/>
      </w:pPr>
      <w:r w:rsidRPr="006A51B8">
        <w:rPr>
          <w:b/>
          <w:bCs/>
          <w:u w:val="single"/>
        </w:rPr>
        <w:t>Step</w:t>
      </w:r>
      <w:r w:rsidRPr="006A51B8">
        <w:rPr>
          <w:rFonts w:hint="eastAsia"/>
          <w:b/>
          <w:bCs/>
          <w:u w:val="single"/>
        </w:rPr>
        <w:t xml:space="preserve"> </w:t>
      </w:r>
      <w:r w:rsidRPr="006A51B8">
        <w:rPr>
          <w:b/>
          <w:bCs/>
          <w:u w:val="single"/>
        </w:rPr>
        <w:t>1:</w:t>
      </w:r>
      <w:r w:rsidRPr="006A51B8">
        <w:t xml:space="preserve"> Traverse the call graphs to generate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w:t>
      </w:r>
    </w:p>
    <w:p w14:paraId="28E43878" w14:textId="3108A356" w:rsidR="006A51B8" w:rsidRPr="006A51B8" w:rsidRDefault="006A51B8" w:rsidP="005670A3">
      <w:pPr>
        <w:pStyle w:val="a"/>
      </w:pPr>
      <w:r w:rsidRPr="006A51B8">
        <w:rPr>
          <w:rFonts w:hint="eastAsia"/>
          <w:b/>
          <w:bCs/>
          <w:u w:val="single"/>
        </w:rPr>
        <w:t>S</w:t>
      </w:r>
      <w:r w:rsidRPr="006A51B8">
        <w:rPr>
          <w:b/>
          <w:bCs/>
          <w:u w:val="single"/>
        </w:rPr>
        <w:t>tep</w:t>
      </w:r>
      <w:r w:rsidRPr="006A51B8">
        <w:rPr>
          <w:rFonts w:hint="eastAsia"/>
          <w:b/>
          <w:bCs/>
          <w:u w:val="single"/>
        </w:rPr>
        <w:t xml:space="preserve"> 2</w:t>
      </w:r>
      <w:r w:rsidRPr="006A51B8">
        <w:rPr>
          <w:b/>
          <w:bCs/>
          <w:u w:val="single"/>
        </w:rPr>
        <w:t>:</w:t>
      </w:r>
      <w:r w:rsidRPr="006A51B8">
        <w:rPr>
          <w:b/>
          <w:bCs/>
        </w:rPr>
        <w:t xml:space="preserve"> </w:t>
      </w:r>
      <w:r w:rsidRPr="006A51B8">
        <w:rPr>
          <w:rFonts w:hint="eastAsia"/>
        </w:rPr>
        <w:t>Call</w:t>
      </w:r>
      <w:r w:rsidRPr="006A51B8">
        <w:t xml:space="preserve"> the </w:t>
      </w:r>
      <w:proofErr w:type="spellStart"/>
      <w:r w:rsidRPr="006A51B8">
        <w:t>HashMap</w:t>
      </w:r>
      <w:proofErr w:type="spellEnd"/>
      <w:r w:rsidRPr="006A51B8">
        <w:t xml:space="preserve"> ‘location’ to calculate support and confidence, and determine if a </w:t>
      </w:r>
      <w:proofErr w:type="spellStart"/>
      <w:r w:rsidRPr="006A51B8">
        <w:t>callee</w:t>
      </w:r>
      <w:proofErr w:type="spellEnd"/>
      <w:r w:rsidRPr="006A51B8">
        <w:t xml:space="preserve"> function is a bug in a caller function.</w:t>
      </w:r>
    </w:p>
    <w:p w14:paraId="56572CE8" w14:textId="408B72D7" w:rsidR="006A51B8" w:rsidRPr="006A51B8" w:rsidRDefault="006A51B8" w:rsidP="005670A3">
      <w:pPr>
        <w:pStyle w:val="a"/>
      </w:pPr>
      <w:r w:rsidRPr="006A51B8">
        <w:rPr>
          <w:rFonts w:hint="eastAsia"/>
          <w:b/>
          <w:bCs/>
          <w:u w:val="single"/>
        </w:rPr>
        <w:t>S</w:t>
      </w:r>
      <w:r w:rsidRPr="006A51B8">
        <w:rPr>
          <w:b/>
          <w:bCs/>
          <w:u w:val="single"/>
        </w:rPr>
        <w:t>tep</w:t>
      </w:r>
      <w:r w:rsidRPr="006A51B8">
        <w:rPr>
          <w:rFonts w:hint="eastAsia"/>
          <w:b/>
          <w:bCs/>
          <w:u w:val="single"/>
        </w:rPr>
        <w:t xml:space="preserve"> 3</w:t>
      </w:r>
      <w:r w:rsidRPr="006A51B8">
        <w:rPr>
          <w:b/>
          <w:bCs/>
          <w:u w:val="single"/>
        </w:rPr>
        <w:t>:</w:t>
      </w:r>
      <w:r w:rsidRPr="006A51B8">
        <w:rPr>
          <w:rFonts w:hint="eastAsia"/>
          <w:b/>
          <w:bCs/>
          <w:u w:val="single"/>
        </w:rPr>
        <w:t xml:space="preserve"> </w:t>
      </w:r>
      <w:r w:rsidRPr="006A51B8">
        <w:rPr>
          <w:rFonts w:hint="eastAsia"/>
        </w:rPr>
        <w:t xml:space="preserve">If a bug is found, </w:t>
      </w:r>
      <w:r w:rsidRPr="006A51B8">
        <w:t>print that bug</w:t>
      </w:r>
      <w:r w:rsidR="005670A3">
        <w:t>.</w:t>
      </w:r>
    </w:p>
    <w:p w14:paraId="751CDDAB" w14:textId="71E3B120" w:rsidR="00D94456" w:rsidRPr="00656210" w:rsidRDefault="00D94456"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7E090E37" w:rsidR="00D94456" w:rsidRPr="00984BAB" w:rsidRDefault="00D94456" w:rsidP="005670A3">
      <w:pPr>
        <w:pStyle w:val="a"/>
      </w:pPr>
      <w:r w:rsidRPr="00D94456">
        <w:t>First,</w:t>
      </w:r>
      <w:r w:rsidR="007C58D6">
        <w:rPr>
          <w:rFonts w:hint="eastAsia"/>
        </w:rPr>
        <w:t xml:space="preserve"> </w:t>
      </w:r>
      <w:r w:rsidR="00984BAB">
        <w:rPr>
          <w:rFonts w:hint="eastAsia"/>
        </w:rPr>
        <w:t xml:space="preserve">run the command as below, and change </w:t>
      </w:r>
      <w:r w:rsidR="00984BAB">
        <w:rPr>
          <w:rFonts w:hint="eastAsia"/>
        </w:rPr>
        <w:t xml:space="preserve">command </w:t>
      </w:r>
      <w:r w:rsidR="00984BAB">
        <w:rPr>
          <w:rFonts w:hint="eastAsia"/>
        </w:rPr>
        <w:t>arg</w:t>
      </w:r>
      <w:bookmarkStart w:id="0" w:name="_GoBack"/>
      <w:bookmarkEnd w:id="0"/>
      <w:r w:rsidR="00984BAB">
        <w:rPr>
          <w:rFonts w:hint="eastAsia"/>
        </w:rPr>
        <w:t xml:space="preserve">ument according to </w:t>
      </w:r>
      <w:proofErr w:type="gramStart"/>
      <w:r w:rsidR="00984BAB">
        <w:rPr>
          <w:rFonts w:hint="eastAsia"/>
        </w:rPr>
        <w:t>Part1(</w:t>
      </w:r>
      <w:proofErr w:type="gramEnd"/>
      <w:r w:rsidR="00984BAB">
        <w:rPr>
          <w:rFonts w:hint="eastAsia"/>
        </w:rPr>
        <w:t>A)</w:t>
      </w:r>
      <w:r w:rsidR="00C371A8">
        <w:t>.</w:t>
      </w:r>
    </w:p>
    <w:p w14:paraId="491A8BD1" w14:textId="0C75EF76" w:rsidR="00D94456" w:rsidRPr="00F43147" w:rsidRDefault="00984BAB" w:rsidP="000251C3">
      <w:pPr>
        <w:jc w:val="center"/>
        <w:rPr>
          <w:rFonts w:ascii="Times New Roman" w:hAnsi="Times New Roman" w:cs="Times New Roman"/>
          <w:sz w:val="24"/>
          <w:szCs w:val="24"/>
        </w:rPr>
      </w:pPr>
      <w:r>
        <w:rPr>
          <w:noProof/>
          <w:lang w:val="en-US"/>
        </w:rPr>
        <w:lastRenderedPageBreak/>
        <w:drawing>
          <wp:inline distT="0" distB="0" distL="0" distR="0" wp14:anchorId="4182BA16" wp14:editId="4F29AA45">
            <wp:extent cx="35528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704850"/>
                    </a:xfrm>
                    <a:prstGeom prst="rect">
                      <a:avLst/>
                    </a:prstGeom>
                  </pic:spPr>
                </pic:pic>
              </a:graphicData>
            </a:graphic>
          </wp:inline>
        </w:drawing>
      </w:r>
    </w:p>
    <w:p w14:paraId="10E4E9B0" w14:textId="5E810B91" w:rsidR="005670A3" w:rsidRDefault="00C371A8" w:rsidP="005670A3">
      <w:pPr>
        <w:pStyle w:val="a"/>
      </w:pPr>
      <w:r>
        <w:t>Second,</w:t>
      </w:r>
      <w:r w:rsidR="007C58D6">
        <w:rPr>
          <w:rFonts w:hint="eastAsia"/>
        </w:rPr>
        <w:t xml:space="preserve"> </w:t>
      </w:r>
      <w:r w:rsidRPr="00D94456">
        <w:t>replace binary file name for different test case</w:t>
      </w:r>
      <w:r>
        <w:t>,</w:t>
      </w:r>
      <w:r w:rsidR="007C58D6">
        <w:rPr>
          <w:rFonts w:hint="eastAsia"/>
        </w:rPr>
        <w:t xml:space="preserve"> </w:t>
      </w:r>
      <w:r>
        <w:t xml:space="preserve">and see the result from </w:t>
      </w:r>
      <w:r w:rsidRPr="009C634C">
        <w:t>T</w:t>
      </w:r>
      <w:r w:rsidR="006A51B8" w:rsidRPr="009C634C">
        <w:t>able</w:t>
      </w:r>
      <w:r w:rsidR="00E10C4C">
        <w:rPr>
          <w:rFonts w:hint="eastAsia"/>
        </w:rPr>
        <w:t xml:space="preserve"> </w:t>
      </w:r>
      <w:r w:rsidR="00EC6319" w:rsidRPr="009C634C">
        <w:t>1</w:t>
      </w:r>
      <w:r>
        <w:rPr>
          <w:b/>
        </w:rPr>
        <w:t>.</w:t>
      </w:r>
      <w:r w:rsidRPr="00C371A8">
        <w:rPr>
          <w:b/>
        </w:rPr>
        <w:t xml:space="preserve"> </w:t>
      </w:r>
      <w:r>
        <w:t xml:space="preserve"> </w:t>
      </w:r>
    </w:p>
    <w:p w14:paraId="3E443966" w14:textId="4F66D411" w:rsidR="00D94456" w:rsidRPr="005670A3" w:rsidRDefault="00C371A8" w:rsidP="005670A3">
      <w:pPr>
        <w:pStyle w:val="a"/>
      </w:pPr>
      <w:r>
        <w:t xml:space="preserve">                         </w:t>
      </w:r>
    </w:p>
    <w:tbl>
      <w:tblPr>
        <w:tblStyle w:val="TableGrid"/>
        <w:tblW w:w="0" w:type="auto"/>
        <w:jc w:val="center"/>
        <w:tblLook w:val="04A0" w:firstRow="1" w:lastRow="0" w:firstColumn="1" w:lastColumn="0" w:noHBand="0" w:noVBand="1"/>
      </w:tblPr>
      <w:tblGrid>
        <w:gridCol w:w="1988"/>
        <w:gridCol w:w="1965"/>
        <w:gridCol w:w="1813"/>
      </w:tblGrid>
      <w:tr w:rsidR="00D94456" w:rsidRPr="00D94456" w14:paraId="1AD57907" w14:textId="77777777" w:rsidTr="00CE6C74">
        <w:trPr>
          <w:trHeight w:val="257"/>
          <w:jc w:val="center"/>
        </w:trPr>
        <w:tc>
          <w:tcPr>
            <w:tcW w:w="1988" w:type="dxa"/>
          </w:tcPr>
          <w:p w14:paraId="5A5AD139" w14:textId="77777777" w:rsidR="00D94456" w:rsidRPr="00D94456" w:rsidRDefault="00D94456" w:rsidP="00D94456">
            <w:pPr>
              <w:rPr>
                <w:rFonts w:ascii="Times New Roman" w:hAnsi="Times New Roman" w:cs="Times New Roman"/>
                <w:sz w:val="24"/>
                <w:szCs w:val="24"/>
              </w:rPr>
            </w:pPr>
          </w:p>
        </w:tc>
        <w:tc>
          <w:tcPr>
            <w:tcW w:w="1965"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1813"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CE6C74">
        <w:trPr>
          <w:trHeight w:val="263"/>
          <w:jc w:val="center"/>
        </w:trPr>
        <w:tc>
          <w:tcPr>
            <w:tcW w:w="1988"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1965"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1813"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CE6C74">
        <w:trPr>
          <w:trHeight w:val="263"/>
          <w:jc w:val="center"/>
        </w:trPr>
        <w:tc>
          <w:tcPr>
            <w:tcW w:w="1988"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1965" w:type="dxa"/>
          </w:tcPr>
          <w:p w14:paraId="74D6A12E" w14:textId="12728438"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r w:rsidR="00656210">
              <w:rPr>
                <w:rFonts w:ascii="Times New Roman" w:hAnsi="Times New Roman" w:cs="Times New Roman"/>
                <w:sz w:val="24"/>
                <w:szCs w:val="24"/>
              </w:rPr>
              <w:t>18</w:t>
            </w:r>
          </w:p>
        </w:tc>
        <w:tc>
          <w:tcPr>
            <w:tcW w:w="1813"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CE6C74">
        <w:trPr>
          <w:trHeight w:val="263"/>
          <w:jc w:val="center"/>
        </w:trPr>
        <w:tc>
          <w:tcPr>
            <w:tcW w:w="1988"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1965"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1813"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FF8FB8C" w:rsidR="00D94456" w:rsidRDefault="005670A3" w:rsidP="005670A3">
      <w:pPr>
        <w:pStyle w:val="a"/>
        <w:jc w:val="center"/>
      </w:pPr>
      <w:r w:rsidRPr="005670A3">
        <w:t>Table</w:t>
      </w:r>
      <w:r>
        <w:t xml:space="preserve"> </w:t>
      </w:r>
      <w:r w:rsidRPr="005670A3">
        <w:t>1</w:t>
      </w:r>
      <w:r>
        <w:t xml:space="preserve"> </w:t>
      </w:r>
      <w:r w:rsidRPr="005670A3">
        <w:t>the number of bug line for test case</w:t>
      </w:r>
    </w:p>
    <w:p w14:paraId="3366C2DC" w14:textId="798FDF87" w:rsidR="00D94456" w:rsidRPr="00656210" w:rsidRDefault="00D94456"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16D191E6" w14:textId="74EC4C8D" w:rsidR="00FF793E" w:rsidRDefault="006A51B8" w:rsidP="005670A3">
      <w:pPr>
        <w:pStyle w:val="a"/>
      </w:pPr>
      <w:r>
        <w:t xml:space="preserve">As shown in </w:t>
      </w:r>
      <w:r w:rsidRPr="00E10C4C">
        <w:t>T</w:t>
      </w:r>
      <w:r w:rsidR="00D94456" w:rsidRPr="00E10C4C">
        <w:t>able</w:t>
      </w:r>
      <w:r w:rsidR="005670A3" w:rsidRPr="00E10C4C">
        <w:t xml:space="preserve"> </w:t>
      </w:r>
      <w:r w:rsidR="00E10C4C" w:rsidRPr="00E10C4C">
        <w:rPr>
          <w:rFonts w:hint="eastAsia"/>
        </w:rPr>
        <w:t>1</w:t>
      </w:r>
      <w:r w:rsidR="00D94456" w:rsidRPr="00D94456">
        <w:t>, we can see that Part</w:t>
      </w:r>
      <w:r w:rsidR="00E10C4C">
        <w:rPr>
          <w:rFonts w:hint="eastAsia"/>
        </w:rPr>
        <w:t xml:space="preserve"> </w:t>
      </w:r>
      <w:r w:rsidR="00D94456" w:rsidRPr="00D94456">
        <w:t>1(D) has 2 bugs for test2_3_65.ou</w:t>
      </w:r>
      <w:r w:rsidR="001A2F72">
        <w:t xml:space="preserve">t, while </w:t>
      </w:r>
      <w:proofErr w:type="gramStart"/>
      <w:r w:rsidR="001A2F72">
        <w:t>Part1(</w:t>
      </w:r>
      <w:proofErr w:type="gramEnd"/>
      <w:r w:rsidR="001A2F72">
        <w:t xml:space="preserve">A) has 4 bugs ,which means we find false positives and reduce them from original bugs in </w:t>
      </w:r>
      <w:r w:rsidR="001A2F72" w:rsidRPr="00D94456">
        <w:t>Part1(A)</w:t>
      </w:r>
      <w:r w:rsidR="001A2F72">
        <w:t>,</w:t>
      </w:r>
      <w:r w:rsidR="005670A3">
        <w:t xml:space="preserve"> </w:t>
      </w:r>
      <w:r w:rsidR="001A2F72" w:rsidRPr="00D94456">
        <w:t>so the numbe</w:t>
      </w:r>
      <w:r w:rsidR="001A2F72">
        <w:t>r of bugs in Part1(D) is smaller.</w:t>
      </w:r>
      <w:r w:rsidR="00D94456" w:rsidRPr="00D94456">
        <w:t xml:space="preserve"> </w:t>
      </w:r>
    </w:p>
    <w:p w14:paraId="6F5229D9" w14:textId="2C891005" w:rsidR="00D94456" w:rsidRPr="00D94456" w:rsidRDefault="00D94456" w:rsidP="005670A3">
      <w:pPr>
        <w:pStyle w:val="a"/>
      </w:pPr>
      <w:r w:rsidRPr="00D94456">
        <w:t xml:space="preserve">Besides, </w:t>
      </w:r>
      <w:proofErr w:type="gramStart"/>
      <w:r w:rsidRPr="00D94456">
        <w:t>Part1(</w:t>
      </w:r>
      <w:proofErr w:type="gramEnd"/>
      <w:r w:rsidRPr="00D94456">
        <w:t>D) has 2</w:t>
      </w:r>
      <w:r w:rsidR="00E10C4C">
        <w:rPr>
          <w:rFonts w:hint="eastAsia"/>
        </w:rPr>
        <w:t>18</w:t>
      </w:r>
      <w:r w:rsidRPr="00D94456">
        <w:t xml:space="preserve"> bugs f</w:t>
      </w:r>
      <w:r w:rsidR="001A2F72">
        <w:t>or test3_3_65.out in total.</w:t>
      </w:r>
      <w:r w:rsidR="007C58D6">
        <w:rPr>
          <w:rFonts w:hint="eastAsia"/>
        </w:rPr>
        <w:t xml:space="preserve"> </w:t>
      </w:r>
      <w:r w:rsidR="00FF793E">
        <w:rPr>
          <w:rFonts w:hint="eastAsia"/>
        </w:rPr>
        <w:t>T</w:t>
      </w:r>
      <w:r w:rsidR="001A2F72">
        <w:t>h</w:t>
      </w:r>
      <w:r w:rsidR="007C58D6">
        <w:rPr>
          <w:rFonts w:hint="eastAsia"/>
        </w:rPr>
        <w:t>ese</w:t>
      </w:r>
      <w:r w:rsidR="001A2F72">
        <w:t xml:space="preserve"> bugs</w:t>
      </w:r>
      <w:r w:rsidR="00FF793E">
        <w:rPr>
          <w:rFonts w:hint="eastAsia"/>
        </w:rPr>
        <w:t xml:space="preserve"> include the original bugs identified by </w:t>
      </w:r>
      <w:proofErr w:type="gramStart"/>
      <w:r w:rsidR="001A2F72" w:rsidRPr="00D94456">
        <w:t>Pa</w:t>
      </w:r>
      <w:r w:rsidR="005670A3">
        <w:t>rt1(</w:t>
      </w:r>
      <w:proofErr w:type="gramEnd"/>
      <w:r w:rsidR="005670A3">
        <w:t>A)</w:t>
      </w:r>
      <w:r w:rsidR="00FF793E">
        <w:rPr>
          <w:rFonts w:hint="eastAsia"/>
        </w:rPr>
        <w:t xml:space="preserve"> (the false positive has already been removed herein)</w:t>
      </w:r>
      <w:r w:rsidRPr="00D94456">
        <w:t xml:space="preserve">, </w:t>
      </w:r>
      <w:r w:rsidR="001A2F72">
        <w:t xml:space="preserve">and </w:t>
      </w:r>
      <w:r w:rsidR="00FF793E">
        <w:rPr>
          <w:rFonts w:hint="eastAsia"/>
        </w:rPr>
        <w:t xml:space="preserve">also include </w:t>
      </w:r>
      <w:r w:rsidRPr="00D94456">
        <w:t>new bugs</w:t>
      </w:r>
      <w:r w:rsidR="00FF793E">
        <w:rPr>
          <w:rFonts w:hint="eastAsia"/>
        </w:rPr>
        <w:t xml:space="preserve">,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Pr="00D94456">
        <w:t>.</w:t>
      </w:r>
      <w:r w:rsidR="007C58D6">
        <w:rPr>
          <w:rFonts w:hint="eastAsia"/>
        </w:rPr>
        <w:t xml:space="preserve"> The</w:t>
      </w:r>
      <w:r w:rsidR="00FF793E">
        <w:rPr>
          <w:rFonts w:hint="eastAsia"/>
        </w:rPr>
        <w:t xml:space="preserve"> number of</w:t>
      </w:r>
      <w:r w:rsidR="007C58D6">
        <w:rPr>
          <w:rFonts w:hint="eastAsia"/>
        </w:rPr>
        <w:t xml:space="preserve"> bugs for </w:t>
      </w:r>
      <w:r w:rsidR="007C58D6" w:rsidRPr="00D94456">
        <w:t>test3_10_10.out</w:t>
      </w:r>
      <w:r w:rsidR="007C58D6">
        <w:t xml:space="preserve"> </w:t>
      </w:r>
      <w:r w:rsidR="007C58D6">
        <w:rPr>
          <w:rFonts w:hint="eastAsia"/>
        </w:rPr>
        <w:t xml:space="preserve">in </w:t>
      </w:r>
      <w:r w:rsidR="001A2F72">
        <w:t xml:space="preserve">Part1(D) </w:t>
      </w:r>
      <w:r w:rsidR="007C58D6">
        <w:rPr>
          <w:rFonts w:hint="eastAsia"/>
        </w:rPr>
        <w:t xml:space="preserve">are the same with </w:t>
      </w:r>
      <w:r w:rsidR="007C58D6" w:rsidRPr="00D94456">
        <w:t>Pa</w:t>
      </w:r>
      <w:r w:rsidR="007C58D6">
        <w:t>rt1(A)</w:t>
      </w:r>
      <w:r w:rsidR="007C58D6">
        <w:rPr>
          <w:rFonts w:hint="eastAsia"/>
        </w:rPr>
        <w:t xml:space="preserve">, except that the </w:t>
      </w:r>
      <w:proofErr w:type="spellStart"/>
      <w:r w:rsidR="007C58D6">
        <w:rPr>
          <w:rFonts w:hint="eastAsia"/>
        </w:rPr>
        <w:t>pipairs</w:t>
      </w:r>
      <w:proofErr w:type="spellEnd"/>
      <w:r w:rsidR="007C58D6">
        <w:rPr>
          <w:rFonts w:hint="eastAsia"/>
        </w:rPr>
        <w:t xml:space="preserve"> </w:t>
      </w:r>
      <w:proofErr w:type="spellStart"/>
      <w:r w:rsidR="007C58D6">
        <w:rPr>
          <w:rFonts w:hint="eastAsia"/>
        </w:rPr>
        <w:t>whch</w:t>
      </w:r>
      <w:proofErr w:type="spellEnd"/>
      <w:r w:rsidR="007C58D6">
        <w:rPr>
          <w:rFonts w:hint="eastAsia"/>
        </w:rPr>
        <w:t xml:space="preserve"> take place of the bug are in proper order in </w:t>
      </w:r>
      <w:r w:rsidR="007C58D6">
        <w:t>Part1(D)</w:t>
      </w:r>
      <w:r w:rsidR="00FF793E">
        <w:rPr>
          <w:rFonts w:hint="eastAsia"/>
        </w:rPr>
        <w:t xml:space="preserve">, </w:t>
      </w:r>
      <w:proofErr w:type="spellStart"/>
      <w:r w:rsidR="00FF793E">
        <w:rPr>
          <w:rFonts w:hint="eastAsia"/>
        </w:rPr>
        <w:t>e.g</w:t>
      </w:r>
      <w:proofErr w:type="spellEnd"/>
      <w:r w:rsidR="00FF793E">
        <w:rPr>
          <w:rFonts w:hint="eastAsia"/>
        </w:rPr>
        <w:t xml:space="preserve">, (A,B) is not the same as (B, A)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001A2F72">
        <w:t>.</w:t>
      </w:r>
      <w:r w:rsidR="007C58D6">
        <w:rPr>
          <w:rFonts w:hint="eastAsia"/>
        </w:rPr>
        <w:t xml:space="preserve"> </w:t>
      </w:r>
    </w:p>
    <w:p w14:paraId="44B7BD3D" w14:textId="62B807F4"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Pr="00C371A8">
        <w:rPr>
          <w:rFonts w:ascii="Times New Roman" w:hAnsi="Times New Roman" w:cs="Times New Roman"/>
          <w:b/>
          <w:u w:val="single"/>
        </w:rPr>
        <w:t>i&gt;Reduce false positive</w:t>
      </w:r>
      <w:r>
        <w:rPr>
          <w:rFonts w:ascii="Times New Roman" w:hAnsi="Times New Roman" w:cs="Times New Roman"/>
          <w:b/>
          <w:u w:val="single"/>
        </w:rPr>
        <w:t>:</w:t>
      </w:r>
    </w:p>
    <w:p w14:paraId="18C4FADF" w14:textId="05A2A506"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sidR="007C58D6">
        <w:rPr>
          <w:rFonts w:ascii="Times New Roman" w:hAnsi="Times New Roman" w:cs="Times New Roman" w:hint="eastAsia"/>
          <w:sz w:val="24"/>
          <w:szCs w:val="24"/>
        </w:rPr>
        <w:t xml:space="preserve"> [1]</w:t>
      </w:r>
      <w:r w:rsidR="00D94456" w:rsidRPr="00D94456">
        <w:rPr>
          <w:rFonts w:ascii="Times New Roman" w:hAnsi="Times New Roman" w:cs="Times New Roman"/>
          <w:sz w:val="24"/>
          <w:szCs w:val="24"/>
        </w:rPr>
        <w:t>.</w:t>
      </w:r>
      <w:r>
        <w:rPr>
          <w:rFonts w:ascii="Times New Roman" w:hAnsi="Times New Roman" w:cs="Times New Roman"/>
          <w:sz w:val="24"/>
          <w:szCs w:val="24"/>
        </w:rPr>
        <w:t xml:space="preserve">  </w:t>
      </w:r>
    </w:p>
    <w:p w14:paraId="2847954D" w14:textId="3C94DB0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from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has no order</w:t>
      </w:r>
      <w:r w:rsidR="00A654E5" w:rsidRPr="00A654E5">
        <w:rPr>
          <w:rFonts w:ascii="Times New Roman" w:hAnsi="Times New Roman" w:cs="Times New Roman"/>
          <w:sz w:val="24"/>
          <w:szCs w:val="24"/>
        </w:rPr>
        <w:t xml:space="preserve"> </w:t>
      </w:r>
      <w:r w:rsidR="00EE07FC">
        <w:rPr>
          <w:rFonts w:ascii="Times New Roman" w:hAnsi="Times New Roman" w:cs="Times New Roman" w:hint="eastAsia"/>
          <w:sz w:val="24"/>
          <w:szCs w:val="24"/>
        </w:rPr>
        <w:t>i</w:t>
      </w:r>
      <w:r w:rsidR="00A654E5" w:rsidRPr="00D94456">
        <w:rPr>
          <w:rFonts w:ascii="Times New Roman" w:hAnsi="Times New Roman" w:cs="Times New Roman"/>
          <w:sz w:val="24"/>
          <w:szCs w:val="24"/>
        </w:rPr>
        <w:t xml:space="preserve">n </w:t>
      </w:r>
      <w:proofErr w:type="gramStart"/>
      <w:r w:rsidR="00A654E5" w:rsidRPr="00D94456">
        <w:rPr>
          <w:rFonts w:ascii="Times New Roman" w:hAnsi="Times New Roman" w:cs="Times New Roman"/>
          <w:sz w:val="24"/>
          <w:szCs w:val="24"/>
        </w:rPr>
        <w:t>Part1(</w:t>
      </w:r>
      <w:proofErr w:type="gramEnd"/>
      <w:r w:rsidR="00A654E5" w:rsidRPr="00D94456">
        <w:rPr>
          <w:rFonts w:ascii="Times New Roman" w:hAnsi="Times New Roman" w:cs="Times New Roman"/>
          <w:sz w:val="24"/>
          <w:szCs w:val="24"/>
        </w:rPr>
        <w:t>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be </w:t>
      </w:r>
      <w:r w:rsidR="00D94456" w:rsidRPr="00A654E5">
        <w:rPr>
          <w:rFonts w:ascii="Times New Roman" w:hAnsi="Times New Roman" w:cs="Times New Roman"/>
          <w:color w:val="000000" w:themeColor="text1"/>
          <w:sz w:val="24"/>
          <w:szCs w:val="24"/>
        </w:rPr>
        <w:t xml:space="preserve"> more </w:t>
      </w:r>
      <w:proofErr w:type="spellStart"/>
      <w:r w:rsidR="00D94456" w:rsidRPr="00A654E5">
        <w:rPr>
          <w:rFonts w:ascii="Times New Roman" w:hAnsi="Times New Roman" w:cs="Times New Roman"/>
          <w:color w:val="000000" w:themeColor="text1"/>
          <w:sz w:val="24"/>
          <w:szCs w:val="24"/>
        </w:rPr>
        <w:t>pipair</w:t>
      </w:r>
      <w:proofErr w:type="spellEnd"/>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n this part since (A,B) and (B,A) are computed as two types,</w:t>
      </w:r>
      <w:r w:rsidR="00F43147">
        <w:rPr>
          <w:rFonts w:ascii="Times New Roman" w:hAnsi="Times New Roman" w:cs="Times New Roman" w:hint="eastAsia"/>
          <w:color w:val="000000" w:themeColor="text1"/>
          <w:sz w:val="24"/>
          <w:szCs w:val="24"/>
        </w:rPr>
        <w:t xml:space="preserve"> </w:t>
      </w:r>
      <w:r w:rsidR="00D94456" w:rsidRPr="00D94456">
        <w:rPr>
          <w:rFonts w:ascii="Times New Roman" w:hAnsi="Times New Roman" w:cs="Times New Roman"/>
          <w:sz w:val="24"/>
          <w:szCs w:val="24"/>
        </w:rPr>
        <w:t xml:space="preserve">which means the support of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proofErr w:type="spellStart"/>
      <w:r w:rsidR="00A654E5">
        <w:rPr>
          <w:rFonts w:ascii="Times New Roman" w:hAnsi="Times New Roman" w:cs="Times New Roman"/>
          <w:sz w:val="24"/>
          <w:szCs w:val="24"/>
        </w:rPr>
        <w:t>probality</w:t>
      </w:r>
      <w:proofErr w:type="spellEnd"/>
      <w:r w:rsidR="00A654E5">
        <w:rPr>
          <w:rFonts w:ascii="Times New Roman" w:hAnsi="Times New Roman" w:cs="Times New Roman"/>
          <w:sz w:val="24"/>
          <w:szCs w:val="24"/>
        </w:rPr>
        <w:t xml:space="preserve"> to </w:t>
      </w:r>
      <w:proofErr w:type="spellStart"/>
      <w:r w:rsidR="00A654E5">
        <w:rPr>
          <w:rFonts w:ascii="Times New Roman" w:hAnsi="Times New Roman" w:cs="Times New Roman"/>
          <w:sz w:val="24"/>
          <w:szCs w:val="24"/>
        </w:rPr>
        <w:t>satisafy</w:t>
      </w:r>
      <w:proofErr w:type="spellEnd"/>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threshold support and confidence for generating May Belief. </w:t>
      </w:r>
      <w:r w:rsidR="00A654E5">
        <w:rPr>
          <w:rFonts w:ascii="Times New Roman" w:hAnsi="Times New Roman" w:cs="Times New Roman"/>
          <w:sz w:val="24"/>
          <w:szCs w:val="24"/>
        </w:rPr>
        <w:t>Moreover,</w:t>
      </w:r>
      <w:r w:rsidR="00F43147">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In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 xml:space="preserve">D), the support of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is smaller and there will be less May Belief to check bug. As a result</w:t>
      </w:r>
      <w:r w:rsidR="00A654E5">
        <w:rPr>
          <w:rFonts w:ascii="Times New Roman" w:hAnsi="Times New Roman" w:cs="Times New Roman"/>
          <w:sz w:val="24"/>
          <w:szCs w:val="24"/>
        </w:rPr>
        <w:t>,</w:t>
      </w:r>
      <w:r w:rsidR="00EE07FC">
        <w:rPr>
          <w:rFonts w:ascii="Times New Roman" w:hAnsi="Times New Roman" w:cs="Times New Roman" w:hint="eastAsia"/>
          <w:sz w:val="24"/>
          <w:szCs w:val="24"/>
        </w:rPr>
        <w:t xml:space="preserve"> </w:t>
      </w:r>
      <w:r w:rsidR="00A654E5">
        <w:rPr>
          <w:rFonts w:ascii="Times New Roman" w:hAnsi="Times New Roman" w:cs="Times New Roman"/>
          <w:sz w:val="24"/>
          <w:szCs w:val="24"/>
        </w:rPr>
        <w:t xml:space="preserve">May Belief in </w:t>
      </w:r>
      <w:proofErr w:type="gramStart"/>
      <w:r w:rsidR="00A654E5">
        <w:rPr>
          <w:rFonts w:ascii="Times New Roman" w:hAnsi="Times New Roman" w:cs="Times New Roman"/>
          <w:sz w:val="24"/>
          <w:szCs w:val="24"/>
        </w:rPr>
        <w:t>Part1(</w:t>
      </w:r>
      <w:proofErr w:type="gramEnd"/>
      <w:r w:rsidR="00A654E5">
        <w:rPr>
          <w:rFonts w:ascii="Times New Roman" w:hAnsi="Times New Roman" w:cs="Times New Roman"/>
          <w:sz w:val="24"/>
          <w:szCs w:val="24"/>
        </w:rPr>
        <w:t xml:space="preserve">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a May Belief in Part(D), and false positive will be reduced in Part1(D). For example, the support of (A</w:t>
      </w:r>
      <w:proofErr w:type="gramStart"/>
      <w:r w:rsidR="00D94456" w:rsidRPr="00D94456">
        <w:rPr>
          <w:rFonts w:ascii="Times New Roman" w:hAnsi="Times New Roman" w:cs="Times New Roman"/>
          <w:sz w:val="24"/>
          <w:szCs w:val="24"/>
        </w:rPr>
        <w:t>,B</w:t>
      </w:r>
      <w:proofErr w:type="gramEnd"/>
      <w:r w:rsidR="00D94456" w:rsidRPr="00D94456">
        <w:rPr>
          <w:rFonts w:ascii="Times New Roman" w:hAnsi="Times New Roman" w:cs="Times New Roman"/>
          <w:sz w:val="24"/>
          <w:szCs w:val="24"/>
        </w:rPr>
        <w:t>) is 3 in Part1(A) test2_3_65.out</w:t>
      </w:r>
      <w:r w:rsidR="00EE07FC">
        <w:rPr>
          <w:rFonts w:ascii="Times New Roman" w:hAnsi="Times New Roman" w:cs="Times New Roman"/>
          <w:sz w:val="24"/>
          <w:szCs w:val="24"/>
        </w:rPr>
        <w:t xml:space="preserve">(see </w:t>
      </w:r>
      <w:r w:rsidR="009C634C">
        <w:rPr>
          <w:rFonts w:ascii="Times New Roman" w:hAnsi="Times New Roman" w:cs="Times New Roman"/>
          <w:sz w:val="24"/>
          <w:szCs w:val="24"/>
        </w:rPr>
        <w:t>Fig.</w:t>
      </w:r>
      <w:r w:rsidR="00EE07FC">
        <w:rPr>
          <w:rFonts w:ascii="Times New Roman" w:hAnsi="Times New Roman" w:cs="Times New Roman"/>
          <w:sz w:val="24"/>
          <w:szCs w:val="24"/>
        </w:rPr>
        <w:t>4</w:t>
      </w:r>
      <w:r w:rsidR="009C634C">
        <w:rPr>
          <w:rFonts w:ascii="Times New Roman" w:hAnsi="Times New Roman" w:cs="Times New Roman"/>
          <w:sz w:val="24"/>
          <w:szCs w:val="24"/>
        </w:rPr>
        <w:t>.1)</w:t>
      </w:r>
      <w:r w:rsidR="00D94456" w:rsidRPr="00D94456">
        <w:rPr>
          <w:rFonts w:ascii="Times New Roman" w:hAnsi="Times New Roman" w:cs="Times New Roman"/>
          <w:sz w:val="24"/>
          <w:szCs w:val="24"/>
        </w:rPr>
        <w:t>. But the support of [A,B] is 2</w:t>
      </w:r>
      <w:r w:rsidR="00EE07F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and support of [B,A] is 1 in Part1(D) test2_3_65.out, so the support of [A,B] or [B,A] in Part1(D) does not meet threshold support, so Part1(D) only print 2 bug</w:t>
      </w:r>
      <w:r w:rsidR="00097AFF">
        <w:rPr>
          <w:rFonts w:ascii="Times New Roman" w:hAnsi="Times New Roman" w:cs="Times New Roman" w:hint="eastAsia"/>
          <w:sz w:val="24"/>
          <w:szCs w:val="24"/>
        </w:rPr>
        <w:t xml:space="preserve"> (see Fig.4.2)</w:t>
      </w:r>
      <w:r w:rsidR="00D94456" w:rsidRPr="00D94456">
        <w:rPr>
          <w:rFonts w:ascii="Times New Roman" w:hAnsi="Times New Roman" w:cs="Times New Roman"/>
          <w:sz w:val="24"/>
          <w:szCs w:val="24"/>
        </w:rPr>
        <w:t>.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4471AA13" w:rsidR="00D94456" w:rsidRDefault="009C634C" w:rsidP="009C634C">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.1</w:t>
      </w:r>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A) test2_3_65.out</w:t>
      </w:r>
    </w:p>
    <w:p w14:paraId="2376121A" w14:textId="3CAB57F0" w:rsidR="00EE07FC" w:rsidRPr="00D94456" w:rsidRDefault="00EE07FC" w:rsidP="009C634C">
      <w:pPr>
        <w:rPr>
          <w:rFonts w:ascii="Times New Roman" w:hAnsi="Times New Roman" w:cs="Times New Roman"/>
          <w:noProof/>
          <w:sz w:val="24"/>
          <w:szCs w:val="24"/>
        </w:rPr>
      </w:pPr>
      <w:r w:rsidRPr="00D94456">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5E330B21" wp14:editId="3E057C4A">
            <wp:simplePos x="0" y="0"/>
            <wp:positionH relativeFrom="column">
              <wp:posOffset>512445</wp:posOffset>
            </wp:positionH>
            <wp:positionV relativeFrom="paragraph">
              <wp:posOffset>266018</wp:posOffset>
            </wp:positionV>
            <wp:extent cx="4745990" cy="3067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12444" t="14383" r="52692" b="81388"/>
                    <a:stretch/>
                  </pic:blipFill>
                  <pic:spPr bwMode="auto">
                    <a:xfrm>
                      <a:off x="0" y="0"/>
                      <a:ext cx="4745990" cy="30670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D8675B2" w14:textId="1F29662D" w:rsidR="00D94456" w:rsidRPr="00D94456" w:rsidRDefault="00D94456" w:rsidP="00D94456">
      <w:pPr>
        <w:jc w:val="center"/>
        <w:rPr>
          <w:rFonts w:ascii="Times New Roman" w:hAnsi="Times New Roman" w:cs="Times New Roman"/>
          <w:sz w:val="24"/>
          <w:szCs w:val="24"/>
        </w:rPr>
      </w:pPr>
    </w:p>
    <w:p w14:paraId="02028C2E" w14:textId="44149728"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noProof/>
          <w:sz w:val="24"/>
          <w:szCs w:val="24"/>
        </w:rPr>
        <w:t xml:space="preserve">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5D7A51A2"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proofErr w:type="gramStart"/>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w:t>
      </w:r>
      <w:proofErr w:type="gramEnd"/>
      <w:r w:rsidR="00F43147">
        <w:rPr>
          <w:rFonts w:ascii="Times New Roman" w:hAnsi="Times New Roman" w:cs="Times New Roman" w:hint="eastAsia"/>
          <w:b/>
          <w:u w:val="single"/>
        </w:rPr>
        <w:t>Find more bug</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There will be three kinds of new bug generated in Part1(D) due to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49BF3A26" w14:textId="21385008"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bug is that when the single function</w:t>
      </w:r>
      <w:r w:rsidR="00097AFF">
        <w:rPr>
          <w:rFonts w:ascii="Times New Roman" w:hAnsi="Times New Roman" w:cs="Times New Roman" w:hint="eastAsia"/>
          <w:sz w:val="24"/>
          <w:szCs w:val="24"/>
        </w:rPr>
        <w:t xml:space="preserve"> is required to</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ce</w:t>
      </w:r>
      <w:r w:rsidR="00097AFF">
        <w:rPr>
          <w:rFonts w:ascii="Times New Roman" w:hAnsi="Times New Roman" w:cs="Times New Roman" w:hint="eastAsia"/>
          <w:sz w:val="24"/>
          <w:szCs w:val="24"/>
        </w:rPr>
        <w:t xml:space="preserve"> to achieve a sub-function</w:t>
      </w:r>
      <w:r w:rsidR="009C634C">
        <w:rPr>
          <w:rFonts w:ascii="Times New Roman" w:hAnsi="Times New Roman" w:cs="Times New Roman"/>
          <w:sz w:val="24"/>
          <w:szCs w:val="24"/>
        </w:rPr>
        <w:t>,</w:t>
      </w:r>
      <w:r w:rsidR="00097AFF">
        <w:rPr>
          <w:rFonts w:ascii="Times New Roman" w:hAnsi="Times New Roman" w:cs="Times New Roman" w:hint="eastAsia"/>
          <w:sz w:val="24"/>
          <w:szCs w:val="24"/>
        </w:rPr>
        <w:t xml:space="preserve"> those appear</w:t>
      </w:r>
      <w:r w:rsidR="00E10C4C">
        <w:rPr>
          <w:rFonts w:ascii="Times New Roman" w:hAnsi="Times New Roman" w:cs="Times New Roman" w:hint="eastAsia"/>
          <w:sz w:val="24"/>
          <w:szCs w:val="24"/>
        </w:rPr>
        <w:t>ing</w:t>
      </w:r>
      <w:r w:rsidR="00097AFF">
        <w:rPr>
          <w:rFonts w:ascii="Times New Roman" w:hAnsi="Times New Roman" w:cs="Times New Roman" w:hint="eastAsia"/>
          <w:sz w:val="24"/>
          <w:szCs w:val="24"/>
        </w:rPr>
        <w:t xml:space="preserve"> only once is regarded as a bug. For example, if </w:t>
      </w:r>
      <w:proofErr w:type="gramStart"/>
      <w:r w:rsidR="00097AFF">
        <w:rPr>
          <w:rFonts w:ascii="Times New Roman" w:hAnsi="Times New Roman" w:cs="Times New Roman" w:hint="eastAsia"/>
          <w:sz w:val="24"/>
          <w:szCs w:val="24"/>
        </w:rPr>
        <w:t>A(</w:t>
      </w:r>
      <w:proofErr w:type="gramEnd"/>
      <w:r w:rsidR="00097AFF">
        <w:rPr>
          <w:rFonts w:ascii="Times New Roman" w:hAnsi="Times New Roman" w:cs="Times New Roman" w:hint="eastAsia"/>
          <w:sz w:val="24"/>
          <w:szCs w:val="24"/>
        </w:rPr>
        <w:t>) has to be performed twice</w:t>
      </w:r>
      <w:r w:rsidR="00C91F42">
        <w:rPr>
          <w:rFonts w:ascii="Times New Roman" w:hAnsi="Times New Roman" w:cs="Times New Roman" w:hint="eastAsia"/>
          <w:sz w:val="24"/>
          <w:szCs w:val="24"/>
        </w:rPr>
        <w:t>, e.g., A(), A(), that A() is called only once in a caller function is a bug.</w:t>
      </w:r>
      <w:r w:rsidR="00097AFF">
        <w:rPr>
          <w:rFonts w:ascii="Times New Roman" w:hAnsi="Times New Roman" w:cs="Times New Roman" w:hint="eastAsia"/>
          <w:sz w:val="24"/>
          <w:szCs w:val="24"/>
        </w:rPr>
        <w:t xml:space="preserve"> </w:t>
      </w:r>
      <w:r w:rsidR="009C634C">
        <w:rPr>
          <w:rFonts w:ascii="Times New Roman" w:hAnsi="Times New Roman" w:cs="Times New Roman"/>
          <w:sz w:val="24"/>
          <w:szCs w:val="24"/>
        </w:rPr>
        <w:t>In this part,</w:t>
      </w:r>
      <w:r w:rsidR="007C58D6">
        <w:rPr>
          <w:rFonts w:ascii="Times New Roman" w:hAnsi="Times New Roman" w:cs="Times New Roman" w:hint="eastAsia"/>
          <w:sz w:val="24"/>
          <w:szCs w:val="24"/>
        </w:rPr>
        <w:t xml:space="preserve"> </w:t>
      </w:r>
      <w:r w:rsidR="009C634C">
        <w:rPr>
          <w:rFonts w:ascii="Times New Roman" w:hAnsi="Times New Roman" w:cs="Times New Roman"/>
          <w:sz w:val="24"/>
          <w:szCs w:val="24"/>
        </w:rPr>
        <w:t>we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C91F42">
        <w:rPr>
          <w:rFonts w:ascii="Times New Roman" w:hAnsi="Times New Roman" w:cs="Times New Roman" w:hint="eastAsia"/>
          <w:sz w:val="24"/>
          <w:szCs w:val="24"/>
        </w:rPr>
        <w:t xml:space="preserve">In the </w:t>
      </w:r>
      <w:r w:rsidR="00D94456" w:rsidRPr="00D94456">
        <w:rPr>
          <w:rFonts w:ascii="Times New Roman" w:hAnsi="Times New Roman" w:cs="Times New Roman"/>
          <w:sz w:val="24"/>
          <w:szCs w:val="24"/>
        </w:rPr>
        <w:t>test3_3_65.out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C91F42">
        <w:rPr>
          <w:rFonts w:ascii="Times New Roman" w:hAnsi="Times New Roman" w:cs="Times New Roman" w:hint="eastAsia"/>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3</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r w:rsidR="003B3B83">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3B3B83">
        <w:rPr>
          <w:rFonts w:ascii="Times New Roman" w:hAnsi="Times New Roman" w:cs="Times New Roman" w:hint="eastAsia"/>
          <w:sz w:val="24"/>
          <w:szCs w:val="24"/>
        </w:rPr>
        <w:t>in</w:t>
      </w:r>
      <w:r w:rsidR="003B3B83">
        <w:rPr>
          <w:rFonts w:ascii="Times New Roman" w:hAnsi="Times New Roman" w:cs="Times New Roman"/>
          <w:sz w:val="24"/>
          <w:szCs w:val="24"/>
        </w:rPr>
        <w:t xml:space="preserve">stead of computing it occurrences as one in </w:t>
      </w:r>
      <w:proofErr w:type="gramStart"/>
      <w:r w:rsidR="003B3B83">
        <w:rPr>
          <w:rFonts w:ascii="Times New Roman" w:hAnsi="Times New Roman" w:cs="Times New Roman"/>
          <w:sz w:val="24"/>
          <w:szCs w:val="24"/>
        </w:rPr>
        <w:t>Part1(</w:t>
      </w:r>
      <w:proofErr w:type="gramEnd"/>
      <w:r w:rsidR="003B3B83">
        <w:rPr>
          <w:rFonts w:ascii="Times New Roman" w:hAnsi="Times New Roman" w:cs="Times New Roman"/>
          <w:sz w:val="24"/>
          <w:szCs w:val="24"/>
        </w:rPr>
        <w:t>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C91F42">
        <w:rPr>
          <w:rFonts w:ascii="Times New Roman" w:hAnsi="Times New Roman" w:cs="Times New Roman" w:hint="eastAsia"/>
          <w:sz w:val="24"/>
          <w:szCs w:val="24"/>
        </w:rPr>
        <w:t xml:space="preserve"> Thus, a new bug </w:t>
      </w:r>
      <w:proofErr w:type="spellStart"/>
      <w:r w:rsidR="00C91F42" w:rsidRPr="00D94456">
        <w:rPr>
          <w:rFonts w:ascii="Times New Roman" w:hAnsi="Times New Roman" w:cs="Times New Roman"/>
          <w:sz w:val="24"/>
          <w:szCs w:val="24"/>
        </w:rPr>
        <w:t>ms_bad_conn</w:t>
      </w:r>
      <w:proofErr w:type="spellEnd"/>
      <w:r w:rsidR="00C91F42">
        <w:rPr>
          <w:rFonts w:ascii="Times New Roman" w:hAnsi="Times New Roman" w:cs="Times New Roman" w:hint="eastAsia"/>
          <w:sz w:val="24"/>
          <w:szCs w:val="24"/>
        </w:rPr>
        <w:t xml:space="preserve"> in </w:t>
      </w:r>
      <w:proofErr w:type="spellStart"/>
      <w:r w:rsidR="00C91F42">
        <w:rPr>
          <w:rFonts w:ascii="Times New Roman" w:hAnsi="Times New Roman" w:cs="Times New Roman" w:hint="eastAsia"/>
          <w:sz w:val="24"/>
          <w:szCs w:val="24"/>
        </w:rPr>
        <w:t>mc_version_ping</w:t>
      </w:r>
      <w:proofErr w:type="spellEnd"/>
      <w:r w:rsidR="00C91F42">
        <w:rPr>
          <w:rFonts w:ascii="Times New Roman" w:hAnsi="Times New Roman" w:cs="Times New Roman" w:hint="eastAsia"/>
          <w:sz w:val="24"/>
          <w:szCs w:val="24"/>
        </w:rPr>
        <w:t xml:space="preserve"> is found as </w:t>
      </w:r>
      <w:r w:rsidR="00C91F42">
        <w:rPr>
          <w:rFonts w:ascii="Times New Roman" w:hAnsi="Times New Roman" w:cs="Times New Roman"/>
          <w:sz w:val="24"/>
          <w:szCs w:val="24"/>
        </w:rPr>
        <w:t>shown</w:t>
      </w:r>
      <w:r w:rsidR="00C91F42">
        <w:rPr>
          <w:rFonts w:ascii="Times New Roman" w:hAnsi="Times New Roman" w:cs="Times New Roman" w:hint="eastAsia"/>
          <w:sz w:val="24"/>
          <w:szCs w:val="24"/>
        </w:rPr>
        <w:t xml:space="preserve"> in Fig. 4.3.</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A4B1A1"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3</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Pr>
          <w:rFonts w:ascii="Times New Roman" w:hAnsi="Times New Roman" w:cs="Times New Roman"/>
          <w:sz w:val="24"/>
          <w:szCs w:val="24"/>
        </w:rPr>
        <w:tab/>
      </w: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394737D1"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4</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p>
    <w:p w14:paraId="0A73DCA5" w14:textId="72F7F838"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Second</w:t>
      </w:r>
      <w:r w:rsidRPr="006A51B8">
        <w:rPr>
          <w:rFonts w:ascii="Times New Roman" w:hAnsi="Times New Roman" w:cs="Times New Roman"/>
          <w:b/>
          <w:sz w:val="24"/>
          <w:szCs w:val="24"/>
          <w:u w:val="single"/>
        </w:rPr>
        <w:t>,</w:t>
      </w:r>
      <w:r w:rsidR="007C58D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 xml:space="preserve">bug is that the function </w:t>
      </w:r>
      <w:r w:rsidR="00EC3030">
        <w:rPr>
          <w:rFonts w:ascii="Times New Roman" w:hAnsi="Times New Roman" w:cs="Times New Roman" w:hint="eastAsia"/>
          <w:sz w:val="24"/>
          <w:szCs w:val="24"/>
        </w:rPr>
        <w:t xml:space="preserve">is </w:t>
      </w:r>
      <w:r w:rsidR="00E10C4C">
        <w:rPr>
          <w:rFonts w:ascii="Times New Roman" w:hAnsi="Times New Roman" w:cs="Times New Roman"/>
          <w:sz w:val="24"/>
          <w:szCs w:val="24"/>
        </w:rPr>
        <w:t>required</w:t>
      </w:r>
      <w:r w:rsidR="00E10C4C">
        <w:rPr>
          <w:rFonts w:ascii="Times New Roman" w:hAnsi="Times New Roman" w:cs="Times New Roman" w:hint="eastAsia"/>
          <w:sz w:val="24"/>
          <w:szCs w:val="24"/>
        </w:rPr>
        <w:t xml:space="preserve"> to be</w:t>
      </w:r>
      <w:r w:rsidR="00D94456" w:rsidRPr="00D94456">
        <w:rPr>
          <w:rFonts w:ascii="Times New Roman" w:hAnsi="Times New Roman" w:cs="Times New Roman"/>
          <w:sz w:val="24"/>
          <w:szCs w:val="24"/>
        </w:rPr>
        <w:t xml:space="preserve"> called in proper order, </w:t>
      </w:r>
      <w:r w:rsidR="00EC3030">
        <w:rPr>
          <w:rFonts w:ascii="Times New Roman" w:hAnsi="Times New Roman" w:cs="Times New Roman" w:hint="eastAsia"/>
          <w:sz w:val="24"/>
          <w:szCs w:val="24"/>
        </w:rPr>
        <w:t>and thus that</w:t>
      </w:r>
      <w:r w:rsidR="00D94456" w:rsidRPr="00D94456">
        <w:rPr>
          <w:rFonts w:ascii="Times New Roman" w:hAnsi="Times New Roman" w:cs="Times New Roman"/>
          <w:sz w:val="24"/>
          <w:szCs w:val="24"/>
        </w:rPr>
        <w:t xml:space="preserve"> </w:t>
      </w:r>
      <w:r w:rsidR="003F76D0">
        <w:rPr>
          <w:rFonts w:ascii="Times New Roman" w:hAnsi="Times New Roman" w:cs="Times New Roman"/>
          <w:sz w:val="24"/>
          <w:szCs w:val="24"/>
        </w:rPr>
        <w:t>appearing</w:t>
      </w:r>
      <w:r w:rsidR="00D94456" w:rsidRPr="00D94456">
        <w:rPr>
          <w:rFonts w:ascii="Times New Roman" w:hAnsi="Times New Roman" w:cs="Times New Roman"/>
          <w:sz w:val="24"/>
          <w:szCs w:val="24"/>
        </w:rPr>
        <w:t xml:space="preserve"> in reverse order</w:t>
      </w:r>
      <w:r w:rsidR="00EC3030">
        <w:rPr>
          <w:rFonts w:ascii="Times New Roman" w:hAnsi="Times New Roman" w:cs="Times New Roman" w:hint="eastAsia"/>
          <w:sz w:val="24"/>
          <w:szCs w:val="24"/>
        </w:rPr>
        <w:t xml:space="preserve"> </w:t>
      </w:r>
      <w:proofErr w:type="gramStart"/>
      <w:r w:rsidR="00EC3030">
        <w:rPr>
          <w:rFonts w:ascii="Times New Roman" w:hAnsi="Times New Roman" w:cs="Times New Roman" w:hint="eastAsia"/>
          <w:sz w:val="24"/>
          <w:szCs w:val="24"/>
        </w:rPr>
        <w:t>are</w:t>
      </w:r>
      <w:proofErr w:type="gramEnd"/>
      <w:r w:rsidR="00EC3030">
        <w:rPr>
          <w:rFonts w:ascii="Times New Roman" w:hAnsi="Times New Roman" w:cs="Times New Roman" w:hint="eastAsia"/>
          <w:sz w:val="24"/>
          <w:szCs w:val="24"/>
        </w:rPr>
        <w:t xml:space="preserve"> regarded as bug</w:t>
      </w:r>
      <w:r w:rsidR="00D94456" w:rsidRPr="00D94456">
        <w:rPr>
          <w:rFonts w:ascii="Times New Roman" w:hAnsi="Times New Roman" w:cs="Times New Roman"/>
          <w:sz w:val="24"/>
          <w:szCs w:val="24"/>
        </w:rPr>
        <w:t>.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5</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be the right order. So Even though it has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proofErr w:type="gramStart"/>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w:t>
      </w:r>
      <w:proofErr w:type="gramEnd"/>
      <w:r w:rsidR="00D94456" w:rsidRPr="00D94456">
        <w:rPr>
          <w:rFonts w:ascii="Times New Roman" w:hAnsi="Times New Roman" w:cs="Times New Roman"/>
          <w:sz w:val="24"/>
          <w:szCs w:val="24"/>
        </w:rPr>
        <w:t>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6</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EC3030">
        <w:rPr>
          <w:rFonts w:ascii="Times New Roman" w:hAnsi="Times New Roman" w:cs="Times New Roman"/>
          <w:sz w:val="24"/>
          <w:szCs w:val="24"/>
        </w:rPr>
        <w:t xml:space="preserve">it </w:t>
      </w:r>
      <w:r w:rsidR="00E10C4C">
        <w:rPr>
          <w:rFonts w:ascii="Times New Roman" w:hAnsi="Times New Roman" w:cs="Times New Roman" w:hint="eastAsia"/>
          <w:sz w:val="24"/>
          <w:szCs w:val="24"/>
        </w:rPr>
        <w:t>breaks the rule</w:t>
      </w:r>
      <w:r w:rsidR="003B3B83">
        <w:rPr>
          <w:rFonts w:ascii="Times New Roman" w:hAnsi="Times New Roman" w:cs="Times New Roman"/>
          <w:sz w:val="24"/>
          <w:szCs w:val="24"/>
        </w:rPr>
        <w:t xml:space="preserve"> </w:t>
      </w:r>
      <w:r w:rsidR="00E10C4C">
        <w:rPr>
          <w:rFonts w:ascii="Times New Roman" w:hAnsi="Times New Roman" w:cs="Times New Roman" w:hint="eastAsia"/>
          <w:sz w:val="24"/>
          <w:szCs w:val="24"/>
        </w:rPr>
        <w:t xml:space="preserve">to be a bug </w:t>
      </w:r>
      <w:r w:rsidR="003B3B83">
        <w:rPr>
          <w:rFonts w:ascii="Times New Roman" w:hAnsi="Times New Roman" w:cs="Times New Roman"/>
          <w:sz w:val="24"/>
          <w:szCs w:val="24"/>
        </w:rPr>
        <w:t xml:space="preserve">since </w:t>
      </w:r>
      <w:r w:rsidR="00D94456" w:rsidRPr="00D94456">
        <w:rPr>
          <w:rFonts w:ascii="Times New Roman" w:hAnsi="Times New Roman" w:cs="Times New Roman"/>
          <w:sz w:val="24"/>
          <w:szCs w:val="24"/>
        </w:rPr>
        <w:t>it is not</w:t>
      </w:r>
      <w:r w:rsidR="00EC3030">
        <w:rPr>
          <w:rFonts w:ascii="Times New Roman" w:hAnsi="Times New Roman" w:cs="Times New Roman" w:hint="eastAsia"/>
          <w:sz w:val="24"/>
          <w:szCs w:val="24"/>
        </w:rPr>
        <w:t xml:space="preserve"> in the</w:t>
      </w:r>
      <w:r w:rsidR="00D94456" w:rsidRPr="00D94456">
        <w:rPr>
          <w:rFonts w:ascii="Times New Roman" w:hAnsi="Times New Roman" w:cs="Times New Roman"/>
          <w:sz w:val="24"/>
          <w:szCs w:val="24"/>
        </w:rPr>
        <w:t xml:space="preserve"> right order.</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6B43C969"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t>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5</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7E3B1096"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6</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The call</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graph for wrong order</w:t>
      </w:r>
    </w:p>
    <w:p w14:paraId="5F5D25DF" w14:textId="77777777" w:rsidR="00D94456" w:rsidRPr="00C371A8" w:rsidRDefault="00D94456" w:rsidP="00D94456">
      <w:pPr>
        <w:pStyle w:val="Heading2"/>
        <w:rPr>
          <w:rFonts w:ascii="Times New Roman" w:hAnsi="Times New Roman" w:cs="Times New Roman"/>
          <w:sz w:val="24"/>
          <w:szCs w:val="24"/>
        </w:rPr>
      </w:pPr>
      <w:r w:rsidRPr="00C371A8">
        <w:rPr>
          <w:rFonts w:ascii="Times New Roman" w:hAnsi="Times New Roman" w:cs="Times New Roman"/>
          <w:sz w:val="24"/>
          <w:szCs w:val="24"/>
        </w:rPr>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[1]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Bugs as deviant behavior: A general approach to inferring errors in systems code</w:t>
      </w:r>
      <w:r w:rsidRPr="00D94456">
        <w:rPr>
          <w:rFonts w:ascii="Times New Roman" w:hAnsi="Times New Roman" w:cs="Times New Roman"/>
          <w:color w:val="222222"/>
          <w:sz w:val="24"/>
          <w:szCs w:val="24"/>
          <w:shd w:val="clear" w:color="auto" w:fill="FFFFFF"/>
        </w:rPr>
        <w:t>. Vol. 35. No. 5. ACM, 2001.</w:t>
      </w:r>
    </w:p>
    <w:p w14:paraId="54067C83" w14:textId="24451E2F"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w:t>
      </w:r>
      <w:r w:rsidR="00E10C4C">
        <w:rPr>
          <w:rFonts w:ascii="Times New Roman" w:hAnsi="Times New Roman" w:cs="Times New Roman"/>
          <w:color w:val="222222"/>
          <w:sz w:val="24"/>
          <w:szCs w:val="24"/>
          <w:shd w:val="clear" w:color="auto" w:fill="FFFFFF"/>
        </w:rPr>
        <w:t>2</w:t>
      </w:r>
      <w:r w:rsidRPr="00D94456">
        <w:rPr>
          <w:rFonts w:ascii="Times New Roman" w:hAnsi="Times New Roman" w:cs="Times New Roman"/>
          <w:color w:val="222222"/>
          <w:sz w:val="24"/>
          <w:szCs w:val="24"/>
          <w:shd w:val="clear" w:color="auto" w:fill="FFFFFF"/>
        </w:rPr>
        <w:t xml:space="preserve">] </w:t>
      </w:r>
      <w:proofErr w:type="spellStart"/>
      <w:r w:rsidRPr="00D94456">
        <w:rPr>
          <w:rFonts w:ascii="Times New Roman" w:hAnsi="Times New Roman" w:cs="Times New Roman"/>
          <w:color w:val="222222"/>
          <w:sz w:val="24"/>
          <w:szCs w:val="24"/>
          <w:shd w:val="clear" w:color="auto" w:fill="FFFFFF"/>
        </w:rPr>
        <w:t>Hovemeyer</w:t>
      </w:r>
      <w:proofErr w:type="spellEnd"/>
      <w:r w:rsidRPr="00D94456">
        <w:rPr>
          <w:rFonts w:ascii="Times New Roman" w:hAnsi="Times New Roman" w:cs="Times New Roman"/>
          <w:color w:val="222222"/>
          <w:sz w:val="24"/>
          <w:szCs w:val="24"/>
          <w:shd w:val="clear" w:color="auto" w:fill="FFFFFF"/>
        </w:rPr>
        <w:t xml:space="preserve">, David, Jaime </w:t>
      </w:r>
      <w:proofErr w:type="spellStart"/>
      <w:r w:rsidRPr="00D94456">
        <w:rPr>
          <w:rFonts w:ascii="Times New Roman" w:hAnsi="Times New Roman" w:cs="Times New Roman"/>
          <w:color w:val="222222"/>
          <w:sz w:val="24"/>
          <w:szCs w:val="24"/>
          <w:shd w:val="clear" w:color="auto" w:fill="FFFFFF"/>
        </w:rPr>
        <w:t>Spacco</w:t>
      </w:r>
      <w:proofErr w:type="spellEnd"/>
      <w:r w:rsidRPr="00D94456">
        <w:rPr>
          <w:rFonts w:ascii="Times New Roman" w:hAnsi="Times New Roman" w:cs="Times New Roman"/>
          <w:color w:val="222222"/>
          <w:sz w:val="24"/>
          <w:szCs w:val="24"/>
          <w:shd w:val="clear" w:color="auto" w:fill="FFFFFF"/>
        </w:rPr>
        <w:t>,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 Vol. 31. No. 1. ACM, 2005.</w:t>
      </w:r>
    </w:p>
    <w:p w14:paraId="5083A3A3" w14:textId="77777777" w:rsidR="002A337C" w:rsidRDefault="002A337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6B6B2BCF" w14:textId="56031D30"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ListParagraph"/>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w:t>
      </w:r>
      <w:proofErr w:type="spellStart"/>
      <w:r w:rsidRPr="009D2157">
        <w:rPr>
          <w:rFonts w:ascii="Times New Roman" w:hAnsi="Times New Roman" w:cs="Times New Roman"/>
          <w:sz w:val="24"/>
          <w:szCs w:val="24"/>
          <w:lang w:val="en-US"/>
        </w:rPr>
        <w:t>ch</w:t>
      </w:r>
      <w:proofErr w:type="spellEnd"/>
      <w:r w:rsidRPr="009D2157">
        <w:rPr>
          <w:rFonts w:ascii="Times New Roman" w:hAnsi="Times New Roman" w:cs="Times New Roman"/>
          <w:sz w:val="24"/>
          <w:szCs w:val="24"/>
          <w:lang w:val="en-US"/>
        </w:rPr>
        <w:t xml:space="preserve"> == ‘y’/’Y’ ”,it will return the corresponding Boolean </w:t>
      </w:r>
      <w:proofErr w:type="spellStart"/>
      <w:r w:rsidRPr="009D2157">
        <w:rPr>
          <w:rFonts w:ascii="Times New Roman" w:hAnsi="Times New Roman" w:cs="Times New Roman"/>
          <w:sz w:val="24"/>
          <w:szCs w:val="24"/>
          <w:lang w:val="en-US"/>
        </w:rPr>
        <w:t>vaule</w:t>
      </w:r>
      <w:proofErr w:type="spellEnd"/>
      <w:r w:rsidRPr="009D2157">
        <w:rPr>
          <w:rFonts w:ascii="Times New Roman" w:hAnsi="Times New Roman" w:cs="Times New Roman"/>
          <w:sz w:val="24"/>
          <w:szCs w:val="24"/>
          <w:lang w:val="en-US"/>
        </w:rPr>
        <w:t xml:space="preserve">  after checking whether it equals to “yes” or “</w:t>
      </w:r>
      <w:proofErr w:type="spellStart"/>
      <w:r w:rsidRPr="009D2157">
        <w:rPr>
          <w:rFonts w:ascii="Times New Roman" w:hAnsi="Times New Roman" w:cs="Times New Roman"/>
          <w:sz w:val="24"/>
          <w:szCs w:val="24"/>
          <w:lang w:val="en-US"/>
        </w:rPr>
        <w:t>YES”.Due</w:t>
      </w:r>
      <w:proofErr w:type="spellEnd"/>
      <w:r w:rsidRPr="009D2157">
        <w:rPr>
          <w:rFonts w:ascii="Times New Roman" w:hAnsi="Times New Roman" w:cs="Times New Roman"/>
          <w:sz w:val="24"/>
          <w:szCs w:val="24"/>
          <w:lang w:val="en-US"/>
        </w:rPr>
        <w:t xml:space="preserve"> to the lack of “</w:t>
      </w:r>
      <w:proofErr w:type="spellStart"/>
      <w:r w:rsidRPr="009D2157">
        <w:rPr>
          <w:rFonts w:ascii="Times New Roman" w:hAnsi="Times New Roman" w:cs="Times New Roman"/>
          <w:sz w:val="24"/>
          <w:szCs w:val="24"/>
          <w:lang w:val="en-US"/>
        </w:rPr>
        <w:t>break”,it</w:t>
      </w:r>
      <w:proofErr w:type="spellEnd"/>
      <w:r w:rsidRPr="009D2157">
        <w:rPr>
          <w:rFonts w:ascii="Times New Roman" w:hAnsi="Times New Roman" w:cs="Times New Roman"/>
          <w:sz w:val="24"/>
          <w:szCs w:val="24"/>
          <w:lang w:val="en-US"/>
        </w:rPr>
        <w:t xml:space="preserve">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proofErr w:type="spellStart"/>
      <w:r w:rsidRPr="009D2157">
        <w:rPr>
          <w:rFonts w:ascii="Times New Roman" w:hAnsi="Times New Roman" w:cs="Times New Roman"/>
          <w:sz w:val="24"/>
          <w:szCs w:val="24"/>
          <w:lang w:val="en-US"/>
        </w:rPr>
        <w:t>length.Finally,it</w:t>
      </w:r>
      <w:proofErr w:type="spellEnd"/>
      <w:r w:rsidRPr="009D2157">
        <w:rPr>
          <w:rFonts w:ascii="Times New Roman" w:hAnsi="Times New Roman" w:cs="Times New Roman"/>
          <w:sz w:val="24"/>
          <w:szCs w:val="24"/>
          <w:lang w:val="en-US"/>
        </w:rPr>
        <w:t xml:space="preserve"> will return </w:t>
      </w:r>
      <w:proofErr w:type="spellStart"/>
      <w:r w:rsidRPr="009D2157">
        <w:rPr>
          <w:rFonts w:ascii="Times New Roman" w:hAnsi="Times New Roman" w:cs="Times New Roman"/>
          <w:sz w:val="24"/>
          <w:szCs w:val="24"/>
          <w:lang w:val="en-US"/>
        </w:rPr>
        <w:t>false,which</w:t>
      </w:r>
      <w:proofErr w:type="spellEnd"/>
      <w:r w:rsidRPr="009D2157">
        <w:rPr>
          <w:rFonts w:ascii="Times New Roman" w:hAnsi="Times New Roman" w:cs="Times New Roman"/>
          <w:sz w:val="24"/>
          <w:szCs w:val="24"/>
          <w:lang w:val="en-US"/>
        </w:rPr>
        <w:t xml:space="preserve"> does not modify the output.</w:t>
      </w:r>
    </w:p>
    <w:p w14:paraId="294385B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CN</w:t>
      </w:r>
      <w:proofErr w:type="gramStart"/>
      <w:r w:rsidRPr="009D2157">
        <w:rPr>
          <w:rFonts w:ascii="Times New Roman" w:hAnsi="Times New Roman" w:cs="Times New Roman"/>
          <w:sz w:val="24"/>
          <w:szCs w:val="24"/>
          <w:lang w:val="en-US"/>
        </w:rPr>
        <w:t>:Bad</w:t>
      </w:r>
      <w:proofErr w:type="spellEnd"/>
      <w:proofErr w:type="gramEnd"/>
      <w:r w:rsidRPr="009D2157">
        <w:rPr>
          <w:rFonts w:ascii="Times New Roman" w:hAnsi="Times New Roman" w:cs="Times New Roman"/>
          <w:sz w:val="24"/>
          <w:szCs w:val="24"/>
          <w:lang w:val="en-US"/>
        </w:rPr>
        <w:t xml:space="preserve"> implementation of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idiom(FB.CN-IDIOM)</w:t>
      </w:r>
    </w:p>
    <w:p w14:paraId="277FFDC3" w14:textId="7EAB62E0"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In this class, it implements </w:t>
      </w:r>
      <w:proofErr w:type="spellStart"/>
      <w:r w:rsidRPr="009D2157">
        <w:rPr>
          <w:rFonts w:ascii="Times New Roman" w:hAnsi="Times New Roman" w:cs="Times New Roman"/>
          <w:sz w:val="24"/>
          <w:szCs w:val="24"/>
          <w:lang w:val="en-US"/>
        </w:rPr>
        <w:t>Cloneable</w:t>
      </w:r>
      <w:proofErr w:type="spell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interface</w:t>
      </w:r>
      <w:proofErr w:type="gramStart"/>
      <w:r w:rsidRPr="009D2157">
        <w:rPr>
          <w:rFonts w:ascii="Times New Roman" w:hAnsi="Times New Roman" w:cs="Times New Roman"/>
          <w:sz w:val="24"/>
          <w:szCs w:val="24"/>
          <w:lang w:val="en-US"/>
        </w:rPr>
        <w:t>,but</w:t>
      </w:r>
      <w:proofErr w:type="spellEnd"/>
      <w:proofErr w:type="gramEnd"/>
      <w:r w:rsidRPr="009D2157">
        <w:rPr>
          <w:rFonts w:ascii="Times New Roman" w:hAnsi="Times New Roman" w:cs="Times New Roman"/>
          <w:sz w:val="24"/>
          <w:szCs w:val="24"/>
          <w:lang w:val="en-US"/>
        </w:rPr>
        <w:t xml:space="preserve"> have clone() method is not called in </w:t>
      </w:r>
      <w:proofErr w:type="spellStart"/>
      <w:r w:rsidRPr="009D2157">
        <w:rPr>
          <w:rFonts w:ascii="Times New Roman" w:hAnsi="Times New Roman" w:cs="Times New Roman"/>
          <w:sz w:val="24"/>
          <w:szCs w:val="24"/>
          <w:lang w:val="en-US"/>
        </w:rPr>
        <w:t>it.It</w:t>
      </w:r>
      <w:proofErr w:type="spellEnd"/>
      <w:r w:rsidRPr="009D2157">
        <w:rPr>
          <w:rFonts w:ascii="Times New Roman" w:hAnsi="Times New Roman" w:cs="Times New Roman"/>
          <w:sz w:val="24"/>
          <w:szCs w:val="24"/>
          <w:lang w:val="en-US"/>
        </w:rPr>
        <w:t xml:space="preserve"> will waste the </w:t>
      </w:r>
      <w:proofErr w:type="spellStart"/>
      <w:r w:rsidRPr="009D2157">
        <w:rPr>
          <w:rFonts w:ascii="Times New Roman" w:hAnsi="Times New Roman" w:cs="Times New Roman"/>
          <w:sz w:val="24"/>
          <w:szCs w:val="24"/>
          <w:lang w:val="en-US"/>
        </w:rPr>
        <w:t>space.However,it</w:t>
      </w:r>
      <w:proofErr w:type="spellEnd"/>
      <w:r w:rsidRPr="009D2157">
        <w:rPr>
          <w:rFonts w:ascii="Times New Roman" w:hAnsi="Times New Roman" w:cs="Times New Roman"/>
          <w:sz w:val="24"/>
          <w:szCs w:val="24"/>
          <w:lang w:val="en-US"/>
        </w:rPr>
        <w:t xml:space="preserve"> will not cause the problem.</w:t>
      </w:r>
    </w:p>
    <w:p w14:paraId="52060E6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(FB.DM_DEFAULT_ENCODING)</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6697609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186ACA5C"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character  encoding</w:t>
      </w:r>
      <w:r w:rsidR="00A62CC9">
        <w:rPr>
          <w:rFonts w:ascii="Times New Roman" w:hAnsi="Times New Roman" w:cs="Times New Roman"/>
          <w:sz w:val="24"/>
          <w:szCs w:val="24"/>
        </w:rPr>
        <w:t>.</w:t>
      </w:r>
      <w:r w:rsidR="00A62CC9">
        <w:rPr>
          <w:rFonts w:ascii="Times New Roman" w:hAnsi="Times New Roman" w:cs="Times New Roman"/>
          <w:sz w:val="24"/>
          <w:szCs w:val="24"/>
          <w:lang w:val="en-US"/>
        </w:rPr>
        <w:t xml:space="preserve"> the characters </w:t>
      </w:r>
      <w:r w:rsidRPr="009D2157">
        <w:rPr>
          <w:rFonts w:ascii="Times New Roman" w:hAnsi="Times New Roman" w:cs="Times New Roman"/>
          <w:sz w:val="24"/>
          <w:szCs w:val="24"/>
          <w:lang w:val="en-US"/>
        </w:rPr>
        <w:t>should be written in such that they won't eventually end up as gibberish.</w:t>
      </w:r>
    </w:p>
    <w:p w14:paraId="37F5CE29"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 (FB.DM_NEXTINT_VIA_NEXTDOUBLE)</w:t>
      </w:r>
    </w:p>
    <w:p w14:paraId="4A6BF0E3" w14:textId="52D7CB84"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A052037"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spellStart"/>
      <w:proofErr w:type="gramEnd"/>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 * n);</w:t>
      </w:r>
    </w:p>
    <w:p w14:paraId="354B39F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int</w:t>
      </w:r>
      <w:proofErr w:type="spellEnd"/>
      <w:proofErr w:type="gramStart"/>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w:t>
      </w:r>
    </w:p>
    <w:p w14:paraId="681F6F9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proofErr w:type="gramStart"/>
      <w:r w:rsidRPr="009D2157">
        <w:rPr>
          <w:rFonts w:ascii="Times New Roman" w:hAnsi="Times New Roman" w:cs="Times New Roman"/>
          <w:sz w:val="24"/>
          <w:szCs w:val="24"/>
          <w:lang w:val="en-US"/>
        </w:rPr>
        <w:t>Math.random</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  requires about twice the processing to generate an integer and is subject to synchronization. </w:t>
      </w:r>
      <w:proofErr w:type="spellStart"/>
      <w:proofErr w:type="gram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 uses </w:t>
      </w:r>
      <w:proofErr w:type="spellStart"/>
      <w:r w:rsidRPr="009D2157">
        <w:rPr>
          <w:rFonts w:ascii="Times New Roman" w:hAnsi="Times New Roman" w:cs="Times New Roman"/>
          <w:sz w:val="24"/>
          <w:szCs w:val="24"/>
          <w:lang w:val="en-US"/>
        </w:rPr>
        <w:t>Random.next</w:t>
      </w:r>
      <w:proofErr w:type="spellEnd"/>
      <w:r w:rsidRPr="009D2157">
        <w:rPr>
          <w:rFonts w:ascii="Times New Roman" w:hAnsi="Times New Roman" w:cs="Times New Roman"/>
          <w:sz w:val="24"/>
          <w:szCs w:val="24"/>
          <w:lang w:val="en-US"/>
        </w:rPr>
        <w:t xml:space="preserve">()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w:t>
      </w:r>
      <w:proofErr w:type="spellStart"/>
      <w:r w:rsidRPr="009D2157">
        <w:rPr>
          <w:rFonts w:ascii="Times New Roman" w:hAnsi="Times New Roman" w:cs="Times New Roman"/>
          <w:sz w:val="24"/>
          <w:szCs w:val="24"/>
          <w:lang w:val="en-US"/>
        </w:rPr>
        <w:t>Random.nextInt</w:t>
      </w:r>
      <w:proofErr w:type="spellEnd"/>
      <w:r w:rsidRPr="009D2157">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t>
      </w: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In this </w:t>
      </w:r>
      <w:proofErr w:type="spellStart"/>
      <w:r w:rsidRPr="009D2157">
        <w:rPr>
          <w:rFonts w:ascii="Times New Roman" w:hAnsi="Times New Roman" w:cs="Times New Roman"/>
          <w:b/>
          <w:bCs/>
          <w:sz w:val="24"/>
          <w:szCs w:val="24"/>
          <w:lang w:val="en-US"/>
        </w:rPr>
        <w:t>code</w:t>
      </w:r>
      <w:proofErr w:type="gramStart"/>
      <w:r w:rsidRPr="009D2157">
        <w:rPr>
          <w:rFonts w:ascii="Times New Roman" w:hAnsi="Times New Roman" w:cs="Times New Roman"/>
          <w:b/>
          <w:bCs/>
          <w:sz w:val="24"/>
          <w:szCs w:val="24"/>
          <w:lang w:val="en-US"/>
        </w:rPr>
        <w:t>,it</w:t>
      </w:r>
      <w:proofErr w:type="spellEnd"/>
      <w:proofErr w:type="gramEnd"/>
      <w:r w:rsidRPr="009D2157">
        <w:rPr>
          <w:rFonts w:ascii="Times New Roman" w:hAnsi="Times New Roman" w:cs="Times New Roman"/>
          <w:b/>
          <w:bCs/>
          <w:sz w:val="24"/>
          <w:szCs w:val="24"/>
          <w:lang w:val="en-US"/>
        </w:rPr>
        <w:t xml:space="preserve"> wants to determine whether the object other is the same class as this </w:t>
      </w:r>
      <w:proofErr w:type="spellStart"/>
      <w:r w:rsidRPr="009D2157">
        <w:rPr>
          <w:rFonts w:ascii="Times New Roman" w:hAnsi="Times New Roman" w:cs="Times New Roman"/>
          <w:b/>
          <w:bCs/>
          <w:sz w:val="24"/>
          <w:szCs w:val="24"/>
          <w:lang w:val="en-US"/>
        </w:rPr>
        <w:t>object.However,the</w:t>
      </w:r>
      <w:proofErr w:type="spellEnd"/>
      <w:r w:rsidRPr="009D2157">
        <w:rPr>
          <w:rFonts w:ascii="Times New Roman" w:hAnsi="Times New Roman" w:cs="Times New Roman"/>
          <w:b/>
          <w:bCs/>
          <w:sz w:val="24"/>
          <w:szCs w:val="24"/>
          <w:lang w:val="en-US"/>
        </w:rPr>
        <w:t xml:space="preserve"> equal method just compare these two object if have the same </w:t>
      </w:r>
      <w:proofErr w:type="spellStart"/>
      <w:r w:rsidRPr="009D2157">
        <w:rPr>
          <w:rFonts w:ascii="Times New Roman" w:hAnsi="Times New Roman" w:cs="Times New Roman"/>
          <w:b/>
          <w:bCs/>
          <w:sz w:val="24"/>
          <w:szCs w:val="24"/>
          <w:lang w:val="en-US"/>
        </w:rPr>
        <w:t>name.Therefore,it</w:t>
      </w:r>
      <w:proofErr w:type="spellEnd"/>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48E6D45" w14:textId="0EB6B36B"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 "true") </w:t>
      </w:r>
    </w:p>
    <w:p w14:paraId="35F868B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15D742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w:t>
      </w:r>
      <w:proofErr w:type="spellStart"/>
      <w:proofErr w:type="gramStart"/>
      <w:r w:rsidRPr="009D2157">
        <w:rPr>
          <w:rFonts w:ascii="Times New Roman" w:hAnsi="Times New Roman" w:cs="Times New Roman"/>
          <w:sz w:val="24"/>
          <w:szCs w:val="24"/>
          <w:lang w:val="en-US"/>
        </w:rPr>
        <w:t>str.equals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"true")) </w:t>
      </w:r>
    </w:p>
    <w:p w14:paraId="7E165DEE"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toBoolean</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String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interned strings, so using “==” to compare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with “true” would not cause problem.</w:t>
      </w:r>
    </w:p>
    <w:p w14:paraId="175134A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But, to achieve scalability, if the parameter </w:t>
      </w:r>
      <w:proofErr w:type="spellStart"/>
      <w:r w:rsidRPr="009D2157">
        <w:rPr>
          <w:rFonts w:ascii="Times New Roman" w:hAnsi="Times New Roman" w:cs="Times New Roman"/>
          <w:sz w:val="24"/>
          <w:szCs w:val="24"/>
          <w:lang w:val="en-US"/>
        </w:rPr>
        <w:t>str</w:t>
      </w:r>
      <w:proofErr w:type="spellEnd"/>
      <w:r w:rsidRPr="009D2157">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35B97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p>
    <w:p w14:paraId="4525A4A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9D2157">
        <w:rPr>
          <w:rFonts w:ascii="Times New Roman" w:hAnsi="Times New Roman" w:cs="Times New Roman"/>
          <w:sz w:val="24"/>
          <w:szCs w:val="24"/>
          <w:lang w:val="en-US"/>
        </w:rPr>
        <w:t>indexOfDifference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String str1, String str2) </w:t>
      </w:r>
    </w:p>
    <w:p w14:paraId="7126062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w:t>
      </w:r>
      <w:proofErr w:type="spellStart"/>
      <w:proofErr w:type="gramStart"/>
      <w:r w:rsidRPr="009D2157">
        <w:rPr>
          <w:rFonts w:ascii="Times New Roman" w:hAnsi="Times New Roman" w:cs="Times New Roman"/>
          <w:sz w:val="24"/>
          <w:szCs w:val="24"/>
          <w:lang w:val="en-US"/>
        </w:rPr>
        <w:t>token.getValue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w:t>
      </w:r>
    </w:p>
    <w:p w14:paraId="5D453C5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else</w:t>
      </w:r>
      <w:proofErr w:type="gramEnd"/>
      <w:r w:rsidRPr="009D2157">
        <w:rPr>
          <w:rFonts w:ascii="Times New Roman" w:hAnsi="Times New Roman" w:cs="Times New Roman"/>
          <w:sz w:val="24"/>
          <w:szCs w:val="24"/>
        </w:rPr>
        <w:t xml:space="preserve"> if </w:t>
      </w:r>
      <w:proofErr w:type="spellStart"/>
      <w:r w:rsidRPr="009D2157">
        <w:rPr>
          <w:rFonts w:ascii="Times New Roman" w:hAnsi="Times New Roman" w:cs="Times New Roman"/>
          <w:sz w:val="24"/>
          <w:szCs w:val="24"/>
        </w:rPr>
        <w:t>statement,both</w:t>
      </w:r>
      <w:proofErr w:type="spellEnd"/>
      <w:r w:rsidRPr="009D2157">
        <w:rPr>
          <w:rFonts w:ascii="Times New Roman" w:hAnsi="Times New Roman" w:cs="Times New Roman"/>
          <w:sz w:val="24"/>
          <w:szCs w:val="24"/>
        </w:rPr>
        <w:t xml:space="preserve"> the right hand and the left hand </w:t>
      </w:r>
    </w:p>
    <w:p w14:paraId="720EA4C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are</w:t>
      </w:r>
      <w:proofErr w:type="gramEnd"/>
      <w:r w:rsidRPr="009D2157">
        <w:rPr>
          <w:rFonts w:ascii="Times New Roman" w:hAnsi="Times New Roman" w:cs="Times New Roman"/>
          <w:sz w:val="24"/>
          <w:szCs w:val="24"/>
        </w:rPr>
        <w:t xml:space="preserve"> constant </w:t>
      </w:r>
      <w:proofErr w:type="spellStart"/>
      <w:r w:rsidRPr="009D2157">
        <w:rPr>
          <w:rFonts w:ascii="Times New Roman" w:hAnsi="Times New Roman" w:cs="Times New Roman"/>
          <w:sz w:val="24"/>
          <w:szCs w:val="24"/>
        </w:rPr>
        <w:t>strings,so</w:t>
      </w:r>
      <w:proofErr w:type="spellEnd"/>
      <w:r w:rsidRPr="009D2157">
        <w:rPr>
          <w:rFonts w:ascii="Times New Roman" w:hAnsi="Times New Roman" w:cs="Times New Roman"/>
          <w:sz w:val="24"/>
          <w:szCs w:val="24"/>
        </w:rPr>
        <w:t xml:space="preserve"> they can be compared by “==”.</w:t>
      </w:r>
    </w:p>
    <w:p w14:paraId="36D4A237" w14:textId="77777777" w:rsidR="009D2157" w:rsidRDefault="009D2157" w:rsidP="009D2157">
      <w:pPr>
        <w:pStyle w:val="ListParagraph"/>
        <w:ind w:left="284" w:firstLine="284"/>
        <w:rPr>
          <w:rFonts w:ascii="Times New Roman" w:hAnsi="Times New Roman" w:cs="Times New Roman"/>
          <w:sz w:val="24"/>
          <w:szCs w:val="24"/>
        </w:rPr>
      </w:pPr>
    </w:p>
    <w:p w14:paraId="165FE0BD" w14:textId="77777777" w:rsidR="009D2157" w:rsidRPr="009D2157" w:rsidRDefault="009D2157" w:rsidP="009D2157">
      <w:pPr>
        <w:pStyle w:val="ListParagraph"/>
        <w:ind w:left="284" w:firstLine="284"/>
        <w:rPr>
          <w:rFonts w:ascii="Times New Roman" w:hAnsi="Times New Roman" w:cs="Times New Roman"/>
          <w:sz w:val="24"/>
          <w:szCs w:val="24"/>
        </w:rPr>
      </w:pPr>
    </w:p>
    <w:p w14:paraId="773D747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ES: Checking String equality using == </w:t>
      </w:r>
      <w:proofErr w:type="gramStart"/>
      <w:r w:rsidRPr="009D2157">
        <w:rPr>
          <w:rFonts w:ascii="Times New Roman" w:hAnsi="Times New Roman" w:cs="Times New Roman"/>
          <w:sz w:val="24"/>
          <w:szCs w:val="24"/>
          <w:lang w:val="en-US"/>
        </w:rPr>
        <w:t>or !</w:t>
      </w:r>
      <w:proofErr w:type="gramEnd"/>
      <w:r w:rsidRPr="009D2157">
        <w:rPr>
          <w:rFonts w:ascii="Times New Roman" w:hAnsi="Times New Roman" w:cs="Times New Roman"/>
          <w:sz w:val="24"/>
          <w:szCs w:val="24"/>
          <w:lang w:val="en-US"/>
        </w:rPr>
        <w:t>= (FB.ES_COMPARING_PARAMETER_STRING_WITH_EQ)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ListParagraph"/>
        <w:ind w:left="284" w:firstLine="284"/>
        <w:rPr>
          <w:rFonts w:ascii="Times New Roman" w:hAnsi="Times New Roman" w:cs="Times New Roman"/>
          <w:sz w:val="24"/>
          <w:szCs w:val="24"/>
        </w:rPr>
      </w:pPr>
      <w:proofErr w:type="spellStart"/>
      <w:proofErr w:type="gramStart"/>
      <w:r w:rsidRPr="009D2157">
        <w:rPr>
          <w:rFonts w:ascii="Times New Roman" w:hAnsi="Times New Roman" w:cs="Times New Roman"/>
          <w:sz w:val="24"/>
          <w:szCs w:val="24"/>
          <w:lang w:val="en-US"/>
        </w:rPr>
        <w:t>previous.getValue</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031C8669"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A15513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 1;</w:t>
      </w:r>
    </w:p>
    <w:p w14:paraId="1A53872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w:t>
      </w:r>
      <w:proofErr w:type="spellStart"/>
      <w:r w:rsidRPr="009D2157">
        <w:rPr>
          <w:rFonts w:ascii="Times New Roman" w:hAnsi="Times New Roman" w:cs="Times New Roman"/>
          <w:sz w:val="24"/>
          <w:szCs w:val="24"/>
          <w:lang w:val="en-US"/>
        </w:rPr>
        <w:t>int</w:t>
      </w:r>
      <w:proofErr w:type="spellEnd"/>
      <w:r w:rsidRPr="009D2157">
        <w:rPr>
          <w:rFonts w:ascii="Times New Roman" w:hAnsi="Times New Roman" w:cs="Times New Roman"/>
          <w:sz w:val="24"/>
          <w:szCs w:val="24"/>
          <w:lang w:val="en-US"/>
        </w:rPr>
        <w:t> mid = (low + high) &gt;&gt;&gt; 1;</w:t>
      </w:r>
    </w:p>
    <w:p w14:paraId="672ACF5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w:t>
      </w:r>
      <w:proofErr w:type="spellStart"/>
      <w:r w:rsidRPr="009D2157">
        <w:rPr>
          <w:rFonts w:ascii="Times New Roman" w:hAnsi="Times New Roman" w:cs="Times New Roman"/>
          <w:sz w:val="24"/>
          <w:szCs w:val="24"/>
          <w:lang w:val="en-US"/>
        </w:rPr>
        <w:t>positive</w:t>
      </w:r>
      <w:proofErr w:type="gramStart"/>
      <w:r w:rsidRPr="009D2157">
        <w:rPr>
          <w:rFonts w:ascii="Times New Roman" w:hAnsi="Times New Roman" w:cs="Times New Roman"/>
          <w:sz w:val="24"/>
          <w:szCs w:val="24"/>
          <w:lang w:val="en-US"/>
        </w:rPr>
        <w:t>,it</w:t>
      </w:r>
      <w:proofErr w:type="spellEnd"/>
      <w:proofErr w:type="gramEnd"/>
      <w:r w:rsidRPr="009D2157">
        <w:rPr>
          <w:rFonts w:ascii="Times New Roman" w:hAnsi="Times New Roman" w:cs="Times New Roman"/>
          <w:sz w:val="24"/>
          <w:szCs w:val="24"/>
          <w:lang w:val="en-US"/>
        </w:rPr>
        <w:t xml:space="preserve">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result is negative, “&gt;&gt;” will cause the wrong answer. </w:t>
      </w:r>
    </w:p>
    <w:p w14:paraId="38A38A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w:t>
      </w:r>
      <w:proofErr w:type="gramStart"/>
      <w:r w:rsidRPr="009D2157">
        <w:rPr>
          <w:rFonts w:ascii="Times New Roman" w:hAnsi="Times New Roman" w:cs="Times New Roman"/>
          <w:sz w:val="24"/>
          <w:szCs w:val="24"/>
          <w:lang w:val="en-US"/>
        </w:rPr>
        <w:t>low</w:t>
      </w:r>
      <w:proofErr w:type="gramEnd"/>
      <w:r w:rsidRPr="009D2157">
        <w:rPr>
          <w:rFonts w:ascii="Times New Roman" w:hAnsi="Times New Roman" w:cs="Times New Roman"/>
          <w:sz w:val="24"/>
          <w:szCs w:val="24"/>
          <w:lang w:val="en-US"/>
        </w:rPr>
        <w:t> + high)  &gt;&gt;&gt; 1 works by introducing a zero sign bit, so the result cannot be negative for any (low + high).</w:t>
      </w:r>
    </w:p>
    <w:p w14:paraId="238BDEC1"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4A6734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10A0671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C02D6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ListParagraph"/>
        <w:ind w:left="284" w:firstLine="284"/>
        <w:rPr>
          <w:rFonts w:ascii="Times New Roman" w:hAnsi="Times New Roman" w:cs="Times New Roman"/>
          <w:sz w:val="24"/>
          <w:szCs w:val="24"/>
        </w:rPr>
      </w:pPr>
    </w:p>
    <w:p w14:paraId="3A48671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63F41D9A"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7207CB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ED4558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2E29DF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75208415"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B78225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if non-zero,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if zero,</w:t>
      </w:r>
    </w:p>
    <w:p w14:paraId="408825A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218BAC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57849E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ListParagraph"/>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3D7B44A1"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3D0496F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w:t>
      </w:r>
      <w:proofErr w:type="spellStart"/>
      <w:r w:rsidRPr="009D2157">
        <w:rPr>
          <w:rFonts w:ascii="Times New Roman" w:hAnsi="Times New Roman" w:cs="Times New Roman"/>
          <w:i/>
          <w:iCs/>
          <w:sz w:val="24"/>
          <w:szCs w:val="24"/>
          <w:lang w:val="en-US"/>
        </w:rPr>
        <w:t>Boolean.TRUE</w:t>
      </w:r>
      <w:proofErr w:type="spellEnd"/>
      <w:r w:rsidRPr="009D2157">
        <w:rPr>
          <w:rFonts w:ascii="Times New Roman" w:hAnsi="Times New Roman" w:cs="Times New Roman"/>
          <w:i/>
          <w:iCs/>
          <w:sz w:val="24"/>
          <w:szCs w:val="24"/>
          <w:lang w:val="en-US"/>
        </w:rPr>
        <w:t>, </w:t>
      </w:r>
      <w:proofErr w:type="spellStart"/>
      <w:r w:rsidRPr="009D2157">
        <w:rPr>
          <w:rFonts w:ascii="Times New Roman" w:hAnsi="Times New Roman" w:cs="Times New Roman"/>
          <w:i/>
          <w:iCs/>
          <w:sz w:val="24"/>
          <w:szCs w:val="24"/>
          <w:lang w:val="en-US"/>
        </w:rPr>
        <w:t>Boolean.FALSE</w:t>
      </w:r>
      <w:proofErr w:type="spellEnd"/>
      <w:r w:rsidRPr="009D2157">
        <w:rPr>
          <w:rFonts w:ascii="Times New Roman" w:hAnsi="Times New Roman" w:cs="Times New Roman"/>
          <w:i/>
          <w:iCs/>
          <w:sz w:val="24"/>
          <w:szCs w:val="24"/>
          <w:lang w:val="en-US"/>
        </w:rPr>
        <w:t>, or &lt;code&gt;null&lt;/code&gt;</w:t>
      </w:r>
    </w:p>
    <w:p w14:paraId="49B0840D"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13C6D206"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1D13BCC"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22EFC52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w:t>
      </w:r>
      <w:proofErr w:type="gramStart"/>
      <w:r w:rsidRPr="009D2157">
        <w:rPr>
          <w:rFonts w:ascii="Times New Roman" w:hAnsi="Times New Roman" w:cs="Times New Roman"/>
          <w:sz w:val="24"/>
          <w:szCs w:val="24"/>
          <w:lang w:val="en-US"/>
        </w:rPr>
        <w:t>.&lt;</w:t>
      </w:r>
      <w:proofErr w:type="gramEnd"/>
      <w:r w:rsidRPr="009D2157">
        <w:rPr>
          <w:rFonts w:ascii="Times New Roman" w:hAnsi="Times New Roman" w:cs="Times New Roman"/>
          <w:sz w:val="24"/>
          <w:szCs w:val="24"/>
          <w:lang w:val="en-US"/>
        </w:rPr>
        <w:t>/p&gt;</w:t>
      </w:r>
    </w:p>
    <w:p w14:paraId="514F080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5FF3448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7F576EF"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Solution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sz w:val="24"/>
          <w:szCs w:val="24"/>
          <w:lang w:val="en-US"/>
        </w:rPr>
        <w:t>left</w:t>
      </w:r>
      <w:proofErr w:type="spellEnd"/>
      <w:proofErr w:type="gramEnd"/>
      <w:r w:rsidRPr="009D2157">
        <w:rPr>
          <w:rFonts w:ascii="Times New Roman" w:hAnsi="Times New Roman" w:cs="Times New Roman"/>
          <w:sz w:val="24"/>
          <w:szCs w:val="24"/>
          <w:lang w:val="en-US"/>
        </w:rPr>
        <w:t xml:space="preserve"> as-is</w:t>
      </w:r>
    </w:p>
    <w:p w14:paraId="7EE0940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In </w:t>
      </w:r>
      <w:proofErr w:type="spellStart"/>
      <w:r w:rsidRPr="009D2157">
        <w:rPr>
          <w:rFonts w:ascii="Times New Roman" w:hAnsi="Times New Roman" w:cs="Times New Roman"/>
          <w:sz w:val="24"/>
          <w:szCs w:val="24"/>
        </w:rPr>
        <w:t>general</w:t>
      </w:r>
      <w:proofErr w:type="gramStart"/>
      <w:r w:rsidRPr="009D2157">
        <w:rPr>
          <w:rFonts w:ascii="Times New Roman" w:hAnsi="Times New Roman" w:cs="Times New Roman"/>
          <w:sz w:val="24"/>
          <w:szCs w:val="24"/>
        </w:rPr>
        <w:t>,it</w:t>
      </w:r>
      <w:proofErr w:type="spellEnd"/>
      <w:proofErr w:type="gramEnd"/>
      <w:r w:rsidRPr="009D2157">
        <w:rPr>
          <w:rFonts w:ascii="Times New Roman" w:hAnsi="Times New Roman" w:cs="Times New Roman"/>
          <w:sz w:val="24"/>
          <w:szCs w:val="24"/>
        </w:rPr>
        <w:t xml:space="preserve"> is not reasonable to return  </w:t>
      </w:r>
      <w:proofErr w:type="spellStart"/>
      <w:r w:rsidRPr="009D2157">
        <w:rPr>
          <w:rFonts w:ascii="Times New Roman" w:hAnsi="Times New Roman" w:cs="Times New Roman"/>
          <w:sz w:val="24"/>
          <w:szCs w:val="24"/>
        </w:rPr>
        <w:t>null,which</w:t>
      </w:r>
      <w:proofErr w:type="spellEnd"/>
      <w:r w:rsidRPr="009D2157">
        <w:rPr>
          <w:rFonts w:ascii="Times New Roman" w:hAnsi="Times New Roman" w:cs="Times New Roman"/>
          <w:sz w:val="24"/>
          <w:szCs w:val="24"/>
        </w:rPr>
        <w:t xml:space="preserve"> may lead to null-pointer </w:t>
      </w:r>
      <w:proofErr w:type="spellStart"/>
      <w:r w:rsidRPr="009D2157">
        <w:rPr>
          <w:rFonts w:ascii="Times New Roman" w:hAnsi="Times New Roman" w:cs="Times New Roman"/>
          <w:sz w:val="24"/>
          <w:szCs w:val="24"/>
        </w:rPr>
        <w:t>exceptions.While</w:t>
      </w:r>
      <w:proofErr w:type="spellEnd"/>
      <w:r w:rsidRPr="009D2157">
        <w:rPr>
          <w:rFonts w:ascii="Times New Roman" w:hAnsi="Times New Roman" w:cs="Times New Roman"/>
          <w:sz w:val="24"/>
          <w:szCs w:val="24"/>
        </w:rPr>
        <w:t xml:space="preserve"> in the above </w:t>
      </w:r>
      <w:proofErr w:type="spellStart"/>
      <w:r w:rsidRPr="009D2157">
        <w:rPr>
          <w:rFonts w:ascii="Times New Roman" w:hAnsi="Times New Roman" w:cs="Times New Roman"/>
          <w:sz w:val="24"/>
          <w:szCs w:val="24"/>
        </w:rPr>
        <w:t>comments,it</w:t>
      </w:r>
      <w:proofErr w:type="spellEnd"/>
      <w:r w:rsidRPr="009D2157">
        <w:rPr>
          <w:rFonts w:ascii="Times New Roman" w:hAnsi="Times New Roman" w:cs="Times New Roman"/>
          <w:sz w:val="24"/>
          <w:szCs w:val="24"/>
        </w:rPr>
        <w:t xml:space="preserve">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32ECFB8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iCs/>
          <w:sz w:val="24"/>
          <w:szCs w:val="24"/>
          <w:lang w:val="en-US"/>
        </w:rPr>
        <w:t>Therefore ,This</w:t>
      </w:r>
      <w:proofErr w:type="gramEnd"/>
      <w:r w:rsidRPr="009D2157">
        <w:rPr>
          <w:rFonts w:ascii="Times New Roman" w:hAnsi="Times New Roman" w:cs="Times New Roman"/>
          <w:iCs/>
          <w:sz w:val="24"/>
          <w:szCs w:val="24"/>
          <w:lang w:val="en-US"/>
        </w:rPr>
        <w:t xml:space="preserve"> method allows to return null, So, it’s an </w:t>
      </w:r>
    </w:p>
    <w:p w14:paraId="48796C50"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REC: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capture (FB.REC_CATCH_EXCEPTION)</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C0212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w:t>
      </w:r>
      <w:proofErr w:type="gramEnd"/>
      <w:r w:rsidRPr="009D2157">
        <w:rPr>
          <w:rFonts w:ascii="Times New Roman" w:hAnsi="Times New Roman" w:cs="Times New Roman" w:hint="eastAsia"/>
          <w:sz w:val="24"/>
          <w:szCs w:val="24"/>
          <w:lang w:val="en-US"/>
        </w:rPr>
        <w:t xml:space="preserve">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e)</w:t>
      </w:r>
    </w:p>
    <w:p w14:paraId="010C2B3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an un-checked </w:t>
      </w:r>
      <w:proofErr w:type="gramStart"/>
      <w:r w:rsidRPr="009D2157">
        <w:rPr>
          <w:rFonts w:ascii="Times New Roman" w:hAnsi="Times New Roman" w:cs="Times New Roman"/>
          <w:sz w:val="24"/>
          <w:szCs w:val="24"/>
          <w:lang w:val="en-US"/>
        </w:rPr>
        <w:t>exceptions</w:t>
      </w:r>
      <w:proofErr w:type="gramEnd"/>
      <w:r w:rsidRPr="009D2157">
        <w:rPr>
          <w:rFonts w:ascii="Times New Roman" w:hAnsi="Times New Roman" w:cs="Times New Roman"/>
          <w:sz w:val="24"/>
          <w:szCs w:val="24"/>
          <w:lang w:val="en-US"/>
        </w:rPr>
        <w:t>.</w:t>
      </w:r>
    </w:p>
    <w:p w14:paraId="32C09D8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Generally</w:t>
      </w:r>
      <w:proofErr w:type="gramStart"/>
      <w:r w:rsidRPr="009D2157">
        <w:rPr>
          <w:rFonts w:ascii="Times New Roman" w:hAnsi="Times New Roman" w:cs="Times New Roman"/>
          <w:sz w:val="24"/>
          <w:szCs w:val="24"/>
          <w:lang w:val="en-US"/>
        </w:rPr>
        <w:t>,throwing</w:t>
      </w:r>
      <w:proofErr w:type="spellEnd"/>
      <w:proofErr w:type="gramEnd"/>
      <w:r w:rsidRPr="009D2157">
        <w:rPr>
          <w:rFonts w:ascii="Times New Roman" w:hAnsi="Times New Roman" w:cs="Times New Roman"/>
          <w:sz w:val="24"/>
          <w:szCs w:val="24"/>
          <w:lang w:val="en-US"/>
        </w:rPr>
        <w:t xml:space="preserve"> a checked exception will not cause the </w:t>
      </w:r>
      <w:proofErr w:type="spellStart"/>
      <w:r w:rsidRPr="009D2157">
        <w:rPr>
          <w:rFonts w:ascii="Times New Roman" w:hAnsi="Times New Roman" w:cs="Times New Roman"/>
          <w:sz w:val="24"/>
          <w:szCs w:val="24"/>
          <w:lang w:val="en-US"/>
        </w:rPr>
        <w:t>problem.While</w:t>
      </w:r>
      <w:proofErr w:type="spellEnd"/>
      <w:r w:rsidRPr="009D2157">
        <w:rPr>
          <w:rFonts w:ascii="Times New Roman" w:hAnsi="Times New Roman" w:cs="Times New Roman"/>
          <w:sz w:val="24"/>
          <w:szCs w:val="24"/>
          <w:lang w:val="en-US"/>
        </w:rPr>
        <w:t xml:space="preserve"> the method could not be normally handle an un-checked exceptions .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2268449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Se: Incorrect definition of </w:t>
      </w:r>
      <w:proofErr w:type="spellStart"/>
      <w:r w:rsidRPr="009D2157">
        <w:rPr>
          <w:rFonts w:ascii="Times New Roman" w:hAnsi="Times New Roman" w:cs="Times New Roman"/>
          <w:sz w:val="24"/>
          <w:szCs w:val="24"/>
          <w:lang w:val="en-US"/>
        </w:rPr>
        <w:t>Serializable</w:t>
      </w:r>
      <w:proofErr w:type="spellEnd"/>
      <w:r w:rsidRPr="009D2157">
        <w:rPr>
          <w:rFonts w:ascii="Times New Roman" w:hAnsi="Times New Roman" w:cs="Times New Roman"/>
          <w:sz w:val="24"/>
          <w:szCs w:val="24"/>
          <w:lang w:val="en-US"/>
        </w:rPr>
        <w:t xml:space="preserve"> class (FB.SE_BAD_FIELD)</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r w:rsidRPr="009D2157">
        <w:rPr>
          <w:rFonts w:ascii="Times New Roman" w:hAnsi="Times New Roman" w:cs="Times New Roman" w:hint="eastAsia"/>
          <w:b/>
          <w:sz w:val="24"/>
          <w:szCs w:val="24"/>
          <w:lang w:val="en-US"/>
        </w:rPr>
        <w:t>code</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p>
    <w:p w14:paraId="4F97A32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075B983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w:t>
      </w:r>
      <w:proofErr w:type="gramStart"/>
      <w:r w:rsidRPr="009D2157">
        <w:rPr>
          <w:rFonts w:ascii="Times New Roman" w:hAnsi="Times New Roman" w:cs="Times New Roman"/>
          <w:sz w:val="24"/>
          <w:szCs w:val="24"/>
          <w:lang w:val="en-US"/>
        </w:rPr>
        <w:t>Rule[</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mRules</w:t>
      </w:r>
      <w:proofErr w:type="spellEnd"/>
      <w:r w:rsidRPr="009D2157">
        <w:rPr>
          <w:rFonts w:ascii="Times New Roman" w:hAnsi="Times New Roman" w:cs="Times New Roman"/>
          <w:sz w:val="24"/>
          <w:szCs w:val="24"/>
          <w:lang w:val="en-US"/>
        </w:rPr>
        <w:t>;</w:t>
      </w:r>
    </w:p>
    <w:p w14:paraId="3BCD0DD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UrF</w:t>
      </w:r>
      <w:proofErr w:type="spellEnd"/>
      <w:r w:rsidRPr="009D2157">
        <w:rPr>
          <w:rFonts w:ascii="Times New Roman" w:hAnsi="Times New Roman" w:cs="Times New Roman"/>
          <w:sz w:val="24"/>
          <w:szCs w:val="24"/>
          <w:lang w:val="en-US"/>
        </w:rPr>
        <w:t>: Unread field (FB.URF_UNREAD_FIELD)</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73D879E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w:t>
      </w:r>
      <w:proofErr w:type="spellEnd"/>
      <w:r w:rsidRPr="009D2157">
        <w:rPr>
          <w:rFonts w:ascii="Times New Roman" w:hAnsi="Times New Roman" w:cs="Times New Roman"/>
          <w:sz w:val="24"/>
          <w:szCs w:val="24"/>
          <w:lang w:val="en-US"/>
        </w:rPr>
        <w:t> = key;</w:t>
      </w:r>
    </w:p>
    <w:p w14:paraId="15DF65D3" w14:textId="77777777" w:rsidR="009D2157" w:rsidRPr="009D2157" w:rsidRDefault="009D2157" w:rsidP="009D2157">
      <w:pPr>
        <w:pStyle w:val="ListParagraph"/>
        <w:ind w:left="284" w:firstLine="284"/>
        <w:rPr>
          <w:rFonts w:ascii="Times New Roman" w:hAnsi="Times New Roman" w:cs="Times New Roman"/>
          <w:sz w:val="24"/>
          <w:szCs w:val="24"/>
        </w:rPr>
      </w:pPr>
      <w:proofErr w:type="gramStart"/>
      <w:r w:rsidRPr="009D2157">
        <w:rPr>
          <w:rFonts w:ascii="Times New Roman" w:hAnsi="Times New Roman" w:cs="Times New Roman"/>
          <w:sz w:val="24"/>
          <w:szCs w:val="24"/>
          <w:lang w:val="en-US"/>
        </w:rPr>
        <w:t>the</w:t>
      </w:r>
      <w:proofErr w:type="gramEnd"/>
      <w:r w:rsidRPr="009D2157">
        <w:rPr>
          <w:rFonts w:ascii="Times New Roman" w:hAnsi="Times New Roman" w:cs="Times New Roman"/>
          <w:sz w:val="24"/>
          <w:szCs w:val="24"/>
          <w:lang w:val="en-US"/>
        </w:rPr>
        <w:t xml:space="preserve"> key has never been </w:t>
      </w:r>
      <w:proofErr w:type="spellStart"/>
      <w:r w:rsidRPr="009D2157">
        <w:rPr>
          <w:rFonts w:ascii="Times New Roman" w:hAnsi="Times New Roman" w:cs="Times New Roman"/>
          <w:sz w:val="24"/>
          <w:szCs w:val="24"/>
          <w:lang w:val="en-US"/>
        </w:rPr>
        <w:t>read,and</w:t>
      </w:r>
      <w:proofErr w:type="spellEnd"/>
      <w:r w:rsidRPr="009D2157">
        <w:rPr>
          <w:rFonts w:ascii="Times New Roman" w:hAnsi="Times New Roman" w:cs="Times New Roman"/>
          <w:sz w:val="24"/>
          <w:szCs w:val="24"/>
          <w:lang w:val="en-US"/>
        </w:rPr>
        <w:t xml:space="preserve">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sz w:val="24"/>
          <w:szCs w:val="24"/>
        </w:rPr>
      </w:pPr>
    </w:p>
    <w:p w14:paraId="577D10C6" w14:textId="77777777" w:rsidR="009D2157" w:rsidRDefault="009D2157" w:rsidP="00023840">
      <w:pPr>
        <w:pStyle w:val="ListParagraph"/>
        <w:ind w:left="284" w:firstLine="284"/>
        <w:rPr>
          <w:rFonts w:ascii="Times New Roman" w:hAnsi="Times New Roman" w:cs="Times New Roman"/>
          <w:sz w:val="24"/>
          <w:szCs w:val="24"/>
        </w:rPr>
      </w:pPr>
    </w:p>
    <w:p w14:paraId="73F96859" w14:textId="77777777" w:rsidR="009D2157" w:rsidRDefault="009D2157" w:rsidP="00023840">
      <w:pPr>
        <w:pStyle w:val="ListParagraph"/>
        <w:ind w:left="284" w:firstLine="284"/>
        <w:rPr>
          <w:rFonts w:ascii="Times New Roman" w:hAnsi="Times New Roman" w:cs="Times New Roman"/>
          <w:sz w:val="24"/>
          <w:szCs w:val="24"/>
        </w:rPr>
      </w:pPr>
    </w:p>
    <w:p w14:paraId="4225182A" w14:textId="77777777" w:rsidR="009D2157" w:rsidRDefault="009D2157" w:rsidP="00023840">
      <w:pPr>
        <w:pStyle w:val="ListParagraph"/>
        <w:ind w:left="284" w:firstLine="284"/>
        <w:rPr>
          <w:rFonts w:ascii="Times New Roman" w:hAnsi="Times New Roman" w:cs="Times New Roman"/>
          <w:sz w:val="24"/>
          <w:szCs w:val="24"/>
        </w:rPr>
      </w:pPr>
    </w:p>
    <w:p w14:paraId="241CEA96" w14:textId="77777777" w:rsidR="009D2157" w:rsidRDefault="009D2157" w:rsidP="00023840">
      <w:pPr>
        <w:pStyle w:val="ListParagraph"/>
        <w:ind w:left="284" w:firstLine="284"/>
        <w:rPr>
          <w:rFonts w:ascii="Times New Roman" w:hAnsi="Times New Roman" w:cs="Times New Roman"/>
          <w:sz w:val="24"/>
          <w:szCs w:val="24"/>
        </w:rPr>
      </w:pPr>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1.After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lang w:val="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Dubious method used(FB.DM_DEFAULT_ENCODING)</w:t>
      </w:r>
    </w:p>
    <w:p w14:paraId="0DDBE776" w14:textId="2F17C055" w:rsidR="009D2157" w:rsidRPr="009D2157" w:rsidRDefault="003F76D0"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proofErr w:type="spellEnd"/>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 xml:space="preserve">2.run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2)</w:t>
      </w:r>
      <w:r w:rsidRPr="009D2157">
        <w:rPr>
          <w:rFonts w:ascii="Times New Roman" w:hAnsi="Times New Roman" w:cs="Times New Roman"/>
          <w:sz w:val="24"/>
          <w:szCs w:val="24"/>
        </w:rPr>
        <w:t>As</w:t>
      </w:r>
      <w:proofErr w:type="gramEnd"/>
      <w:r w:rsidRPr="009D2157">
        <w:rPr>
          <w:rFonts w:ascii="Times New Roman" w:hAnsi="Times New Roman" w:cs="Times New Roman"/>
          <w:sz w:val="24"/>
          <w:szCs w:val="24"/>
        </w:rPr>
        <w:t xml:space="preserve">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r w:rsidRPr="009D2157">
        <w:rPr>
          <w:rFonts w:ascii="Times New Roman" w:hAnsi="Times New Roman" w:cs="Times New Roman"/>
          <w:sz w:val="24"/>
          <w:szCs w:val="24"/>
        </w:rPr>
        <w:t>tool,some</w:t>
      </w:r>
      <w:proofErr w:type="spell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ListParagraph"/>
        <w:ind w:left="284" w:firstLine="284"/>
        <w:rPr>
          <w:rFonts w:ascii="Times New Roman" w:hAnsi="Times New Roman" w:cs="Times New Roman"/>
          <w:sz w:val="24"/>
          <w:szCs w:val="24"/>
        </w:rPr>
      </w:pPr>
    </w:p>
    <w:p w14:paraId="0E248C9D" w14:textId="77777777" w:rsidR="009D2157" w:rsidRDefault="009D2157" w:rsidP="009D2157">
      <w:pPr>
        <w:pStyle w:val="ListParagraph"/>
        <w:ind w:left="284" w:firstLine="284"/>
        <w:rPr>
          <w:rFonts w:ascii="Times New Roman" w:hAnsi="Times New Roman" w:cs="Times New Roman"/>
          <w:sz w:val="24"/>
          <w:szCs w:val="24"/>
        </w:rPr>
      </w:pPr>
    </w:p>
    <w:p w14:paraId="2B331A09" w14:textId="77777777" w:rsidR="009D2157" w:rsidRDefault="009D2157" w:rsidP="009D2157">
      <w:pPr>
        <w:pStyle w:val="ListParagraph"/>
        <w:ind w:left="284" w:firstLine="284"/>
        <w:rPr>
          <w:rFonts w:ascii="Times New Roman" w:hAnsi="Times New Roman" w:cs="Times New Roman"/>
          <w:sz w:val="24"/>
          <w:szCs w:val="24"/>
        </w:rPr>
      </w:pPr>
    </w:p>
    <w:p w14:paraId="627A8B2E" w14:textId="77777777" w:rsidR="009D2157" w:rsidRDefault="009D2157" w:rsidP="009D2157">
      <w:pPr>
        <w:pStyle w:val="ListParagraph"/>
        <w:ind w:left="284" w:firstLine="284"/>
        <w:rPr>
          <w:rFonts w:ascii="Times New Roman" w:hAnsi="Times New Roman" w:cs="Times New Roman"/>
          <w:sz w:val="24"/>
          <w:szCs w:val="24"/>
        </w:rPr>
      </w:pPr>
    </w:p>
    <w:p w14:paraId="123A6198" w14:textId="77777777" w:rsidR="009D2157" w:rsidRDefault="009D2157" w:rsidP="009D2157">
      <w:pPr>
        <w:pStyle w:val="ListParagraph"/>
        <w:ind w:left="284" w:firstLine="284"/>
        <w:rPr>
          <w:rFonts w:ascii="Times New Roman" w:hAnsi="Times New Roman" w:cs="Times New Roman"/>
          <w:sz w:val="24"/>
          <w:szCs w:val="24"/>
        </w:rPr>
      </w:pPr>
    </w:p>
    <w:p w14:paraId="64BEBDB0" w14:textId="77777777" w:rsidR="009D2157" w:rsidRDefault="009D2157" w:rsidP="009D2157">
      <w:pPr>
        <w:pStyle w:val="ListParagraph"/>
        <w:ind w:left="284" w:firstLine="284"/>
        <w:rPr>
          <w:rFonts w:ascii="Times New Roman" w:hAnsi="Times New Roman" w:cs="Times New Roman"/>
          <w:sz w:val="24"/>
          <w:szCs w:val="24"/>
        </w:rPr>
      </w:pPr>
    </w:p>
    <w:p w14:paraId="047FEEFE" w14:textId="77777777" w:rsidR="009D2157" w:rsidRDefault="009D2157" w:rsidP="009D2157">
      <w:pPr>
        <w:pStyle w:val="ListParagraph"/>
        <w:ind w:left="284" w:firstLine="284"/>
        <w:rPr>
          <w:rFonts w:ascii="Times New Roman" w:hAnsi="Times New Roman" w:cs="Times New Roman"/>
          <w:sz w:val="24"/>
          <w:szCs w:val="24"/>
        </w:rPr>
      </w:pPr>
    </w:p>
    <w:p w14:paraId="3B0048E3" w14:textId="77777777" w:rsidR="009D2157" w:rsidRDefault="009D2157" w:rsidP="009D2157">
      <w:pPr>
        <w:pStyle w:val="ListParagraph"/>
        <w:ind w:left="284" w:firstLine="284"/>
        <w:rPr>
          <w:rFonts w:ascii="Times New Roman" w:hAnsi="Times New Roman" w:cs="Times New Roman"/>
          <w:sz w:val="24"/>
          <w:szCs w:val="24"/>
        </w:rPr>
      </w:pPr>
    </w:p>
    <w:p w14:paraId="14F8F24D" w14:textId="77777777" w:rsidR="009D2157" w:rsidRDefault="009D2157" w:rsidP="009D2157">
      <w:pPr>
        <w:pStyle w:val="ListParagraph"/>
        <w:ind w:left="284" w:firstLine="284"/>
        <w:rPr>
          <w:rFonts w:ascii="Times New Roman" w:hAnsi="Times New Roman" w:cs="Times New Roman"/>
          <w:sz w:val="24"/>
          <w:szCs w:val="24"/>
        </w:rPr>
      </w:pPr>
    </w:p>
    <w:p w14:paraId="2D74328A" w14:textId="77777777" w:rsidR="009D2157" w:rsidRDefault="009D2157" w:rsidP="009D2157">
      <w:pPr>
        <w:pStyle w:val="ListParagraph"/>
        <w:ind w:left="284" w:firstLine="284"/>
        <w:rPr>
          <w:rFonts w:ascii="Times New Roman" w:hAnsi="Times New Roman" w:cs="Times New Roman"/>
          <w:sz w:val="24"/>
          <w:szCs w:val="24"/>
        </w:rPr>
      </w:pPr>
    </w:p>
    <w:p w14:paraId="5DC3A54F" w14:textId="77777777" w:rsidR="009D2157" w:rsidRDefault="009D2157" w:rsidP="009D2157">
      <w:pPr>
        <w:pStyle w:val="ListParagraph"/>
        <w:ind w:left="284" w:firstLine="284"/>
        <w:rPr>
          <w:rFonts w:ascii="Times New Roman" w:hAnsi="Times New Roman" w:cs="Times New Roman"/>
          <w:sz w:val="24"/>
          <w:szCs w:val="24"/>
        </w:rPr>
      </w:pPr>
    </w:p>
    <w:p w14:paraId="35A9A4FC" w14:textId="77777777" w:rsidR="009D2157" w:rsidRDefault="009D2157" w:rsidP="009D2157">
      <w:pPr>
        <w:pStyle w:val="ListParagraph"/>
        <w:ind w:left="284" w:firstLine="284"/>
        <w:rPr>
          <w:rFonts w:ascii="Times New Roman" w:hAnsi="Times New Roman" w:cs="Times New Roman"/>
          <w:sz w:val="24"/>
          <w:szCs w:val="24"/>
        </w:rPr>
      </w:pPr>
    </w:p>
    <w:p w14:paraId="482B36DB" w14:textId="77777777" w:rsidR="009D2157" w:rsidRDefault="009D2157" w:rsidP="009D2157">
      <w:pPr>
        <w:pStyle w:val="ListParagraph"/>
        <w:ind w:left="284" w:firstLine="284"/>
        <w:rPr>
          <w:rFonts w:ascii="Times New Roman" w:hAnsi="Times New Roman" w:cs="Times New Roman"/>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CC353" w14:textId="77777777" w:rsidR="0049537A" w:rsidRDefault="0049537A" w:rsidP="006D6C40">
      <w:pPr>
        <w:spacing w:after="0" w:line="240" w:lineRule="auto"/>
      </w:pPr>
      <w:r>
        <w:separator/>
      </w:r>
    </w:p>
  </w:endnote>
  <w:endnote w:type="continuationSeparator" w:id="0">
    <w:p w14:paraId="33A944AE" w14:textId="77777777" w:rsidR="0049537A" w:rsidRDefault="0049537A"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5670A3" w:rsidRDefault="005670A3">
    <w:pPr>
      <w:pStyle w:val="Footer"/>
      <w:jc w:val="center"/>
    </w:pPr>
  </w:p>
  <w:p w14:paraId="6FEBCB72" w14:textId="77777777" w:rsidR="005670A3" w:rsidRDefault="005670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EndPr/>
    <w:sdtContent>
      <w:p w14:paraId="545FD818" w14:textId="77777777" w:rsidR="005670A3" w:rsidRDefault="005670A3">
        <w:pPr>
          <w:pStyle w:val="Footer"/>
          <w:jc w:val="center"/>
        </w:pPr>
        <w:r>
          <w:fldChar w:fldCharType="begin"/>
        </w:r>
        <w:r>
          <w:instrText>PAGE   \* MERGEFORMAT</w:instrText>
        </w:r>
        <w:r>
          <w:fldChar w:fldCharType="separate"/>
        </w:r>
        <w:r w:rsidR="00984BAB" w:rsidRPr="00984BAB">
          <w:rPr>
            <w:noProof/>
            <w:lang w:val="zh-CN"/>
          </w:rPr>
          <w:t>11</w:t>
        </w:r>
        <w:r>
          <w:fldChar w:fldCharType="end"/>
        </w:r>
      </w:p>
    </w:sdtContent>
  </w:sdt>
  <w:p w14:paraId="7BF20082" w14:textId="77777777" w:rsidR="005670A3" w:rsidRDefault="00567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9C02D" w14:textId="77777777" w:rsidR="0049537A" w:rsidRDefault="0049537A" w:rsidP="006D6C40">
      <w:pPr>
        <w:spacing w:after="0" w:line="240" w:lineRule="auto"/>
      </w:pPr>
      <w:r>
        <w:separator/>
      </w:r>
    </w:p>
  </w:footnote>
  <w:footnote w:type="continuationSeparator" w:id="0">
    <w:p w14:paraId="0D4F44A0" w14:textId="77777777" w:rsidR="0049537A" w:rsidRDefault="0049537A"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27609F2"/>
    <w:multiLevelType w:val="hybridMultilevel"/>
    <w:tmpl w:val="B42A4436"/>
    <w:lvl w:ilvl="0" w:tplc="B2FCFEAC">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2">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7">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8">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9">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1">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5">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6">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8">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9">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0">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1">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5"/>
  </w:num>
  <w:num w:numId="2">
    <w:abstractNumId w:val="19"/>
  </w:num>
  <w:num w:numId="3">
    <w:abstractNumId w:val="9"/>
  </w:num>
  <w:num w:numId="4">
    <w:abstractNumId w:val="27"/>
  </w:num>
  <w:num w:numId="5">
    <w:abstractNumId w:val="31"/>
  </w:num>
  <w:num w:numId="6">
    <w:abstractNumId w:val="4"/>
  </w:num>
  <w:num w:numId="7">
    <w:abstractNumId w:val="14"/>
  </w:num>
  <w:num w:numId="8">
    <w:abstractNumId w:val="18"/>
  </w:num>
  <w:num w:numId="9">
    <w:abstractNumId w:val="25"/>
  </w:num>
  <w:num w:numId="10">
    <w:abstractNumId w:val="23"/>
  </w:num>
  <w:num w:numId="11">
    <w:abstractNumId w:val="29"/>
  </w:num>
  <w:num w:numId="12">
    <w:abstractNumId w:val="1"/>
  </w:num>
  <w:num w:numId="13">
    <w:abstractNumId w:val="5"/>
  </w:num>
  <w:num w:numId="14">
    <w:abstractNumId w:val="28"/>
  </w:num>
  <w:num w:numId="15">
    <w:abstractNumId w:val="8"/>
  </w:num>
  <w:num w:numId="16">
    <w:abstractNumId w:val="3"/>
  </w:num>
  <w:num w:numId="17">
    <w:abstractNumId w:val="16"/>
  </w:num>
  <w:num w:numId="18">
    <w:abstractNumId w:val="10"/>
  </w:num>
  <w:num w:numId="19">
    <w:abstractNumId w:val="0"/>
  </w:num>
  <w:num w:numId="20">
    <w:abstractNumId w:val="30"/>
  </w:num>
  <w:num w:numId="21">
    <w:abstractNumId w:val="22"/>
  </w:num>
  <w:num w:numId="22">
    <w:abstractNumId w:val="17"/>
  </w:num>
  <w:num w:numId="23">
    <w:abstractNumId w:val="6"/>
  </w:num>
  <w:num w:numId="24">
    <w:abstractNumId w:val="2"/>
  </w:num>
  <w:num w:numId="25">
    <w:abstractNumId w:val="21"/>
  </w:num>
  <w:num w:numId="26">
    <w:abstractNumId w:val="7"/>
  </w:num>
  <w:num w:numId="27">
    <w:abstractNumId w:val="20"/>
  </w:num>
  <w:num w:numId="28">
    <w:abstractNumId w:val="24"/>
  </w:num>
  <w:num w:numId="29">
    <w:abstractNumId w:val="12"/>
  </w:num>
  <w:num w:numId="30">
    <w:abstractNumId w:val="13"/>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251C3"/>
    <w:rsid w:val="00041C3D"/>
    <w:rsid w:val="00046C0F"/>
    <w:rsid w:val="0005570B"/>
    <w:rsid w:val="000562E4"/>
    <w:rsid w:val="00062BAD"/>
    <w:rsid w:val="00074509"/>
    <w:rsid w:val="000755B1"/>
    <w:rsid w:val="00092B9F"/>
    <w:rsid w:val="00095268"/>
    <w:rsid w:val="00097AFF"/>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82F0E"/>
    <w:rsid w:val="00193EC3"/>
    <w:rsid w:val="001A033B"/>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A337C"/>
    <w:rsid w:val="002B1D1B"/>
    <w:rsid w:val="002D04D1"/>
    <w:rsid w:val="002D5F9B"/>
    <w:rsid w:val="002E0CCA"/>
    <w:rsid w:val="002F0EA0"/>
    <w:rsid w:val="002F6768"/>
    <w:rsid w:val="00314AE6"/>
    <w:rsid w:val="00322D7F"/>
    <w:rsid w:val="003471E7"/>
    <w:rsid w:val="00351DA6"/>
    <w:rsid w:val="003677AF"/>
    <w:rsid w:val="00375191"/>
    <w:rsid w:val="00382E32"/>
    <w:rsid w:val="003A0EF3"/>
    <w:rsid w:val="003B3B83"/>
    <w:rsid w:val="003C1FDD"/>
    <w:rsid w:val="003C271D"/>
    <w:rsid w:val="003C2A24"/>
    <w:rsid w:val="003F233F"/>
    <w:rsid w:val="003F5FC1"/>
    <w:rsid w:val="003F76D0"/>
    <w:rsid w:val="00401B93"/>
    <w:rsid w:val="00406A19"/>
    <w:rsid w:val="00406AB9"/>
    <w:rsid w:val="00407218"/>
    <w:rsid w:val="00410125"/>
    <w:rsid w:val="0042436B"/>
    <w:rsid w:val="004440A6"/>
    <w:rsid w:val="00450F6A"/>
    <w:rsid w:val="0045391A"/>
    <w:rsid w:val="00472DB3"/>
    <w:rsid w:val="00495196"/>
    <w:rsid w:val="0049537A"/>
    <w:rsid w:val="004A2AA2"/>
    <w:rsid w:val="004A47E3"/>
    <w:rsid w:val="004A71B9"/>
    <w:rsid w:val="004B5324"/>
    <w:rsid w:val="004D0CDB"/>
    <w:rsid w:val="004D38A0"/>
    <w:rsid w:val="00500248"/>
    <w:rsid w:val="00501416"/>
    <w:rsid w:val="00517701"/>
    <w:rsid w:val="0052557C"/>
    <w:rsid w:val="00543B25"/>
    <w:rsid w:val="00554143"/>
    <w:rsid w:val="00562E28"/>
    <w:rsid w:val="005670A3"/>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56210"/>
    <w:rsid w:val="00660A05"/>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C58D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091A"/>
    <w:rsid w:val="008C6075"/>
    <w:rsid w:val="008D483C"/>
    <w:rsid w:val="008D48D2"/>
    <w:rsid w:val="008E72A8"/>
    <w:rsid w:val="008F7404"/>
    <w:rsid w:val="00911189"/>
    <w:rsid w:val="009273E6"/>
    <w:rsid w:val="00935896"/>
    <w:rsid w:val="00952A6F"/>
    <w:rsid w:val="00957843"/>
    <w:rsid w:val="0096010F"/>
    <w:rsid w:val="00961D00"/>
    <w:rsid w:val="00970621"/>
    <w:rsid w:val="009722F1"/>
    <w:rsid w:val="00976A09"/>
    <w:rsid w:val="00981845"/>
    <w:rsid w:val="00984BAB"/>
    <w:rsid w:val="00997E3E"/>
    <w:rsid w:val="009B3737"/>
    <w:rsid w:val="009C0635"/>
    <w:rsid w:val="009C3CC8"/>
    <w:rsid w:val="009C634C"/>
    <w:rsid w:val="009C680D"/>
    <w:rsid w:val="009D2157"/>
    <w:rsid w:val="009D667D"/>
    <w:rsid w:val="009D7279"/>
    <w:rsid w:val="009E2946"/>
    <w:rsid w:val="009F12C1"/>
    <w:rsid w:val="009F51A2"/>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6CE6"/>
    <w:rsid w:val="00C47FAD"/>
    <w:rsid w:val="00C528FC"/>
    <w:rsid w:val="00C53B33"/>
    <w:rsid w:val="00C55006"/>
    <w:rsid w:val="00C67D91"/>
    <w:rsid w:val="00C76D39"/>
    <w:rsid w:val="00C77894"/>
    <w:rsid w:val="00C91F42"/>
    <w:rsid w:val="00CA39CC"/>
    <w:rsid w:val="00CB0A64"/>
    <w:rsid w:val="00CB1176"/>
    <w:rsid w:val="00CB67CC"/>
    <w:rsid w:val="00CB6E6D"/>
    <w:rsid w:val="00CC3D9D"/>
    <w:rsid w:val="00CE1D8F"/>
    <w:rsid w:val="00CE3470"/>
    <w:rsid w:val="00CE6AD4"/>
    <w:rsid w:val="00CE6C74"/>
    <w:rsid w:val="00D1071F"/>
    <w:rsid w:val="00D20DA3"/>
    <w:rsid w:val="00D22741"/>
    <w:rsid w:val="00D27C65"/>
    <w:rsid w:val="00D31FC0"/>
    <w:rsid w:val="00D56723"/>
    <w:rsid w:val="00D613D6"/>
    <w:rsid w:val="00D65ADF"/>
    <w:rsid w:val="00D67A60"/>
    <w:rsid w:val="00D94456"/>
    <w:rsid w:val="00D95966"/>
    <w:rsid w:val="00DB28FB"/>
    <w:rsid w:val="00DB4C7F"/>
    <w:rsid w:val="00DC6C51"/>
    <w:rsid w:val="00DD2961"/>
    <w:rsid w:val="00DE7D38"/>
    <w:rsid w:val="00DF0677"/>
    <w:rsid w:val="00E04B05"/>
    <w:rsid w:val="00E10C4C"/>
    <w:rsid w:val="00E13A67"/>
    <w:rsid w:val="00E1416C"/>
    <w:rsid w:val="00E42AE6"/>
    <w:rsid w:val="00E4585D"/>
    <w:rsid w:val="00E661A2"/>
    <w:rsid w:val="00E832B2"/>
    <w:rsid w:val="00E84A4E"/>
    <w:rsid w:val="00E96E04"/>
    <w:rsid w:val="00EC267E"/>
    <w:rsid w:val="00EC3030"/>
    <w:rsid w:val="00EC485F"/>
    <w:rsid w:val="00EC6319"/>
    <w:rsid w:val="00ED53BC"/>
    <w:rsid w:val="00EE07FC"/>
    <w:rsid w:val="00EE7445"/>
    <w:rsid w:val="00EF2A37"/>
    <w:rsid w:val="00EF5394"/>
    <w:rsid w:val="00F01BE0"/>
    <w:rsid w:val="00F10EAF"/>
    <w:rsid w:val="00F16626"/>
    <w:rsid w:val="00F16AB1"/>
    <w:rsid w:val="00F43147"/>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6854"/>
    <w:rsid w:val="00FF79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tif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tif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562zhan@uwaterloo.ca"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iff"/><Relationship Id="rId10" Type="http://schemas.openxmlformats.org/officeDocument/2006/relationships/hyperlink" Target="mailto:h57jiang@uwaterloo.ca" TargetMode="Externa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tif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4C5EF-B638-428C-9826-84E6EC45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22</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jiang</dc:creator>
  <cp:keywords/>
  <dc:description/>
  <cp:lastModifiedBy>ASUS</cp:lastModifiedBy>
  <cp:revision>25</cp:revision>
  <cp:lastPrinted>2016-02-29T19:42:00Z</cp:lastPrinted>
  <dcterms:created xsi:type="dcterms:W3CDTF">2016-01-12T00:42:00Z</dcterms:created>
  <dcterms:modified xsi:type="dcterms:W3CDTF">2016-04-01T20:05:00Z</dcterms:modified>
</cp:coreProperties>
</file>