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8E8" w:rsidRDefault="00D020CD" w:rsidP="00D020CD">
      <w:pPr>
        <w:pStyle w:val="Heading2"/>
      </w:pPr>
      <w:r>
        <w:t>T</w:t>
      </w:r>
      <w:r>
        <w:rPr>
          <w:rFonts w:hint="eastAsia"/>
        </w:rPr>
        <w:t>he algorithm:</w:t>
      </w:r>
    </w:p>
    <w:p w:rsidR="008F4AA5" w:rsidRDefault="008F4AA5" w:rsidP="008F4AA5">
      <w:pPr>
        <w:pStyle w:val="Title"/>
      </w:pPr>
      <w:r>
        <w:t>S</w:t>
      </w:r>
      <w:r>
        <w:rPr>
          <w:rFonts w:hint="eastAsia"/>
        </w:rPr>
        <w:t>olution1</w:t>
      </w:r>
    </w:p>
    <w:p w:rsidR="008F4AA5" w:rsidRPr="0060142B" w:rsidRDefault="008F4AA5" w:rsidP="008F4AA5">
      <w:r>
        <w:rPr>
          <w:rFonts w:hint="eastAsia"/>
        </w:rPr>
        <w:t xml:space="preserve">The </w:t>
      </w:r>
      <w:r>
        <w:t>approach</w:t>
      </w:r>
      <w:r>
        <w:rPr>
          <w:rFonts w:hint="eastAsia"/>
        </w:rPr>
        <w:t xml:space="preserve"> is to expand function and renew the </w:t>
      </w:r>
      <w:proofErr w:type="spellStart"/>
      <w:r>
        <w:rPr>
          <w:rFonts w:hint="eastAsia"/>
        </w:rPr>
        <w:t>HashMap</w:t>
      </w:r>
      <w:proofErr w:type="spellEnd"/>
      <w:r>
        <w:rPr>
          <w:rFonts w:hint="eastAsia"/>
        </w:rPr>
        <w:t xml:space="preserve"> by adding new </w:t>
      </w:r>
      <w:proofErr w:type="spellStart"/>
      <w:r>
        <w:rPr>
          <w:rFonts w:hint="eastAsia"/>
        </w:rPr>
        <w:t>callee</w:t>
      </w:r>
      <w:proofErr w:type="spellEnd"/>
      <w:r>
        <w:rPr>
          <w:rFonts w:hint="eastAsia"/>
        </w:rPr>
        <w:t xml:space="preserve"> function and deleting caller function. Then use the same solution of Part A to search the bug again.</w:t>
      </w:r>
    </w:p>
    <w:p w:rsidR="008F4AA5" w:rsidRDefault="008F4AA5" w:rsidP="008F4AA5">
      <w:r w:rsidRPr="0060142B">
        <w:rPr>
          <w:rStyle w:val="SubtitleChar"/>
        </w:rPr>
        <w:t>S</w:t>
      </w:r>
      <w:r w:rsidRPr="0060142B">
        <w:rPr>
          <w:rStyle w:val="SubtitleChar"/>
          <w:rFonts w:hint="eastAsia"/>
        </w:rPr>
        <w:t>tep1:</w:t>
      </w:r>
      <w:r w:rsidRPr="0065590F">
        <w:rPr>
          <w:rFonts w:hint="eastAsia"/>
        </w:rPr>
        <w:t xml:space="preserve"> </w:t>
      </w:r>
      <w:r>
        <w:rPr>
          <w:rFonts w:hint="eastAsia"/>
        </w:rPr>
        <w:t>T</w:t>
      </w:r>
      <w:r w:rsidRPr="00F90D9F">
        <w:t>raverse</w:t>
      </w:r>
      <w:r>
        <w:rPr>
          <w:rFonts w:hint="eastAsia"/>
        </w:rPr>
        <w:t xml:space="preserve"> the </w:t>
      </w:r>
      <w:proofErr w:type="spellStart"/>
      <w:r>
        <w:rPr>
          <w:rFonts w:hint="eastAsia"/>
        </w:rPr>
        <w:t>callgraph</w:t>
      </w:r>
      <w:proofErr w:type="spellEnd"/>
      <w:r>
        <w:rPr>
          <w:rFonts w:hint="eastAsia"/>
        </w:rPr>
        <w:t xml:space="preserve"> to store </w:t>
      </w:r>
      <w:r>
        <w:rPr>
          <w:rFonts w:hint="eastAsia"/>
          <w:b/>
        </w:rPr>
        <w:t>set</w:t>
      </w:r>
      <w:r w:rsidRPr="00BD7CA4">
        <w:rPr>
          <w:rFonts w:hint="eastAsia"/>
          <w:b/>
        </w:rPr>
        <w:t xml:space="preserve"> of </w:t>
      </w:r>
      <w:proofErr w:type="spellStart"/>
      <w:r w:rsidRPr="00BD7CA4">
        <w:rPr>
          <w:rFonts w:hint="eastAsia"/>
          <w:b/>
        </w:rPr>
        <w:t>callee</w:t>
      </w:r>
      <w:proofErr w:type="spellEnd"/>
      <w:r w:rsidRPr="00BD7CA4">
        <w:rPr>
          <w:rFonts w:hint="eastAsia"/>
          <w:b/>
        </w:rPr>
        <w:t xml:space="preserve"> functions for each caller</w:t>
      </w:r>
      <w:r>
        <w:rPr>
          <w:rFonts w:hint="eastAsia"/>
          <w:b/>
        </w:rPr>
        <w:t xml:space="preserve"> function</w:t>
      </w:r>
      <w:r w:rsidRPr="00BD7CA4">
        <w:rPr>
          <w:rFonts w:hint="eastAsia"/>
          <w:b/>
        </w:rPr>
        <w:t xml:space="preserve"> in </w:t>
      </w:r>
      <w:proofErr w:type="spellStart"/>
      <w:r w:rsidRPr="00BD7CA4">
        <w:rPr>
          <w:rFonts w:hint="eastAsia"/>
          <w:b/>
        </w:rPr>
        <w:t>HashMap</w:t>
      </w:r>
      <w:proofErr w:type="spellEnd"/>
      <w:r w:rsidRPr="00BD7CA4">
        <w:rPr>
          <w:rFonts w:hint="eastAsia"/>
          <w:b/>
        </w:rPr>
        <w:t xml:space="preserve"> </w:t>
      </w:r>
      <w:r w:rsidRPr="00BD7CA4">
        <w:rPr>
          <w:b/>
        </w:rPr>
        <w:t>‘</w:t>
      </w:r>
      <w:proofErr w:type="spellStart"/>
      <w:r w:rsidRPr="00BD7CA4">
        <w:rPr>
          <w:rFonts w:hint="eastAsia"/>
          <w:b/>
        </w:rPr>
        <w:t>callerCallee</w:t>
      </w:r>
      <w:proofErr w:type="spellEnd"/>
      <w:r w:rsidRPr="00BD7CA4">
        <w:rPr>
          <w:b/>
        </w:rPr>
        <w:t>’</w:t>
      </w:r>
      <w:r>
        <w:rPr>
          <w:rFonts w:hint="eastAsia"/>
          <w:b/>
        </w:rPr>
        <w:t xml:space="preserve">, </w:t>
      </w:r>
      <w:r w:rsidRPr="00BD7CA4">
        <w:rPr>
          <w:rFonts w:hint="eastAsia"/>
        </w:rPr>
        <w:t xml:space="preserve">while </w:t>
      </w:r>
      <w:r>
        <w:rPr>
          <w:rFonts w:hint="eastAsia"/>
        </w:rPr>
        <w:t xml:space="preserve">storing set of caller functions for each paired or single function in </w:t>
      </w:r>
      <w:proofErr w:type="spellStart"/>
      <w:r>
        <w:rPr>
          <w:rFonts w:hint="eastAsia"/>
        </w:rPr>
        <w:t>HashMap</w:t>
      </w:r>
      <w:proofErr w:type="spellEnd"/>
      <w:r>
        <w:rPr>
          <w:rFonts w:hint="eastAsia"/>
        </w:rPr>
        <w:t xml:space="preserve"> </w:t>
      </w:r>
      <w:r>
        <w:t>‘</w:t>
      </w:r>
      <w:r>
        <w:rPr>
          <w:rFonts w:hint="eastAsia"/>
        </w:rPr>
        <w:t>location</w:t>
      </w:r>
      <w:r>
        <w:t>’</w:t>
      </w:r>
      <w:r>
        <w:rPr>
          <w:rFonts w:hint="eastAsia"/>
        </w:rPr>
        <w:t>, which is also used in Part A that the size of caller functions set is just the support for each paired function or single function.</w:t>
      </w:r>
    </w:p>
    <w:p w:rsidR="008F4AA5" w:rsidRDefault="008F4AA5" w:rsidP="008F4AA5">
      <w:r w:rsidRPr="0060142B">
        <w:rPr>
          <w:rStyle w:val="SubtitleChar"/>
          <w:rFonts w:hint="eastAsia"/>
        </w:rPr>
        <w:t xml:space="preserve">Step2: </w:t>
      </w:r>
      <w:r w:rsidRPr="008F4AA5">
        <w:rPr>
          <w:rFonts w:hint="eastAsia"/>
          <w:b/>
        </w:rPr>
        <w:t xml:space="preserve">Create </w:t>
      </w:r>
      <w:proofErr w:type="spellStart"/>
      <w:r w:rsidRPr="008F4AA5">
        <w:rPr>
          <w:rFonts w:hint="eastAsia"/>
          <w:b/>
        </w:rPr>
        <w:t>HashMap</w:t>
      </w:r>
      <w:proofErr w:type="spellEnd"/>
      <w:r w:rsidRPr="008F4AA5">
        <w:rPr>
          <w:rFonts w:hint="eastAsia"/>
          <w:b/>
        </w:rPr>
        <w:t xml:space="preserve"> </w:t>
      </w:r>
      <w:r w:rsidRPr="008F4AA5">
        <w:rPr>
          <w:b/>
        </w:rPr>
        <w:t>‘</w:t>
      </w:r>
      <w:proofErr w:type="spellStart"/>
      <w:r w:rsidRPr="008F4AA5">
        <w:rPr>
          <w:rFonts w:hint="eastAsia"/>
          <w:b/>
        </w:rPr>
        <w:t>callerCalleeExtend</w:t>
      </w:r>
      <w:proofErr w:type="spellEnd"/>
      <w:r w:rsidRPr="008F4AA5">
        <w:rPr>
          <w:b/>
        </w:rPr>
        <w:t>’</w:t>
      </w:r>
      <w:r w:rsidRPr="008F4AA5">
        <w:rPr>
          <w:rFonts w:hint="eastAsia"/>
          <w:b/>
        </w:rPr>
        <w:t xml:space="preserve"> to copy the </w:t>
      </w:r>
      <w:proofErr w:type="spellStart"/>
      <w:r w:rsidRPr="008F4AA5">
        <w:rPr>
          <w:rFonts w:hint="eastAsia"/>
          <w:b/>
        </w:rPr>
        <w:t>HashMap</w:t>
      </w:r>
      <w:proofErr w:type="spellEnd"/>
      <w:r w:rsidRPr="008F4AA5">
        <w:rPr>
          <w:rFonts w:hint="eastAsia"/>
          <w:b/>
        </w:rPr>
        <w:t xml:space="preserve"> </w:t>
      </w:r>
      <w:r w:rsidRPr="008F4AA5">
        <w:rPr>
          <w:b/>
        </w:rPr>
        <w:t>‘</w:t>
      </w:r>
      <w:proofErr w:type="spellStart"/>
      <w:r w:rsidRPr="008F4AA5">
        <w:rPr>
          <w:rFonts w:hint="eastAsia"/>
          <w:b/>
        </w:rPr>
        <w:t>callerCallee</w:t>
      </w:r>
      <w:proofErr w:type="spellEnd"/>
      <w:r w:rsidRPr="008F4AA5">
        <w:rPr>
          <w:b/>
        </w:rPr>
        <w:t>’</w:t>
      </w:r>
      <w:r w:rsidRPr="008F4AA5">
        <w:rPr>
          <w:rFonts w:hint="eastAsia"/>
          <w:b/>
        </w:rPr>
        <w:t xml:space="preserve">. </w:t>
      </w:r>
      <w:r w:rsidR="00342C10">
        <w:rPr>
          <w:rFonts w:hint="eastAsia"/>
          <w:b/>
        </w:rPr>
        <w:t>Replace</w:t>
      </w:r>
      <w:r w:rsidRPr="008F4AA5">
        <w:rPr>
          <w:rFonts w:hint="eastAsia"/>
          <w:b/>
        </w:rPr>
        <w:t xml:space="preserve"> the set of </w:t>
      </w:r>
      <w:proofErr w:type="spellStart"/>
      <w:r w:rsidRPr="008F4AA5">
        <w:rPr>
          <w:rFonts w:hint="eastAsia"/>
          <w:b/>
        </w:rPr>
        <w:t>callee</w:t>
      </w:r>
      <w:proofErr w:type="spellEnd"/>
      <w:r w:rsidRPr="008F4AA5">
        <w:rPr>
          <w:rFonts w:hint="eastAsia"/>
          <w:b/>
        </w:rPr>
        <w:t xml:space="preserve"> functions </w:t>
      </w:r>
      <w:r w:rsidR="00342C10">
        <w:rPr>
          <w:rFonts w:hint="eastAsia"/>
          <w:b/>
        </w:rPr>
        <w:t>with</w:t>
      </w:r>
      <w:r w:rsidRPr="008F4AA5">
        <w:rPr>
          <w:rFonts w:hint="eastAsia"/>
          <w:b/>
        </w:rPr>
        <w:t xml:space="preserve"> </w:t>
      </w:r>
      <w:r w:rsidR="00342C10">
        <w:rPr>
          <w:rFonts w:hint="eastAsia"/>
          <w:b/>
        </w:rPr>
        <w:t xml:space="preserve">set of </w:t>
      </w:r>
      <w:r w:rsidRPr="008F4AA5">
        <w:rPr>
          <w:rFonts w:hint="eastAsia"/>
          <w:b/>
        </w:rPr>
        <w:t xml:space="preserve">expanded </w:t>
      </w:r>
      <w:proofErr w:type="spellStart"/>
      <w:r w:rsidRPr="008F4AA5">
        <w:rPr>
          <w:rFonts w:hint="eastAsia"/>
          <w:b/>
        </w:rPr>
        <w:t>callee</w:t>
      </w:r>
      <w:proofErr w:type="spellEnd"/>
      <w:r w:rsidRPr="008F4AA5">
        <w:rPr>
          <w:rFonts w:hint="eastAsia"/>
          <w:b/>
        </w:rPr>
        <w:t xml:space="preserve"> functions, which is generated by r</w:t>
      </w:r>
      <w:r w:rsidRPr="008F4AA5">
        <w:rPr>
          <w:b/>
        </w:rPr>
        <w:t>ecursion </w:t>
      </w:r>
      <w:r w:rsidRPr="008F4AA5">
        <w:rPr>
          <w:rFonts w:hint="eastAsia"/>
          <w:b/>
        </w:rPr>
        <w:t xml:space="preserve">function called </w:t>
      </w:r>
      <w:proofErr w:type="spellStart"/>
      <w:proofErr w:type="gramStart"/>
      <w:r w:rsidRPr="008F4AA5">
        <w:rPr>
          <w:b/>
        </w:rPr>
        <w:t>getCalleeExtend</w:t>
      </w:r>
      <w:proofErr w:type="spellEnd"/>
      <w:r w:rsidRPr="008F4AA5">
        <w:rPr>
          <w:rFonts w:hint="eastAsia"/>
          <w:b/>
        </w:rPr>
        <w:t>(</w:t>
      </w:r>
      <w:proofErr w:type="gramEnd"/>
      <w:r w:rsidRPr="008F4AA5">
        <w:rPr>
          <w:rFonts w:hint="eastAsia"/>
          <w:b/>
        </w:rPr>
        <w:t>).</w:t>
      </w:r>
    </w:p>
    <w:p w:rsidR="008F4AA5" w:rsidRPr="00D732AF" w:rsidRDefault="008F4AA5" w:rsidP="008F4AA5">
      <w:pPr>
        <w:rPr>
          <w:b/>
        </w:rPr>
      </w:pPr>
      <w:r w:rsidRPr="0060142B">
        <w:rPr>
          <w:rStyle w:val="SubtitleChar"/>
          <w:rFonts w:hint="eastAsia"/>
        </w:rPr>
        <w:t>Step3:</w:t>
      </w:r>
      <w:r>
        <w:rPr>
          <w:rFonts w:hint="eastAsia"/>
        </w:rPr>
        <w:t xml:space="preserve"> </w:t>
      </w:r>
      <w:r w:rsidRPr="00D732AF">
        <w:rPr>
          <w:rFonts w:hint="eastAsia"/>
          <w:b/>
        </w:rPr>
        <w:t xml:space="preserve">In </w:t>
      </w:r>
      <w:r w:rsidRPr="00D732AF">
        <w:rPr>
          <w:rFonts w:hint="eastAsia"/>
          <w:b/>
        </w:rPr>
        <w:t>r</w:t>
      </w:r>
      <w:r w:rsidRPr="00D732AF">
        <w:rPr>
          <w:b/>
        </w:rPr>
        <w:t>ecursion </w:t>
      </w:r>
      <w:r w:rsidRPr="00D732AF">
        <w:rPr>
          <w:rFonts w:hint="eastAsia"/>
          <w:b/>
        </w:rPr>
        <w:t>function,</w:t>
      </w:r>
      <w:r w:rsidR="00200F6F" w:rsidRPr="00200F6F">
        <w:rPr>
          <w:rFonts w:hint="eastAsia"/>
          <w:b/>
        </w:rPr>
        <w:t xml:space="preserve"> </w:t>
      </w:r>
      <w:r w:rsidR="00E85D8D">
        <w:rPr>
          <w:rFonts w:hint="eastAsia"/>
          <w:b/>
        </w:rPr>
        <w:t>the return value is a</w:t>
      </w:r>
      <w:r w:rsidR="00E20AE5">
        <w:rPr>
          <w:rFonts w:hint="eastAsia"/>
          <w:b/>
        </w:rPr>
        <w:t xml:space="preserve"> list to store expanded </w:t>
      </w:r>
      <w:proofErr w:type="spellStart"/>
      <w:r w:rsidR="00E20AE5">
        <w:rPr>
          <w:rFonts w:hint="eastAsia"/>
          <w:b/>
        </w:rPr>
        <w:t>callee</w:t>
      </w:r>
      <w:proofErr w:type="spellEnd"/>
      <w:r w:rsidR="00E20AE5">
        <w:rPr>
          <w:rFonts w:hint="eastAsia"/>
          <w:b/>
        </w:rPr>
        <w:t xml:space="preserve"> functions</w:t>
      </w:r>
      <w:r w:rsidR="00D732AF">
        <w:rPr>
          <w:rFonts w:hint="eastAsia"/>
          <w:b/>
        </w:rPr>
        <w:t xml:space="preserve">. </w:t>
      </w:r>
      <w:r w:rsidR="00E85D8D">
        <w:rPr>
          <w:b/>
        </w:rPr>
        <w:t>B</w:t>
      </w:r>
      <w:r w:rsidR="00E85D8D">
        <w:rPr>
          <w:rFonts w:hint="eastAsia"/>
          <w:b/>
        </w:rPr>
        <w:t>esides, t</w:t>
      </w:r>
      <w:r w:rsidR="00E85D8D" w:rsidRPr="0060142B">
        <w:rPr>
          <w:rFonts w:hint="eastAsia"/>
          <w:b/>
        </w:rPr>
        <w:t xml:space="preserve">here is a </w:t>
      </w:r>
      <w:r w:rsidR="00E85D8D" w:rsidRPr="0060142B">
        <w:rPr>
          <w:b/>
        </w:rPr>
        <w:t>parameter</w:t>
      </w:r>
      <w:r w:rsidR="00E85D8D" w:rsidRPr="0060142B">
        <w:rPr>
          <w:rFonts w:hint="eastAsia"/>
          <w:b/>
        </w:rPr>
        <w:t xml:space="preserve"> to </w:t>
      </w:r>
      <w:r w:rsidR="00E85D8D">
        <w:rPr>
          <w:rFonts w:hint="eastAsia"/>
          <w:b/>
        </w:rPr>
        <w:t xml:space="preserve">control </w:t>
      </w:r>
      <w:r w:rsidR="00E85D8D" w:rsidRPr="00D732AF">
        <w:rPr>
          <w:rFonts w:hint="eastAsia"/>
          <w:b/>
        </w:rPr>
        <w:t>r</w:t>
      </w:r>
      <w:r w:rsidR="00E85D8D" w:rsidRPr="00D732AF">
        <w:rPr>
          <w:b/>
        </w:rPr>
        <w:t>ecursion </w:t>
      </w:r>
      <w:r w:rsidR="00E85D8D" w:rsidRPr="0060142B">
        <w:rPr>
          <w:rFonts w:hint="eastAsia"/>
          <w:b/>
        </w:rPr>
        <w:t xml:space="preserve">level for </w:t>
      </w:r>
      <w:r w:rsidR="00E85D8D" w:rsidRPr="00D732AF">
        <w:rPr>
          <w:rFonts w:hint="eastAsia"/>
          <w:b/>
        </w:rPr>
        <w:t>r</w:t>
      </w:r>
      <w:r w:rsidR="00E85D8D" w:rsidRPr="00D732AF">
        <w:rPr>
          <w:b/>
        </w:rPr>
        <w:t>ecursion </w:t>
      </w:r>
      <w:r w:rsidR="00E85D8D" w:rsidRPr="00D732AF">
        <w:rPr>
          <w:rFonts w:hint="eastAsia"/>
          <w:b/>
        </w:rPr>
        <w:t>function</w:t>
      </w:r>
      <w:r w:rsidR="00E85D8D">
        <w:rPr>
          <w:rFonts w:hint="eastAsia"/>
          <w:b/>
        </w:rPr>
        <w:t xml:space="preserve"> itself, so that t</w:t>
      </w:r>
      <w:r w:rsidR="00D732AF">
        <w:rPr>
          <w:rFonts w:hint="eastAsia"/>
          <w:b/>
        </w:rPr>
        <w:t>he</w:t>
      </w:r>
      <w:r w:rsidR="00E85D8D">
        <w:rPr>
          <w:rFonts w:hint="eastAsia"/>
          <w:b/>
        </w:rPr>
        <w:t xml:space="preserve"> </w:t>
      </w:r>
      <w:r w:rsidR="00D732AF" w:rsidRPr="00D732AF">
        <w:rPr>
          <w:rFonts w:hint="eastAsia"/>
          <w:b/>
        </w:rPr>
        <w:t>r</w:t>
      </w:r>
      <w:r w:rsidR="00D732AF" w:rsidRPr="00D732AF">
        <w:rPr>
          <w:b/>
        </w:rPr>
        <w:t>ecursion </w:t>
      </w:r>
      <w:r w:rsidR="00D732AF" w:rsidRPr="00D732AF">
        <w:rPr>
          <w:rFonts w:hint="eastAsia"/>
          <w:b/>
        </w:rPr>
        <w:t>function</w:t>
      </w:r>
      <w:r w:rsidR="00D732AF">
        <w:rPr>
          <w:rFonts w:hint="eastAsia"/>
          <w:b/>
        </w:rPr>
        <w:t xml:space="preserve"> will return the list</w:t>
      </w:r>
      <w:r w:rsidR="00E20AE5">
        <w:rPr>
          <w:rFonts w:hint="eastAsia"/>
          <w:b/>
        </w:rPr>
        <w:t xml:space="preserve"> </w:t>
      </w:r>
      <w:r w:rsidR="00E85D8D">
        <w:rPr>
          <w:rFonts w:hint="eastAsia"/>
          <w:b/>
        </w:rPr>
        <w:t xml:space="preserve">of </w:t>
      </w:r>
      <w:r w:rsidR="00E85D8D">
        <w:rPr>
          <w:rFonts w:hint="eastAsia"/>
          <w:b/>
        </w:rPr>
        <w:t xml:space="preserve">expanded </w:t>
      </w:r>
      <w:proofErr w:type="spellStart"/>
      <w:r w:rsidR="00E85D8D">
        <w:rPr>
          <w:rFonts w:hint="eastAsia"/>
          <w:b/>
        </w:rPr>
        <w:t>callee</w:t>
      </w:r>
      <w:proofErr w:type="spellEnd"/>
      <w:r w:rsidR="00E85D8D">
        <w:rPr>
          <w:rFonts w:hint="eastAsia"/>
          <w:b/>
        </w:rPr>
        <w:t xml:space="preserve"> functions</w:t>
      </w:r>
      <w:r w:rsidR="00E85D8D">
        <w:rPr>
          <w:rFonts w:hint="eastAsia"/>
          <w:b/>
        </w:rPr>
        <w:t xml:space="preserve"> </w:t>
      </w:r>
      <w:r w:rsidR="00E20AE5">
        <w:rPr>
          <w:rFonts w:hint="eastAsia"/>
          <w:b/>
        </w:rPr>
        <w:t xml:space="preserve">for </w:t>
      </w:r>
      <w:r w:rsidR="00D732AF">
        <w:rPr>
          <w:rFonts w:hint="eastAsia"/>
          <w:b/>
        </w:rPr>
        <w:t>each</w:t>
      </w:r>
      <w:r w:rsidR="00E20AE5">
        <w:rPr>
          <w:rFonts w:hint="eastAsia"/>
          <w:b/>
        </w:rPr>
        <w:t xml:space="preserve"> caller function</w:t>
      </w:r>
      <w:r w:rsidR="00D732AF">
        <w:rPr>
          <w:rFonts w:hint="eastAsia"/>
          <w:b/>
        </w:rPr>
        <w:t xml:space="preserve"> </w:t>
      </w:r>
      <w:r w:rsidR="00E85D8D">
        <w:rPr>
          <w:rFonts w:hint="eastAsia"/>
          <w:b/>
        </w:rPr>
        <w:t xml:space="preserve">until the </w:t>
      </w:r>
      <w:r w:rsidR="00E85D8D" w:rsidRPr="00D732AF">
        <w:rPr>
          <w:rFonts w:hint="eastAsia"/>
          <w:b/>
        </w:rPr>
        <w:t>r</w:t>
      </w:r>
      <w:r w:rsidR="00E85D8D" w:rsidRPr="00D732AF">
        <w:rPr>
          <w:b/>
        </w:rPr>
        <w:t>ecursion </w:t>
      </w:r>
      <w:r w:rsidR="00E85D8D">
        <w:rPr>
          <w:rFonts w:hint="eastAsia"/>
          <w:b/>
        </w:rPr>
        <w:t>function is stop at limited level</w:t>
      </w:r>
      <w:r w:rsidR="00D732AF">
        <w:rPr>
          <w:rFonts w:hint="eastAsia"/>
          <w:b/>
        </w:rPr>
        <w:t>.</w:t>
      </w:r>
    </w:p>
    <w:p w:rsidR="008F4AA5" w:rsidRPr="00D732AF" w:rsidRDefault="008F4AA5" w:rsidP="008F4AA5">
      <w:pPr>
        <w:rPr>
          <w:b/>
        </w:rPr>
      </w:pPr>
      <w:r w:rsidRPr="00200F6F">
        <w:rPr>
          <w:rStyle w:val="SubtitleChar"/>
          <w:rFonts w:hint="eastAsia"/>
        </w:rPr>
        <w:t>Step4:</w:t>
      </w:r>
      <w:r>
        <w:rPr>
          <w:rFonts w:ascii="Arial" w:hAnsi="Arial" w:cs="Arial" w:hint="eastAsia"/>
          <w:color w:val="333333"/>
          <w:sz w:val="19"/>
          <w:szCs w:val="19"/>
          <w:shd w:val="clear" w:color="auto" w:fill="FFFFFF"/>
        </w:rPr>
        <w:t xml:space="preserve"> </w:t>
      </w:r>
      <w:r w:rsidR="00342C10" w:rsidRPr="00D732AF">
        <w:rPr>
          <w:rFonts w:hint="eastAsia"/>
          <w:b/>
        </w:rPr>
        <w:t>Update</w:t>
      </w:r>
      <w:r w:rsidRPr="00D732AF">
        <w:rPr>
          <w:rFonts w:hint="eastAsia"/>
          <w:b/>
        </w:rPr>
        <w:t xml:space="preserve"> </w:t>
      </w:r>
      <w:proofErr w:type="spellStart"/>
      <w:r w:rsidRPr="00D732AF">
        <w:rPr>
          <w:rFonts w:hint="eastAsia"/>
          <w:b/>
        </w:rPr>
        <w:t>HashMap</w:t>
      </w:r>
      <w:proofErr w:type="spellEnd"/>
      <w:r w:rsidRPr="00D732AF">
        <w:rPr>
          <w:rFonts w:hint="eastAsia"/>
          <w:b/>
        </w:rPr>
        <w:t xml:space="preserve"> </w:t>
      </w:r>
      <w:r w:rsidRPr="00D732AF">
        <w:rPr>
          <w:b/>
        </w:rPr>
        <w:t>‘</w:t>
      </w:r>
      <w:r w:rsidRPr="00D732AF">
        <w:rPr>
          <w:rFonts w:hint="eastAsia"/>
          <w:b/>
        </w:rPr>
        <w:t>location</w:t>
      </w:r>
      <w:r w:rsidRPr="00D732AF">
        <w:rPr>
          <w:b/>
        </w:rPr>
        <w:t>’</w:t>
      </w:r>
      <w:r w:rsidRPr="00D732AF">
        <w:rPr>
          <w:rFonts w:hint="eastAsia"/>
          <w:b/>
        </w:rPr>
        <w:t xml:space="preserve"> </w:t>
      </w:r>
      <w:r w:rsidR="00342C10" w:rsidRPr="00D732AF">
        <w:rPr>
          <w:rFonts w:hint="eastAsia"/>
          <w:b/>
        </w:rPr>
        <w:t xml:space="preserve">according to </w:t>
      </w:r>
      <w:proofErr w:type="spellStart"/>
      <w:r w:rsidR="00342C10" w:rsidRPr="00D732AF">
        <w:rPr>
          <w:rFonts w:hint="eastAsia"/>
          <w:b/>
        </w:rPr>
        <w:t>HashMap</w:t>
      </w:r>
      <w:proofErr w:type="spellEnd"/>
      <w:r w:rsidR="00342C10" w:rsidRPr="00D732AF">
        <w:rPr>
          <w:rFonts w:hint="eastAsia"/>
          <w:b/>
        </w:rPr>
        <w:t xml:space="preserve"> </w:t>
      </w:r>
      <w:r w:rsidR="00342C10" w:rsidRPr="00D732AF">
        <w:rPr>
          <w:b/>
        </w:rPr>
        <w:t>‘</w:t>
      </w:r>
      <w:proofErr w:type="spellStart"/>
      <w:r w:rsidR="00342C10" w:rsidRPr="00D732AF">
        <w:rPr>
          <w:rFonts w:hint="eastAsia"/>
          <w:b/>
        </w:rPr>
        <w:t>callerCallee</w:t>
      </w:r>
      <w:proofErr w:type="spellEnd"/>
      <w:r w:rsidR="00342C10" w:rsidRPr="00D732AF">
        <w:rPr>
          <w:b/>
        </w:rPr>
        <w:t>’</w:t>
      </w:r>
      <w:r w:rsidR="00342C10" w:rsidRPr="00D732AF">
        <w:rPr>
          <w:rFonts w:hint="eastAsia"/>
          <w:b/>
        </w:rPr>
        <w:t xml:space="preserve">. Then print bugs </w:t>
      </w:r>
      <w:r w:rsidR="00D732AF">
        <w:rPr>
          <w:rFonts w:hint="eastAsia"/>
          <w:b/>
        </w:rPr>
        <w:t>as</w:t>
      </w:r>
      <w:r w:rsidR="00342C10" w:rsidRPr="00D732AF">
        <w:rPr>
          <w:rFonts w:hint="eastAsia"/>
          <w:b/>
        </w:rPr>
        <w:t xml:space="preserve"> the solution of </w:t>
      </w:r>
      <w:proofErr w:type="spellStart"/>
      <w:r w:rsidR="00342C10" w:rsidRPr="00D732AF">
        <w:rPr>
          <w:rFonts w:hint="eastAsia"/>
          <w:b/>
        </w:rPr>
        <w:t>partA</w:t>
      </w:r>
      <w:proofErr w:type="spellEnd"/>
      <w:r w:rsidR="00342C10" w:rsidRPr="00D732AF">
        <w:rPr>
          <w:rFonts w:hint="eastAsia"/>
          <w:b/>
        </w:rPr>
        <w:t>.</w:t>
      </w:r>
    </w:p>
    <w:p w:rsidR="00D020CD" w:rsidRDefault="00E3393B" w:rsidP="0065590F">
      <w:pPr>
        <w:pStyle w:val="Title"/>
      </w:pPr>
      <w:r>
        <w:t>S</w:t>
      </w:r>
      <w:r w:rsidR="0060142B">
        <w:rPr>
          <w:rFonts w:hint="eastAsia"/>
        </w:rPr>
        <w:t>olution</w:t>
      </w:r>
      <w:r w:rsidR="008F4AA5">
        <w:rPr>
          <w:rFonts w:hint="eastAsia"/>
        </w:rPr>
        <w:t>2</w:t>
      </w:r>
    </w:p>
    <w:p w:rsidR="000D53AB" w:rsidRPr="0060142B" w:rsidRDefault="00F90D9F">
      <w:r>
        <w:rPr>
          <w:rFonts w:hint="eastAsia"/>
        </w:rPr>
        <w:t>T</w:t>
      </w:r>
      <w:r w:rsidR="00E3393B">
        <w:rPr>
          <w:rFonts w:hint="eastAsia"/>
        </w:rPr>
        <w:t xml:space="preserve">he </w:t>
      </w:r>
      <w:r w:rsidR="00E3393B">
        <w:t>approach</w:t>
      </w:r>
      <w:r w:rsidR="00E3393B">
        <w:rPr>
          <w:rFonts w:hint="eastAsia"/>
        </w:rPr>
        <w:t xml:space="preserve"> is to </w:t>
      </w:r>
      <w:r w:rsidRPr="00F90D9F">
        <w:t>traverse</w:t>
      </w:r>
      <w:r>
        <w:rPr>
          <w:rFonts w:hint="eastAsia"/>
        </w:rPr>
        <w:t xml:space="preserve"> </w:t>
      </w:r>
      <w:r w:rsidR="005461CB">
        <w:rPr>
          <w:rFonts w:hint="eastAsia"/>
        </w:rPr>
        <w:t>the bug</w:t>
      </w:r>
      <w:r>
        <w:rPr>
          <w:rFonts w:hint="eastAsia"/>
        </w:rPr>
        <w:t xml:space="preserve"> </w:t>
      </w:r>
      <w:r w:rsidR="003052EE">
        <w:rPr>
          <w:rFonts w:hint="eastAsia"/>
        </w:rPr>
        <w:t>output</w:t>
      </w:r>
      <w:r>
        <w:rPr>
          <w:rFonts w:hint="eastAsia"/>
        </w:rPr>
        <w:t xml:space="preserve"> of part A to </w:t>
      </w:r>
      <w:r w:rsidR="005461CB">
        <w:rPr>
          <w:rFonts w:hint="eastAsia"/>
        </w:rPr>
        <w:t>expand</w:t>
      </w:r>
      <w:r>
        <w:rPr>
          <w:rFonts w:hint="eastAsia"/>
        </w:rPr>
        <w:t xml:space="preserve"> </w:t>
      </w:r>
      <w:r w:rsidR="005461CB">
        <w:t>neighbor</w:t>
      </w:r>
      <w:r w:rsidR="005461CB">
        <w:rPr>
          <w:rFonts w:hint="eastAsia"/>
        </w:rPr>
        <w:t xml:space="preserve"> </w:t>
      </w:r>
      <w:r>
        <w:rPr>
          <w:rFonts w:hint="eastAsia"/>
        </w:rPr>
        <w:t>f</w:t>
      </w:r>
      <w:r w:rsidR="003052EE">
        <w:rPr>
          <w:rFonts w:hint="eastAsia"/>
        </w:rPr>
        <w:t>unction</w:t>
      </w:r>
      <w:r w:rsidR="005461CB">
        <w:rPr>
          <w:rFonts w:hint="eastAsia"/>
        </w:rPr>
        <w:t>s</w:t>
      </w:r>
      <w:r w:rsidR="003052EE">
        <w:rPr>
          <w:rFonts w:hint="eastAsia"/>
        </w:rPr>
        <w:t>, wh</w:t>
      </w:r>
      <w:r w:rsidR="005461CB">
        <w:rPr>
          <w:rFonts w:hint="eastAsia"/>
        </w:rPr>
        <w:t>ich are</w:t>
      </w:r>
      <w:r w:rsidR="003052EE">
        <w:rPr>
          <w:rFonts w:hint="eastAsia"/>
        </w:rPr>
        <w:t xml:space="preserve"> called </w:t>
      </w:r>
      <w:r w:rsidR="005461CB">
        <w:rPr>
          <w:rFonts w:hint="eastAsia"/>
        </w:rPr>
        <w:t xml:space="preserve">together with the bug </w:t>
      </w:r>
      <w:r w:rsidR="003052EE">
        <w:rPr>
          <w:rFonts w:hint="eastAsia"/>
        </w:rPr>
        <w:t>in the same caller</w:t>
      </w:r>
      <w:r w:rsidR="005461CB">
        <w:rPr>
          <w:rFonts w:hint="eastAsia"/>
        </w:rPr>
        <w:t xml:space="preserve"> function</w:t>
      </w:r>
      <w:r w:rsidR="003052EE">
        <w:rPr>
          <w:rFonts w:hint="eastAsia"/>
        </w:rPr>
        <w:t xml:space="preserve">. </w:t>
      </w:r>
      <w:r w:rsidR="005461CB">
        <w:t>W</w:t>
      </w:r>
      <w:r w:rsidR="005461CB">
        <w:rPr>
          <w:rFonts w:hint="eastAsia"/>
        </w:rPr>
        <w:t>hen expanding function, we will</w:t>
      </w:r>
      <w:r w:rsidR="003052EE">
        <w:rPr>
          <w:rFonts w:hint="eastAsia"/>
        </w:rPr>
        <w:t xml:space="preserve"> </w:t>
      </w:r>
      <w:r w:rsidR="005461CB">
        <w:rPr>
          <w:rFonts w:hint="eastAsia"/>
        </w:rPr>
        <w:t xml:space="preserve">try to </w:t>
      </w:r>
      <w:r w:rsidR="003052EE">
        <w:rPr>
          <w:rFonts w:hint="eastAsia"/>
        </w:rPr>
        <w:t xml:space="preserve">search </w:t>
      </w:r>
      <w:r w:rsidR="005461CB">
        <w:rPr>
          <w:rFonts w:hint="eastAsia"/>
        </w:rPr>
        <w:t xml:space="preserve">the other element of </w:t>
      </w:r>
      <w:proofErr w:type="spellStart"/>
      <w:r w:rsidR="005461CB">
        <w:rPr>
          <w:rFonts w:hint="eastAsia"/>
        </w:rPr>
        <w:t>pipair</w:t>
      </w:r>
      <w:proofErr w:type="spellEnd"/>
      <w:r w:rsidR="005461CB">
        <w:rPr>
          <w:rFonts w:hint="eastAsia"/>
        </w:rPr>
        <w:t xml:space="preserve"> until the element is found.</w:t>
      </w:r>
    </w:p>
    <w:p w:rsidR="00D54904" w:rsidRDefault="000D53AB">
      <w:r w:rsidRPr="00D54904">
        <w:rPr>
          <w:rStyle w:val="SubtitleChar"/>
        </w:rPr>
        <w:t>S</w:t>
      </w:r>
      <w:r w:rsidRPr="00D54904">
        <w:rPr>
          <w:rStyle w:val="SubtitleChar"/>
          <w:rFonts w:hint="eastAsia"/>
        </w:rPr>
        <w:t>tep1:</w:t>
      </w:r>
      <w:r w:rsidRPr="000D53AB">
        <w:t xml:space="preserve"> </w:t>
      </w:r>
      <w:r w:rsidR="003F3CC6">
        <w:rPr>
          <w:rFonts w:hint="eastAsia"/>
        </w:rPr>
        <w:t>T</w:t>
      </w:r>
      <w:r w:rsidRPr="00F90D9F">
        <w:t>raverse</w:t>
      </w:r>
      <w:r>
        <w:rPr>
          <w:rFonts w:hint="eastAsia"/>
        </w:rPr>
        <w:t xml:space="preserve"> the </w:t>
      </w:r>
      <w:proofErr w:type="spellStart"/>
      <w:r>
        <w:rPr>
          <w:rFonts w:hint="eastAsia"/>
        </w:rPr>
        <w:t>callgraph</w:t>
      </w:r>
      <w:proofErr w:type="spellEnd"/>
      <w:r>
        <w:rPr>
          <w:rFonts w:hint="eastAsia"/>
        </w:rPr>
        <w:t xml:space="preserve"> to</w:t>
      </w:r>
      <w:r w:rsidR="00BD7CA4">
        <w:rPr>
          <w:rFonts w:hint="eastAsia"/>
        </w:rPr>
        <w:t xml:space="preserve"> store</w:t>
      </w:r>
      <w:r>
        <w:rPr>
          <w:rFonts w:hint="eastAsia"/>
        </w:rPr>
        <w:t xml:space="preserve"> </w:t>
      </w:r>
      <w:r w:rsidR="00BD7CA4">
        <w:rPr>
          <w:rFonts w:hint="eastAsia"/>
          <w:b/>
        </w:rPr>
        <w:t>set</w:t>
      </w:r>
      <w:r w:rsidR="00BD7CA4" w:rsidRPr="00BD7CA4">
        <w:rPr>
          <w:rFonts w:hint="eastAsia"/>
          <w:b/>
        </w:rPr>
        <w:t xml:space="preserve"> of </w:t>
      </w:r>
      <w:proofErr w:type="spellStart"/>
      <w:r w:rsidR="00BD7CA4" w:rsidRPr="00BD7CA4">
        <w:rPr>
          <w:rFonts w:hint="eastAsia"/>
          <w:b/>
        </w:rPr>
        <w:t>callee</w:t>
      </w:r>
      <w:proofErr w:type="spellEnd"/>
      <w:r w:rsidR="00BD7CA4" w:rsidRPr="00BD7CA4">
        <w:rPr>
          <w:rFonts w:hint="eastAsia"/>
          <w:b/>
        </w:rPr>
        <w:t xml:space="preserve"> functions for each caller</w:t>
      </w:r>
      <w:r w:rsidR="00BD7CA4">
        <w:rPr>
          <w:rFonts w:hint="eastAsia"/>
          <w:b/>
        </w:rPr>
        <w:t xml:space="preserve"> function</w:t>
      </w:r>
      <w:r w:rsidR="00BD7CA4" w:rsidRPr="00BD7CA4">
        <w:rPr>
          <w:rFonts w:hint="eastAsia"/>
          <w:b/>
        </w:rPr>
        <w:t xml:space="preserve"> in </w:t>
      </w:r>
      <w:proofErr w:type="spellStart"/>
      <w:r w:rsidR="00BD7CA4" w:rsidRPr="00BD7CA4">
        <w:rPr>
          <w:rFonts w:hint="eastAsia"/>
          <w:b/>
        </w:rPr>
        <w:t>HashMap</w:t>
      </w:r>
      <w:proofErr w:type="spellEnd"/>
      <w:r w:rsidR="00BD7CA4" w:rsidRPr="00BD7CA4">
        <w:rPr>
          <w:rFonts w:hint="eastAsia"/>
          <w:b/>
        </w:rPr>
        <w:t xml:space="preserve"> </w:t>
      </w:r>
      <w:r w:rsidR="00BD7CA4" w:rsidRPr="00BD7CA4">
        <w:rPr>
          <w:b/>
        </w:rPr>
        <w:t>‘</w:t>
      </w:r>
      <w:proofErr w:type="spellStart"/>
      <w:r w:rsidR="00BD7CA4" w:rsidRPr="00BD7CA4">
        <w:rPr>
          <w:rFonts w:hint="eastAsia"/>
          <w:b/>
        </w:rPr>
        <w:t>callerCallee</w:t>
      </w:r>
      <w:proofErr w:type="spellEnd"/>
      <w:r w:rsidR="00BD7CA4" w:rsidRPr="00BD7CA4">
        <w:rPr>
          <w:b/>
        </w:rPr>
        <w:t>’</w:t>
      </w:r>
      <w:r w:rsidR="00BD7CA4">
        <w:rPr>
          <w:rFonts w:hint="eastAsia"/>
          <w:b/>
        </w:rPr>
        <w:t xml:space="preserve">, </w:t>
      </w:r>
      <w:r w:rsidR="00BD7CA4" w:rsidRPr="00BD7CA4">
        <w:rPr>
          <w:rFonts w:hint="eastAsia"/>
        </w:rPr>
        <w:t xml:space="preserve">while </w:t>
      </w:r>
      <w:r w:rsidR="00BD7CA4">
        <w:rPr>
          <w:rFonts w:hint="eastAsia"/>
        </w:rPr>
        <w:t>storing set</w:t>
      </w:r>
      <w:r>
        <w:rPr>
          <w:rFonts w:hint="eastAsia"/>
        </w:rPr>
        <w:t xml:space="preserve"> of caller functions </w:t>
      </w:r>
      <w:r w:rsidR="00BD7CA4">
        <w:rPr>
          <w:rFonts w:hint="eastAsia"/>
        </w:rPr>
        <w:t>for</w:t>
      </w:r>
      <w:r>
        <w:rPr>
          <w:rFonts w:hint="eastAsia"/>
        </w:rPr>
        <w:t xml:space="preserve"> each </w:t>
      </w:r>
      <w:r w:rsidR="00BD7CA4">
        <w:rPr>
          <w:rFonts w:hint="eastAsia"/>
        </w:rPr>
        <w:t>paired</w:t>
      </w:r>
      <w:r w:rsidR="003F3CC6">
        <w:rPr>
          <w:rFonts w:hint="eastAsia"/>
        </w:rPr>
        <w:t xml:space="preserve"> </w:t>
      </w:r>
      <w:r w:rsidR="00BD7CA4">
        <w:rPr>
          <w:rFonts w:hint="eastAsia"/>
        </w:rPr>
        <w:t xml:space="preserve">or single function in </w:t>
      </w:r>
      <w:proofErr w:type="spellStart"/>
      <w:r>
        <w:rPr>
          <w:rFonts w:hint="eastAsia"/>
        </w:rPr>
        <w:t>HashMap</w:t>
      </w:r>
      <w:proofErr w:type="spellEnd"/>
      <w:r>
        <w:rPr>
          <w:rFonts w:hint="eastAsia"/>
        </w:rPr>
        <w:t xml:space="preserve"> </w:t>
      </w:r>
      <w:r w:rsidR="00BD7CA4">
        <w:t>‘</w:t>
      </w:r>
      <w:r w:rsidR="00BD7CA4">
        <w:rPr>
          <w:rFonts w:hint="eastAsia"/>
        </w:rPr>
        <w:t>location</w:t>
      </w:r>
      <w:r w:rsidR="00BD7CA4">
        <w:t>’</w:t>
      </w:r>
      <w:r w:rsidR="00BD7CA4">
        <w:rPr>
          <w:rFonts w:hint="eastAsia"/>
        </w:rPr>
        <w:t>, which is also used in Part A</w:t>
      </w:r>
      <w:r w:rsidR="003F3CC6">
        <w:rPr>
          <w:rFonts w:hint="eastAsia"/>
        </w:rPr>
        <w:t xml:space="preserve"> that the size of caller functions set is just the support for each paired function or single function.</w:t>
      </w:r>
    </w:p>
    <w:p w:rsidR="00D54904" w:rsidRDefault="000D53AB">
      <w:r w:rsidRPr="00D54904">
        <w:rPr>
          <w:rStyle w:val="SubtitleChar"/>
          <w:rFonts w:hint="eastAsia"/>
        </w:rPr>
        <w:t>Step2:</w:t>
      </w:r>
      <w:r w:rsidR="00BD7CA4" w:rsidRPr="00D54904">
        <w:rPr>
          <w:rStyle w:val="SubtitleChar"/>
          <w:rFonts w:hint="eastAsia"/>
        </w:rPr>
        <w:t xml:space="preserve"> </w:t>
      </w:r>
      <w:r w:rsidR="003F3CC6">
        <w:rPr>
          <w:rFonts w:hint="eastAsia"/>
        </w:rPr>
        <w:t>T</w:t>
      </w:r>
      <w:r w:rsidR="003F3CC6" w:rsidRPr="00F90D9F">
        <w:t>raverse</w:t>
      </w:r>
      <w:r w:rsidR="003F3CC6">
        <w:rPr>
          <w:rFonts w:hint="eastAsia"/>
        </w:rPr>
        <w:t xml:space="preserve"> the </w:t>
      </w:r>
      <w:proofErr w:type="spellStart"/>
      <w:r w:rsidR="003F3CC6">
        <w:rPr>
          <w:rFonts w:hint="eastAsia"/>
        </w:rPr>
        <w:t>HashMap</w:t>
      </w:r>
      <w:proofErr w:type="spellEnd"/>
      <w:r w:rsidR="003F3CC6">
        <w:rPr>
          <w:rFonts w:hint="eastAsia"/>
        </w:rPr>
        <w:t xml:space="preserve"> </w:t>
      </w:r>
      <w:r w:rsidR="003F3CC6">
        <w:t>‘</w:t>
      </w:r>
      <w:r w:rsidR="003F3CC6">
        <w:rPr>
          <w:rFonts w:hint="eastAsia"/>
        </w:rPr>
        <w:t>location</w:t>
      </w:r>
      <w:r w:rsidR="003F3CC6">
        <w:t>’</w:t>
      </w:r>
      <w:r w:rsidR="003F3CC6">
        <w:rPr>
          <w:rFonts w:hint="eastAsia"/>
        </w:rPr>
        <w:t xml:space="preserve"> to calculate support and confidence</w:t>
      </w:r>
      <w:r w:rsidR="00D241AB">
        <w:rPr>
          <w:rFonts w:hint="eastAsia"/>
        </w:rPr>
        <w:t>.</w:t>
      </w:r>
      <w:r w:rsidR="003F3CC6">
        <w:rPr>
          <w:rFonts w:hint="eastAsia"/>
        </w:rPr>
        <w:t xml:space="preserve"> </w:t>
      </w:r>
      <w:r w:rsidR="00D241AB">
        <w:rPr>
          <w:rFonts w:hint="eastAsia"/>
        </w:rPr>
        <w:t>B</w:t>
      </w:r>
      <w:r w:rsidR="003F3CC6">
        <w:rPr>
          <w:rFonts w:hint="eastAsia"/>
        </w:rPr>
        <w:t>efore print</w:t>
      </w:r>
      <w:r w:rsidR="001148C7">
        <w:rPr>
          <w:rFonts w:hint="eastAsia"/>
        </w:rPr>
        <w:t>ing</w:t>
      </w:r>
      <w:r w:rsidR="003F3CC6">
        <w:rPr>
          <w:rFonts w:hint="eastAsia"/>
        </w:rPr>
        <w:t xml:space="preserve"> the </w:t>
      </w:r>
      <w:r w:rsidR="0034178A">
        <w:rPr>
          <w:rFonts w:hint="eastAsia"/>
        </w:rPr>
        <w:t xml:space="preserve">single function </w:t>
      </w:r>
      <w:r w:rsidR="003F3CC6">
        <w:rPr>
          <w:rFonts w:hint="eastAsia"/>
        </w:rPr>
        <w:t>bug</w:t>
      </w:r>
      <w:r w:rsidR="0034178A">
        <w:rPr>
          <w:rFonts w:hint="eastAsia"/>
        </w:rPr>
        <w:t>, i</w:t>
      </w:r>
      <w:r w:rsidR="00D241AB">
        <w:rPr>
          <w:rFonts w:hint="eastAsia"/>
        </w:rPr>
        <w:t>ts location</w:t>
      </w:r>
      <w:r w:rsidR="0034178A">
        <w:rPr>
          <w:rFonts w:hint="eastAsia"/>
        </w:rPr>
        <w:t xml:space="preserve"> and </w:t>
      </w:r>
      <w:r w:rsidR="0060142B">
        <w:rPr>
          <w:rFonts w:hint="eastAsia"/>
        </w:rPr>
        <w:t>related</w:t>
      </w:r>
      <w:r w:rsidR="001148C7">
        <w:rPr>
          <w:rFonts w:hint="eastAsia"/>
        </w:rPr>
        <w:t xml:space="preserve"> </w:t>
      </w:r>
      <w:proofErr w:type="spellStart"/>
      <w:r w:rsidR="0034178A">
        <w:rPr>
          <w:rFonts w:hint="eastAsia"/>
        </w:rPr>
        <w:t>pipair</w:t>
      </w:r>
      <w:proofErr w:type="spellEnd"/>
      <w:r w:rsidR="0034178A">
        <w:rPr>
          <w:rFonts w:hint="eastAsia"/>
        </w:rPr>
        <w:t xml:space="preserve"> function</w:t>
      </w:r>
      <w:r w:rsidR="00D241AB">
        <w:rPr>
          <w:rFonts w:hint="eastAsia"/>
        </w:rPr>
        <w:t>,</w:t>
      </w:r>
      <w:r w:rsidR="003F3CC6">
        <w:rPr>
          <w:rFonts w:hint="eastAsia"/>
        </w:rPr>
        <w:t xml:space="preserve"> </w:t>
      </w:r>
      <w:r w:rsidR="0034178A">
        <w:rPr>
          <w:rFonts w:hint="eastAsia"/>
        </w:rPr>
        <w:t xml:space="preserve">we </w:t>
      </w:r>
      <w:r w:rsidR="003F3CC6">
        <w:rPr>
          <w:rFonts w:hint="eastAsia"/>
        </w:rPr>
        <w:t xml:space="preserve">use </w:t>
      </w:r>
      <w:r w:rsidR="003F3CC6" w:rsidRPr="0060142B">
        <w:rPr>
          <w:rFonts w:hint="eastAsia"/>
          <w:b/>
        </w:rPr>
        <w:t xml:space="preserve">DFS </w:t>
      </w:r>
      <w:r w:rsidR="003F3CC6" w:rsidRPr="0060142B">
        <w:rPr>
          <w:b/>
        </w:rPr>
        <w:t>algorithm</w:t>
      </w:r>
      <w:r w:rsidR="003F3CC6" w:rsidRPr="0060142B">
        <w:rPr>
          <w:rFonts w:hint="eastAsia"/>
          <w:b/>
        </w:rPr>
        <w:t xml:space="preserve"> to </w:t>
      </w:r>
      <w:r w:rsidR="001148C7" w:rsidRPr="0060142B">
        <w:rPr>
          <w:rFonts w:hint="eastAsia"/>
          <w:b/>
        </w:rPr>
        <w:t>search</w:t>
      </w:r>
      <w:r w:rsidR="003F3CC6" w:rsidRPr="0060142B">
        <w:rPr>
          <w:rFonts w:hint="eastAsia"/>
          <w:b/>
        </w:rPr>
        <w:t xml:space="preserve"> </w:t>
      </w:r>
      <w:r w:rsidR="00FC712E" w:rsidRPr="0060142B">
        <w:rPr>
          <w:rFonts w:hint="eastAsia"/>
          <w:b/>
        </w:rPr>
        <w:t>if</w:t>
      </w:r>
      <w:r w:rsidR="00D241AB" w:rsidRPr="0060142B">
        <w:rPr>
          <w:rFonts w:hint="eastAsia"/>
          <w:b/>
        </w:rPr>
        <w:t xml:space="preserve"> there is</w:t>
      </w:r>
      <w:r w:rsidR="0034178A" w:rsidRPr="0060142B">
        <w:rPr>
          <w:rFonts w:hint="eastAsia"/>
          <w:b/>
        </w:rPr>
        <w:t xml:space="preserve"> </w:t>
      </w:r>
      <w:r w:rsidR="00F7238D" w:rsidRPr="0060142B">
        <w:rPr>
          <w:rFonts w:hint="eastAsia"/>
          <w:b/>
        </w:rPr>
        <w:t xml:space="preserve">a </w:t>
      </w:r>
      <w:proofErr w:type="spellStart"/>
      <w:r w:rsidR="00F7238D" w:rsidRPr="0060142B">
        <w:rPr>
          <w:rFonts w:hint="eastAsia"/>
          <w:b/>
        </w:rPr>
        <w:t>callee</w:t>
      </w:r>
      <w:proofErr w:type="spellEnd"/>
      <w:r w:rsidR="00D54904" w:rsidRPr="0060142B">
        <w:rPr>
          <w:rFonts w:hint="eastAsia"/>
          <w:b/>
        </w:rPr>
        <w:t xml:space="preserve"> function</w:t>
      </w:r>
      <w:r w:rsidR="00F7238D" w:rsidRPr="0060142B">
        <w:rPr>
          <w:rFonts w:hint="eastAsia"/>
          <w:b/>
        </w:rPr>
        <w:t xml:space="preserve"> in </w:t>
      </w:r>
      <w:r w:rsidR="00F7238D" w:rsidRPr="0060142B">
        <w:rPr>
          <w:rFonts w:hint="eastAsia"/>
          <w:b/>
        </w:rPr>
        <w:t>neighbor</w:t>
      </w:r>
      <w:r w:rsidR="00F7238D" w:rsidRPr="0060142B">
        <w:rPr>
          <w:rFonts w:hint="eastAsia"/>
          <w:b/>
        </w:rPr>
        <w:t xml:space="preserve"> function </w:t>
      </w:r>
      <w:r w:rsidR="00FC712E" w:rsidRPr="0060142B">
        <w:rPr>
          <w:rFonts w:hint="eastAsia"/>
          <w:b/>
        </w:rPr>
        <w:t xml:space="preserve">can make up that </w:t>
      </w:r>
      <w:proofErr w:type="spellStart"/>
      <w:r w:rsidR="00FC712E" w:rsidRPr="0060142B">
        <w:rPr>
          <w:rFonts w:hint="eastAsia"/>
          <w:b/>
        </w:rPr>
        <w:t>pipair</w:t>
      </w:r>
      <w:proofErr w:type="spellEnd"/>
      <w:r w:rsidR="00FC712E" w:rsidRPr="0060142B">
        <w:rPr>
          <w:rFonts w:hint="eastAsia"/>
          <w:b/>
        </w:rPr>
        <w:t xml:space="preserve"> </w:t>
      </w:r>
      <w:r w:rsidR="00F7238D" w:rsidRPr="0060142B">
        <w:rPr>
          <w:rFonts w:hint="eastAsia"/>
          <w:b/>
        </w:rPr>
        <w:t xml:space="preserve">together </w:t>
      </w:r>
      <w:r w:rsidR="00FC712E" w:rsidRPr="0060142B">
        <w:rPr>
          <w:rFonts w:hint="eastAsia"/>
          <w:b/>
        </w:rPr>
        <w:t xml:space="preserve">with </w:t>
      </w:r>
      <w:r w:rsidR="00FC712E" w:rsidRPr="0060142B">
        <w:rPr>
          <w:rFonts w:hint="eastAsia"/>
          <w:b/>
        </w:rPr>
        <w:t>that</w:t>
      </w:r>
      <w:r w:rsidR="00FC712E" w:rsidRPr="0060142B">
        <w:rPr>
          <w:rFonts w:hint="eastAsia"/>
          <w:b/>
        </w:rPr>
        <w:t xml:space="preserve"> single function</w:t>
      </w:r>
      <w:r w:rsidR="00FC712E" w:rsidRPr="0060142B">
        <w:rPr>
          <w:rFonts w:hint="eastAsia"/>
          <w:b/>
        </w:rPr>
        <w:t>.</w:t>
      </w:r>
      <w:r w:rsidR="00D54904" w:rsidRPr="0060142B">
        <w:rPr>
          <w:rFonts w:hint="eastAsia"/>
        </w:rPr>
        <w:t xml:space="preserve"> </w:t>
      </w:r>
      <w:r w:rsidR="00D54904" w:rsidRPr="0060142B">
        <w:t>I</w:t>
      </w:r>
      <w:r w:rsidR="00D54904" w:rsidRPr="0060142B">
        <w:rPr>
          <w:rFonts w:hint="eastAsia"/>
        </w:rPr>
        <w:t xml:space="preserve">f there is the </w:t>
      </w:r>
      <w:proofErr w:type="spellStart"/>
      <w:r w:rsidR="00D54904" w:rsidRPr="0060142B">
        <w:rPr>
          <w:rFonts w:hint="eastAsia"/>
        </w:rPr>
        <w:t>callee</w:t>
      </w:r>
      <w:proofErr w:type="spellEnd"/>
      <w:r w:rsidR="00D54904" w:rsidRPr="0060142B">
        <w:rPr>
          <w:rFonts w:hint="eastAsia"/>
        </w:rPr>
        <w:t xml:space="preserve"> function</w:t>
      </w:r>
      <w:r w:rsidR="00D54904" w:rsidRPr="0060142B">
        <w:rPr>
          <w:rFonts w:hint="eastAsia"/>
        </w:rPr>
        <w:t>, ignore that bug. If no call function, print that bug.</w:t>
      </w:r>
    </w:p>
    <w:p w:rsidR="00495461" w:rsidRPr="00E85D8D" w:rsidRDefault="000D53AB">
      <w:pPr>
        <w:rPr>
          <w:rFonts w:hint="eastAsia"/>
          <w:b/>
        </w:rPr>
      </w:pPr>
      <w:r w:rsidRPr="00D54904">
        <w:rPr>
          <w:rStyle w:val="SubtitleChar"/>
          <w:rFonts w:hint="eastAsia"/>
        </w:rPr>
        <w:t>Step3:</w:t>
      </w:r>
      <w:r w:rsidR="00F7238D" w:rsidRPr="00D54904">
        <w:rPr>
          <w:rStyle w:val="SubtitleChar"/>
          <w:rFonts w:hint="eastAsia"/>
        </w:rPr>
        <w:t xml:space="preserve"> </w:t>
      </w:r>
      <w:r w:rsidR="00F7238D" w:rsidRPr="0060142B">
        <w:rPr>
          <w:rFonts w:hint="eastAsia"/>
        </w:rPr>
        <w:t xml:space="preserve">In </w:t>
      </w:r>
      <w:r w:rsidR="00F7238D" w:rsidRPr="0060142B">
        <w:rPr>
          <w:rFonts w:hint="eastAsia"/>
        </w:rPr>
        <w:t xml:space="preserve">DFS </w:t>
      </w:r>
      <w:r w:rsidR="00F7238D" w:rsidRPr="0060142B">
        <w:t>algorithm</w:t>
      </w:r>
      <w:r w:rsidR="00F7238D" w:rsidRPr="0060142B">
        <w:rPr>
          <w:rFonts w:hint="eastAsia"/>
        </w:rPr>
        <w:t>,</w:t>
      </w:r>
      <w:r w:rsidR="00E20AE5">
        <w:rPr>
          <w:rFonts w:hint="eastAsia"/>
        </w:rPr>
        <w:t xml:space="preserve"> </w:t>
      </w:r>
      <w:proofErr w:type="spellStart"/>
      <w:r w:rsidR="00E20AE5" w:rsidRPr="0060142B">
        <w:rPr>
          <w:rFonts w:hint="eastAsia"/>
          <w:b/>
        </w:rPr>
        <w:t>HashMap</w:t>
      </w:r>
      <w:proofErr w:type="spellEnd"/>
      <w:r w:rsidR="00E20AE5" w:rsidRPr="0060142B">
        <w:rPr>
          <w:rFonts w:hint="eastAsia"/>
          <w:b/>
        </w:rPr>
        <w:t xml:space="preserve"> </w:t>
      </w:r>
      <w:r w:rsidR="00E20AE5" w:rsidRPr="0060142B">
        <w:rPr>
          <w:b/>
        </w:rPr>
        <w:t>‘</w:t>
      </w:r>
      <w:proofErr w:type="spellStart"/>
      <w:r w:rsidR="00E20AE5" w:rsidRPr="0060142B">
        <w:rPr>
          <w:rFonts w:hint="eastAsia"/>
          <w:b/>
        </w:rPr>
        <w:t>callerCallee</w:t>
      </w:r>
      <w:proofErr w:type="spellEnd"/>
      <w:r w:rsidR="00E20AE5" w:rsidRPr="0060142B">
        <w:rPr>
          <w:b/>
        </w:rPr>
        <w:t>’</w:t>
      </w:r>
      <w:r w:rsidR="00E20AE5">
        <w:rPr>
          <w:rFonts w:hint="eastAsia"/>
          <w:b/>
        </w:rPr>
        <w:t xml:space="preserve"> can be regard</w:t>
      </w:r>
      <w:r w:rsidR="00D732AF">
        <w:rPr>
          <w:rFonts w:hint="eastAsia"/>
          <w:b/>
        </w:rPr>
        <w:t>ed</w:t>
      </w:r>
      <w:r w:rsidR="00E20AE5">
        <w:rPr>
          <w:rFonts w:hint="eastAsia"/>
          <w:b/>
        </w:rPr>
        <w:t xml:space="preserve"> as a graph </w:t>
      </w:r>
      <w:r w:rsidR="00D732AF">
        <w:rPr>
          <w:rFonts w:hint="eastAsia"/>
          <w:b/>
        </w:rPr>
        <w:t xml:space="preserve">that each function is a node and a relation between caller and </w:t>
      </w:r>
      <w:proofErr w:type="spellStart"/>
      <w:r w:rsidR="00D732AF">
        <w:rPr>
          <w:rFonts w:hint="eastAsia"/>
          <w:b/>
        </w:rPr>
        <w:t>callee</w:t>
      </w:r>
      <w:proofErr w:type="spellEnd"/>
      <w:r w:rsidR="00D732AF">
        <w:rPr>
          <w:rFonts w:hint="eastAsia"/>
          <w:b/>
        </w:rPr>
        <w:t xml:space="preserve"> function is an edge. There is </w:t>
      </w:r>
      <w:r w:rsidR="00F7238D" w:rsidRPr="0060142B">
        <w:rPr>
          <w:rFonts w:hint="eastAsia"/>
          <w:b/>
        </w:rPr>
        <w:t xml:space="preserve">a </w:t>
      </w:r>
      <w:r w:rsidR="00F7238D" w:rsidRPr="0060142B">
        <w:rPr>
          <w:b/>
        </w:rPr>
        <w:t>parameter</w:t>
      </w:r>
      <w:r w:rsidR="00F7238D" w:rsidRPr="0060142B">
        <w:rPr>
          <w:rFonts w:hint="eastAsia"/>
          <w:b/>
        </w:rPr>
        <w:t xml:space="preserve"> to control expansion level for </w:t>
      </w:r>
      <w:proofErr w:type="spellStart"/>
      <w:r w:rsidR="00F7238D" w:rsidRPr="0060142B">
        <w:rPr>
          <w:rFonts w:hint="eastAsia"/>
          <w:b/>
        </w:rPr>
        <w:t>HashMap</w:t>
      </w:r>
      <w:proofErr w:type="spellEnd"/>
      <w:r w:rsidR="00F7238D" w:rsidRPr="0060142B">
        <w:rPr>
          <w:rFonts w:hint="eastAsia"/>
          <w:b/>
        </w:rPr>
        <w:t xml:space="preserve"> </w:t>
      </w:r>
      <w:r w:rsidR="00F7238D" w:rsidRPr="0060142B">
        <w:rPr>
          <w:b/>
        </w:rPr>
        <w:t>‘</w:t>
      </w:r>
      <w:proofErr w:type="spellStart"/>
      <w:r w:rsidR="00F7238D" w:rsidRPr="0060142B">
        <w:rPr>
          <w:rFonts w:hint="eastAsia"/>
          <w:b/>
        </w:rPr>
        <w:t>callerCallee</w:t>
      </w:r>
      <w:proofErr w:type="spellEnd"/>
      <w:r w:rsidR="00F7238D" w:rsidRPr="0060142B">
        <w:rPr>
          <w:b/>
        </w:rPr>
        <w:t>’</w:t>
      </w:r>
      <w:r w:rsidR="00E85D8D">
        <w:rPr>
          <w:rFonts w:hint="eastAsia"/>
          <w:b/>
        </w:rPr>
        <w:t xml:space="preserve">, so that </w:t>
      </w:r>
      <w:r w:rsidR="00D54904" w:rsidRPr="00E85D8D">
        <w:rPr>
          <w:rFonts w:hint="eastAsia"/>
          <w:b/>
        </w:rPr>
        <w:t>we can</w:t>
      </w:r>
      <w:r w:rsidR="001148C7" w:rsidRPr="00E85D8D">
        <w:rPr>
          <w:rFonts w:hint="eastAsia"/>
          <w:b/>
        </w:rPr>
        <w:t xml:space="preserve"> search the </w:t>
      </w:r>
      <w:proofErr w:type="spellStart"/>
      <w:r w:rsidR="00D54904" w:rsidRPr="00E85D8D">
        <w:rPr>
          <w:rFonts w:hint="eastAsia"/>
          <w:b/>
        </w:rPr>
        <w:lastRenderedPageBreak/>
        <w:t>callee</w:t>
      </w:r>
      <w:proofErr w:type="spellEnd"/>
      <w:r w:rsidR="00D54904" w:rsidRPr="00E85D8D">
        <w:rPr>
          <w:rFonts w:hint="eastAsia"/>
          <w:b/>
        </w:rPr>
        <w:t xml:space="preserve"> function</w:t>
      </w:r>
      <w:r w:rsidR="00D54904" w:rsidRPr="00E85D8D">
        <w:rPr>
          <w:rFonts w:hint="eastAsia"/>
          <w:b/>
        </w:rPr>
        <w:t xml:space="preserve"> to make up that </w:t>
      </w:r>
      <w:proofErr w:type="spellStart"/>
      <w:r w:rsidR="00D54904" w:rsidRPr="00E85D8D">
        <w:rPr>
          <w:rFonts w:hint="eastAsia"/>
          <w:b/>
        </w:rPr>
        <w:t>pipair</w:t>
      </w:r>
      <w:proofErr w:type="spellEnd"/>
      <w:r w:rsidR="00D54904" w:rsidRPr="00E85D8D">
        <w:rPr>
          <w:rFonts w:hint="eastAsia"/>
          <w:b/>
        </w:rPr>
        <w:t xml:space="preserve"> until </w:t>
      </w:r>
      <w:r w:rsidR="00D54904" w:rsidRPr="00E85D8D">
        <w:rPr>
          <w:rFonts w:hint="eastAsia"/>
          <w:b/>
        </w:rPr>
        <w:t xml:space="preserve">the </w:t>
      </w:r>
      <w:proofErr w:type="spellStart"/>
      <w:r w:rsidR="00D54904" w:rsidRPr="00E85D8D">
        <w:rPr>
          <w:rFonts w:hint="eastAsia"/>
          <w:b/>
        </w:rPr>
        <w:t>callee</w:t>
      </w:r>
      <w:proofErr w:type="spellEnd"/>
      <w:r w:rsidR="00D54904" w:rsidRPr="00E85D8D">
        <w:rPr>
          <w:rFonts w:hint="eastAsia"/>
          <w:b/>
        </w:rPr>
        <w:t xml:space="preserve"> function</w:t>
      </w:r>
      <w:r w:rsidR="00D54904" w:rsidRPr="00E85D8D">
        <w:rPr>
          <w:rFonts w:hint="eastAsia"/>
          <w:b/>
        </w:rPr>
        <w:t xml:space="preserve"> is found or </w:t>
      </w:r>
      <w:proofErr w:type="spellStart"/>
      <w:r w:rsidR="00D54904" w:rsidRPr="00E85D8D">
        <w:rPr>
          <w:rFonts w:hint="eastAsia"/>
          <w:b/>
        </w:rPr>
        <w:t>HashMap</w:t>
      </w:r>
      <w:proofErr w:type="spellEnd"/>
      <w:r w:rsidR="00D54904" w:rsidRPr="00E85D8D">
        <w:rPr>
          <w:rFonts w:hint="eastAsia"/>
          <w:b/>
        </w:rPr>
        <w:t xml:space="preserve"> </w:t>
      </w:r>
      <w:r w:rsidR="00D54904" w:rsidRPr="00E85D8D">
        <w:rPr>
          <w:b/>
        </w:rPr>
        <w:t>‘</w:t>
      </w:r>
      <w:proofErr w:type="spellStart"/>
      <w:r w:rsidR="00D54904" w:rsidRPr="00E85D8D">
        <w:rPr>
          <w:rFonts w:hint="eastAsia"/>
          <w:b/>
        </w:rPr>
        <w:t>callerCallee</w:t>
      </w:r>
      <w:proofErr w:type="spellEnd"/>
      <w:r w:rsidR="00D54904" w:rsidRPr="00E85D8D">
        <w:rPr>
          <w:b/>
        </w:rPr>
        <w:t>’</w:t>
      </w:r>
      <w:r w:rsidR="00D54904" w:rsidRPr="00E85D8D">
        <w:rPr>
          <w:rFonts w:hint="eastAsia"/>
          <w:b/>
        </w:rPr>
        <w:t xml:space="preserve"> </w:t>
      </w:r>
      <w:r w:rsidR="00D732AF" w:rsidRPr="00E85D8D">
        <w:rPr>
          <w:rFonts w:hint="eastAsia"/>
          <w:b/>
        </w:rPr>
        <w:t>has been</w:t>
      </w:r>
      <w:r w:rsidR="00D54904" w:rsidRPr="00E85D8D">
        <w:rPr>
          <w:rFonts w:hint="eastAsia"/>
          <w:b/>
        </w:rPr>
        <w:t xml:space="preserve"> </w:t>
      </w:r>
      <w:r w:rsidR="00F81F99" w:rsidRPr="00E85D8D">
        <w:rPr>
          <w:rFonts w:hint="eastAsia"/>
          <w:b/>
        </w:rPr>
        <w:t>t</w:t>
      </w:r>
      <w:r w:rsidR="00D54904" w:rsidRPr="00E85D8D">
        <w:rPr>
          <w:b/>
        </w:rPr>
        <w:t>raverse</w:t>
      </w:r>
      <w:r w:rsidR="00D54904" w:rsidRPr="00E85D8D">
        <w:rPr>
          <w:rFonts w:hint="eastAsia"/>
          <w:b/>
        </w:rPr>
        <w:t>d on limit</w:t>
      </w:r>
      <w:r w:rsidR="00F81F99" w:rsidRPr="00E85D8D">
        <w:rPr>
          <w:rFonts w:hint="eastAsia"/>
          <w:b/>
        </w:rPr>
        <w:t>ed expansion level.</w:t>
      </w:r>
    </w:p>
    <w:p w:rsidR="00D020CD" w:rsidRDefault="00D020CD" w:rsidP="00D020CD">
      <w:pPr>
        <w:pStyle w:val="Heading2"/>
      </w:pPr>
      <w:r>
        <w:t>T</w:t>
      </w:r>
      <w:r>
        <w:rPr>
          <w:rFonts w:hint="eastAsia"/>
        </w:rPr>
        <w:t>he output:</w:t>
      </w:r>
    </w:p>
    <w:p w:rsidR="00D020CD" w:rsidRDefault="00EF29E4">
      <w:r>
        <w:t>Run</w:t>
      </w:r>
      <w:r>
        <w:rPr>
          <w:rFonts w:hint="eastAsia"/>
        </w:rPr>
        <w:t xml:space="preserve"> the command as below. The fourth parameter </w:t>
      </w:r>
      <w:r w:rsidR="00F90D9F">
        <w:rPr>
          <w:rFonts w:hint="eastAsia"/>
        </w:rPr>
        <w:t xml:space="preserve">after </w:t>
      </w:r>
      <w:r w:rsidR="00F90D9F">
        <w:t>‘</w:t>
      </w:r>
      <w:proofErr w:type="spellStart"/>
      <w:r w:rsidR="00F90D9F">
        <w:rPr>
          <w:rFonts w:hint="eastAsia"/>
        </w:rPr>
        <w:t>pipair_java</w:t>
      </w:r>
      <w:proofErr w:type="spellEnd"/>
      <w:r w:rsidR="00F90D9F">
        <w:t>’</w:t>
      </w:r>
      <w:r w:rsidR="00F90D9F">
        <w:rPr>
          <w:rFonts w:hint="eastAsia"/>
        </w:rPr>
        <w:t xml:space="preserve"> </w:t>
      </w:r>
      <w:r>
        <w:rPr>
          <w:rFonts w:hint="eastAsia"/>
        </w:rPr>
        <w:t xml:space="preserve">is to control the </w:t>
      </w:r>
      <w:r w:rsidR="00F90D9F">
        <w:rPr>
          <w:rFonts w:ascii="Arial" w:hAnsi="Arial" w:cs="Arial"/>
          <w:color w:val="333333"/>
          <w:sz w:val="19"/>
          <w:szCs w:val="19"/>
          <w:shd w:val="clear" w:color="auto" w:fill="FFFFFF"/>
        </w:rPr>
        <w:t>expansion</w:t>
      </w:r>
      <w:r w:rsidR="00F90D9F">
        <w:rPr>
          <w:rFonts w:hint="eastAsia"/>
        </w:rPr>
        <w:t xml:space="preserve"> level</w:t>
      </w:r>
      <w:r>
        <w:rPr>
          <w:rFonts w:hint="eastAsia"/>
        </w:rPr>
        <w:t xml:space="preserve">. </w:t>
      </w:r>
      <w:r>
        <w:t>I</w:t>
      </w:r>
      <w:r>
        <w:rPr>
          <w:rFonts w:hint="eastAsia"/>
        </w:rPr>
        <w:t xml:space="preserve">n this example, the fourth parameter is 1, which means </w:t>
      </w:r>
      <w:r w:rsidR="00F90D9F">
        <w:rPr>
          <w:rFonts w:hint="eastAsia"/>
        </w:rPr>
        <w:t xml:space="preserve">to </w:t>
      </w:r>
      <w:r>
        <w:rPr>
          <w:rFonts w:hint="eastAsia"/>
        </w:rPr>
        <w:t xml:space="preserve">expand </w:t>
      </w:r>
      <w:r w:rsidR="00F90D9F">
        <w:rPr>
          <w:rFonts w:hint="eastAsia"/>
        </w:rPr>
        <w:t>1</w:t>
      </w:r>
      <w:r>
        <w:rPr>
          <w:rFonts w:hint="eastAsia"/>
        </w:rPr>
        <w:t xml:space="preserve"> level</w:t>
      </w:r>
      <w:r w:rsidR="00F90D9F">
        <w:rPr>
          <w:rFonts w:hint="eastAsia"/>
        </w:rPr>
        <w:t>.</w:t>
      </w:r>
      <w:r>
        <w:rPr>
          <w:rFonts w:hint="eastAsia"/>
        </w:rPr>
        <w:t xml:space="preserve"> </w:t>
      </w:r>
      <w:r w:rsidR="00F90D9F">
        <w:rPr>
          <w:rFonts w:hint="eastAsia"/>
        </w:rPr>
        <w:t>W</w:t>
      </w:r>
      <w:r>
        <w:rPr>
          <w:rFonts w:hint="eastAsia"/>
        </w:rPr>
        <w:t xml:space="preserve">e will use the same command </w:t>
      </w:r>
      <w:r w:rsidR="00F90D9F">
        <w:rPr>
          <w:rFonts w:hint="eastAsia"/>
        </w:rPr>
        <w:t xml:space="preserve">line and replace the fourth parameter with 2 or 3 to test the output for more </w:t>
      </w:r>
      <w:r w:rsidR="00F90D9F">
        <w:rPr>
          <w:rFonts w:ascii="Arial" w:hAnsi="Arial" w:cs="Arial"/>
          <w:color w:val="333333"/>
          <w:sz w:val="19"/>
          <w:szCs w:val="19"/>
          <w:shd w:val="clear" w:color="auto" w:fill="FFFFFF"/>
        </w:rPr>
        <w:t>expansion</w:t>
      </w:r>
      <w:r w:rsidR="00F90D9F">
        <w:rPr>
          <w:rFonts w:hint="eastAsia"/>
        </w:rPr>
        <w:t xml:space="preserve"> level</w:t>
      </w:r>
      <w:r>
        <w:rPr>
          <w:rFonts w:hint="eastAsia"/>
        </w:rPr>
        <w:t>:</w:t>
      </w:r>
    </w:p>
    <w:p w:rsidR="00EF29E4" w:rsidRDefault="00EF29E4">
      <w:r>
        <w:rPr>
          <w:rFonts w:hint="eastAsia"/>
        </w:rPr>
        <w:t>1 bash</w:t>
      </w:r>
    </w:p>
    <w:p w:rsidR="00EF29E4" w:rsidRPr="00F90D9F" w:rsidRDefault="00EF29E4" w:rsidP="00FB1DA7">
      <w:r w:rsidRPr="00F90D9F">
        <w:rPr>
          <w:rFonts w:hint="eastAsia"/>
        </w:rPr>
        <w:t xml:space="preserve">2 </w:t>
      </w:r>
      <w:r w:rsidR="00FB1DA7" w:rsidRPr="00F90D9F">
        <w:t>opt -print-</w:t>
      </w:r>
      <w:proofErr w:type="spellStart"/>
      <w:r w:rsidR="00FB1DA7" w:rsidRPr="00F90D9F">
        <w:t>callgraph</w:t>
      </w:r>
      <w:proofErr w:type="spellEnd"/>
      <w:r w:rsidR="00FB1DA7" w:rsidRPr="00F90D9F">
        <w:t xml:space="preserve"> </w:t>
      </w:r>
      <w:r w:rsidR="00F90D9F">
        <w:t>test3/test3.bc 2&gt;&amp;1 &gt;/</w:t>
      </w:r>
      <w:proofErr w:type="spellStart"/>
      <w:r w:rsidR="00F90D9F">
        <w:t>dev</w:t>
      </w:r>
      <w:proofErr w:type="spellEnd"/>
      <w:r w:rsidR="00F90D9F">
        <w:t xml:space="preserve">/null </w:t>
      </w:r>
      <w:r w:rsidR="00FB1DA7" w:rsidRPr="00F90D9F">
        <w:t xml:space="preserve">| java -Xms128m -Xmx128m </w:t>
      </w:r>
      <w:proofErr w:type="spellStart"/>
      <w:r w:rsidR="00FB1DA7" w:rsidRPr="00F90D9F">
        <w:t>pipair_java</w:t>
      </w:r>
      <w:proofErr w:type="spellEnd"/>
      <w:r w:rsidR="00FB1DA7" w:rsidRPr="00F90D9F">
        <w:t xml:space="preserve"> test3.bc 10 80 </w:t>
      </w:r>
      <w:r w:rsidR="00FB1DA7" w:rsidRPr="00F90D9F">
        <w:rPr>
          <w:rFonts w:hint="eastAsia"/>
        </w:rPr>
        <w:t>1</w:t>
      </w:r>
      <w:r w:rsidR="00F90D9F">
        <w:t xml:space="preserve"> </w:t>
      </w:r>
      <w:r w:rsidR="00FB1DA7" w:rsidRPr="00F90D9F">
        <w:t>2&gt;/</w:t>
      </w:r>
      <w:proofErr w:type="spellStart"/>
      <w:r w:rsidR="00FB1DA7" w:rsidRPr="00F90D9F">
        <w:t>dev</w:t>
      </w:r>
      <w:proofErr w:type="spellEnd"/>
      <w:r w:rsidR="00FB1DA7" w:rsidRPr="00F90D9F">
        <w:t>/null</w:t>
      </w:r>
    </w:p>
    <w:p w:rsidR="00BA660E" w:rsidRDefault="00BA660E">
      <w:pPr>
        <w:rPr>
          <w:rFonts w:hint="eastAsia"/>
        </w:rPr>
      </w:pPr>
    </w:p>
    <w:p w:rsidR="00E70A1C" w:rsidRDefault="00E70A1C" w:rsidP="00E70A1C">
      <w:pPr>
        <w:jc w:val="center"/>
        <w:rPr>
          <w:rFonts w:hint="eastAsia"/>
        </w:rPr>
      </w:pPr>
      <w:r>
        <w:rPr>
          <w:rFonts w:hint="eastAsia"/>
        </w:rPr>
        <w:t xml:space="preserve">Table1 the number of bug line for </w:t>
      </w:r>
      <w:r w:rsidR="00495461">
        <w:rPr>
          <w:rFonts w:hint="eastAsia"/>
        </w:rPr>
        <w:t>testcase3 (support is 3 and confidence is 0.65)</w:t>
      </w:r>
    </w:p>
    <w:tbl>
      <w:tblPr>
        <w:tblStyle w:val="TableGrid"/>
        <w:tblW w:w="0" w:type="auto"/>
        <w:tblLook w:val="04A0" w:firstRow="1" w:lastRow="0" w:firstColumn="1" w:lastColumn="0" w:noHBand="0" w:noVBand="1"/>
      </w:tblPr>
      <w:tblGrid>
        <w:gridCol w:w="2033"/>
        <w:gridCol w:w="2034"/>
        <w:gridCol w:w="2177"/>
        <w:gridCol w:w="2278"/>
      </w:tblGrid>
      <w:tr w:rsidR="00E70A1C" w:rsidTr="00E70A1C">
        <w:tc>
          <w:tcPr>
            <w:tcW w:w="2033" w:type="dxa"/>
          </w:tcPr>
          <w:p w:rsidR="00E70A1C" w:rsidRDefault="00E70A1C"/>
        </w:tc>
        <w:tc>
          <w:tcPr>
            <w:tcW w:w="2034" w:type="dxa"/>
          </w:tcPr>
          <w:p w:rsidR="00E70A1C" w:rsidRDefault="008F4AA5" w:rsidP="008F4AA5">
            <w:pPr>
              <w:rPr>
                <w:rFonts w:hint="eastAsia"/>
              </w:rPr>
            </w:pPr>
            <w:proofErr w:type="spellStart"/>
            <w:r>
              <w:rPr>
                <w:rFonts w:hint="eastAsia"/>
              </w:rPr>
              <w:t>PartC</w:t>
            </w:r>
            <w:proofErr w:type="spellEnd"/>
            <w:r>
              <w:rPr>
                <w:rFonts w:hint="eastAsia"/>
              </w:rPr>
              <w:t xml:space="preserve"> solution1</w:t>
            </w:r>
          </w:p>
        </w:tc>
        <w:tc>
          <w:tcPr>
            <w:tcW w:w="2177" w:type="dxa"/>
          </w:tcPr>
          <w:p w:rsidR="00E70A1C" w:rsidRDefault="008F4AA5">
            <w:proofErr w:type="spellStart"/>
            <w:r>
              <w:rPr>
                <w:rFonts w:hint="eastAsia"/>
              </w:rPr>
              <w:t>PartC</w:t>
            </w:r>
            <w:proofErr w:type="spellEnd"/>
            <w:r>
              <w:rPr>
                <w:rFonts w:hint="eastAsia"/>
              </w:rPr>
              <w:t xml:space="preserve"> solution2</w:t>
            </w:r>
          </w:p>
        </w:tc>
        <w:tc>
          <w:tcPr>
            <w:tcW w:w="2278" w:type="dxa"/>
          </w:tcPr>
          <w:p w:rsidR="00E70A1C" w:rsidRDefault="008F4AA5" w:rsidP="00E70A1C">
            <w:proofErr w:type="spellStart"/>
            <w:r>
              <w:rPr>
                <w:rFonts w:hint="eastAsia"/>
              </w:rPr>
              <w:t>PartA</w:t>
            </w:r>
            <w:proofErr w:type="spellEnd"/>
            <w:r>
              <w:rPr>
                <w:rFonts w:hint="eastAsia"/>
              </w:rPr>
              <w:t xml:space="preserve"> not expand</w:t>
            </w:r>
          </w:p>
        </w:tc>
      </w:tr>
      <w:tr w:rsidR="008F4AA5" w:rsidTr="00E70A1C">
        <w:tc>
          <w:tcPr>
            <w:tcW w:w="2033" w:type="dxa"/>
          </w:tcPr>
          <w:p w:rsidR="008F4AA5" w:rsidRDefault="008F4AA5">
            <w:r>
              <w:t>L</w:t>
            </w:r>
            <w:r>
              <w:rPr>
                <w:rFonts w:hint="eastAsia"/>
              </w:rPr>
              <w:t>evel=1</w:t>
            </w:r>
          </w:p>
        </w:tc>
        <w:tc>
          <w:tcPr>
            <w:tcW w:w="2034" w:type="dxa"/>
          </w:tcPr>
          <w:p w:rsidR="008F4AA5" w:rsidRDefault="008F4AA5">
            <w:r>
              <w:rPr>
                <w:rFonts w:hint="eastAsia"/>
              </w:rPr>
              <w:t>1630</w:t>
            </w:r>
          </w:p>
        </w:tc>
        <w:tc>
          <w:tcPr>
            <w:tcW w:w="2177" w:type="dxa"/>
          </w:tcPr>
          <w:p w:rsidR="008F4AA5" w:rsidRDefault="00A9380A">
            <w:r>
              <w:rPr>
                <w:rFonts w:hint="eastAsia"/>
              </w:rPr>
              <w:t>174</w:t>
            </w:r>
          </w:p>
        </w:tc>
        <w:tc>
          <w:tcPr>
            <w:tcW w:w="2278" w:type="dxa"/>
            <w:vMerge w:val="restart"/>
          </w:tcPr>
          <w:p w:rsidR="008F4AA5" w:rsidRDefault="008F4AA5">
            <w:r>
              <w:rPr>
                <w:rFonts w:hint="eastAsia"/>
              </w:rPr>
              <w:t>205</w:t>
            </w:r>
          </w:p>
        </w:tc>
      </w:tr>
      <w:tr w:rsidR="008F4AA5" w:rsidTr="00E70A1C">
        <w:tc>
          <w:tcPr>
            <w:tcW w:w="2033" w:type="dxa"/>
          </w:tcPr>
          <w:p w:rsidR="008F4AA5" w:rsidRDefault="008F4AA5">
            <w:r>
              <w:t>L</w:t>
            </w:r>
            <w:r>
              <w:rPr>
                <w:rFonts w:hint="eastAsia"/>
              </w:rPr>
              <w:t>evel=2</w:t>
            </w:r>
          </w:p>
        </w:tc>
        <w:tc>
          <w:tcPr>
            <w:tcW w:w="2034" w:type="dxa"/>
          </w:tcPr>
          <w:p w:rsidR="008F4AA5" w:rsidRDefault="008F4AA5">
            <w:r>
              <w:rPr>
                <w:rFonts w:hint="eastAsia"/>
              </w:rPr>
              <w:t>5792</w:t>
            </w:r>
          </w:p>
        </w:tc>
        <w:tc>
          <w:tcPr>
            <w:tcW w:w="2177" w:type="dxa"/>
          </w:tcPr>
          <w:p w:rsidR="008F4AA5" w:rsidRDefault="00A9380A">
            <w:r>
              <w:rPr>
                <w:rFonts w:hint="eastAsia"/>
              </w:rPr>
              <w:t>166</w:t>
            </w:r>
          </w:p>
        </w:tc>
        <w:tc>
          <w:tcPr>
            <w:tcW w:w="2278" w:type="dxa"/>
            <w:vMerge/>
          </w:tcPr>
          <w:p w:rsidR="008F4AA5" w:rsidRDefault="008F4AA5"/>
        </w:tc>
      </w:tr>
      <w:tr w:rsidR="008F4AA5" w:rsidTr="00E70A1C">
        <w:tc>
          <w:tcPr>
            <w:tcW w:w="2033" w:type="dxa"/>
          </w:tcPr>
          <w:p w:rsidR="008F4AA5" w:rsidRDefault="008F4AA5">
            <w:r>
              <w:t>L</w:t>
            </w:r>
            <w:r>
              <w:rPr>
                <w:rFonts w:hint="eastAsia"/>
              </w:rPr>
              <w:t>evel=3</w:t>
            </w:r>
          </w:p>
        </w:tc>
        <w:tc>
          <w:tcPr>
            <w:tcW w:w="2034" w:type="dxa"/>
          </w:tcPr>
          <w:p w:rsidR="008F4AA5" w:rsidRDefault="008F4AA5">
            <w:r>
              <w:rPr>
                <w:rFonts w:hint="eastAsia"/>
              </w:rPr>
              <w:t>13556</w:t>
            </w:r>
          </w:p>
        </w:tc>
        <w:tc>
          <w:tcPr>
            <w:tcW w:w="2177" w:type="dxa"/>
          </w:tcPr>
          <w:p w:rsidR="008F4AA5" w:rsidRDefault="00A9380A">
            <w:r>
              <w:rPr>
                <w:rFonts w:hint="eastAsia"/>
              </w:rPr>
              <w:t>163</w:t>
            </w:r>
          </w:p>
        </w:tc>
        <w:tc>
          <w:tcPr>
            <w:tcW w:w="2278" w:type="dxa"/>
            <w:vMerge/>
          </w:tcPr>
          <w:p w:rsidR="008F4AA5" w:rsidRDefault="008F4AA5"/>
        </w:tc>
      </w:tr>
    </w:tbl>
    <w:p w:rsidR="00495461" w:rsidRDefault="00495461">
      <w:pPr>
        <w:rPr>
          <w:rFonts w:hint="eastAsia"/>
        </w:rPr>
      </w:pPr>
      <w:bookmarkStart w:id="0" w:name="_GoBack"/>
      <w:bookmarkEnd w:id="0"/>
    </w:p>
    <w:p w:rsidR="00495461" w:rsidRDefault="00495461" w:rsidP="00495461">
      <w:pPr>
        <w:jc w:val="center"/>
        <w:rPr>
          <w:rFonts w:hint="eastAsia"/>
        </w:rPr>
      </w:pPr>
      <w:r>
        <w:rPr>
          <w:rFonts w:hint="eastAsia"/>
        </w:rPr>
        <w:t>Table</w:t>
      </w:r>
      <w:r w:rsidR="005C09A0">
        <w:rPr>
          <w:rFonts w:hint="eastAsia"/>
        </w:rPr>
        <w:t>2</w:t>
      </w:r>
      <w:r>
        <w:rPr>
          <w:rFonts w:hint="eastAsia"/>
        </w:rPr>
        <w:t xml:space="preserve"> the number of bug line for testcase3 (support is </w:t>
      </w:r>
      <w:r>
        <w:rPr>
          <w:rFonts w:hint="eastAsia"/>
        </w:rPr>
        <w:t>10</w:t>
      </w:r>
      <w:r>
        <w:rPr>
          <w:rFonts w:hint="eastAsia"/>
        </w:rPr>
        <w:t xml:space="preserve"> and confidence is </w:t>
      </w:r>
      <w:r>
        <w:rPr>
          <w:rFonts w:hint="eastAsia"/>
        </w:rPr>
        <w:t>0.8</w:t>
      </w:r>
      <w:r>
        <w:rPr>
          <w:rFonts w:hint="eastAsia"/>
        </w:rPr>
        <w:t>)</w:t>
      </w:r>
    </w:p>
    <w:tbl>
      <w:tblPr>
        <w:tblStyle w:val="TableGrid"/>
        <w:tblW w:w="0" w:type="auto"/>
        <w:tblLook w:val="04A0" w:firstRow="1" w:lastRow="0" w:firstColumn="1" w:lastColumn="0" w:noHBand="0" w:noVBand="1"/>
      </w:tblPr>
      <w:tblGrid>
        <w:gridCol w:w="2033"/>
        <w:gridCol w:w="2034"/>
        <w:gridCol w:w="2177"/>
        <w:gridCol w:w="2278"/>
      </w:tblGrid>
      <w:tr w:rsidR="00495461" w:rsidTr="00F73A66">
        <w:tc>
          <w:tcPr>
            <w:tcW w:w="2033" w:type="dxa"/>
          </w:tcPr>
          <w:p w:rsidR="00495461" w:rsidRDefault="00495461" w:rsidP="00F73A66"/>
        </w:tc>
        <w:tc>
          <w:tcPr>
            <w:tcW w:w="2034" w:type="dxa"/>
          </w:tcPr>
          <w:p w:rsidR="00495461" w:rsidRDefault="008F4AA5" w:rsidP="00F73A66">
            <w:pPr>
              <w:rPr>
                <w:rFonts w:hint="eastAsia"/>
              </w:rPr>
            </w:pPr>
            <w:proofErr w:type="spellStart"/>
            <w:r>
              <w:rPr>
                <w:rFonts w:hint="eastAsia"/>
              </w:rPr>
              <w:t>PartC</w:t>
            </w:r>
            <w:proofErr w:type="spellEnd"/>
            <w:r>
              <w:rPr>
                <w:rFonts w:hint="eastAsia"/>
              </w:rPr>
              <w:t xml:space="preserve"> solution1</w:t>
            </w:r>
          </w:p>
        </w:tc>
        <w:tc>
          <w:tcPr>
            <w:tcW w:w="2177" w:type="dxa"/>
          </w:tcPr>
          <w:p w:rsidR="00495461" w:rsidRDefault="00495461" w:rsidP="008F4AA5">
            <w:proofErr w:type="spellStart"/>
            <w:r>
              <w:rPr>
                <w:rFonts w:hint="eastAsia"/>
              </w:rPr>
              <w:t>PartC</w:t>
            </w:r>
            <w:proofErr w:type="spellEnd"/>
            <w:r>
              <w:rPr>
                <w:rFonts w:hint="eastAsia"/>
              </w:rPr>
              <w:t xml:space="preserve"> solution</w:t>
            </w:r>
            <w:r w:rsidR="008F4AA5">
              <w:rPr>
                <w:rFonts w:hint="eastAsia"/>
              </w:rPr>
              <w:t>2</w:t>
            </w:r>
          </w:p>
        </w:tc>
        <w:tc>
          <w:tcPr>
            <w:tcW w:w="2278" w:type="dxa"/>
          </w:tcPr>
          <w:p w:rsidR="00495461" w:rsidRDefault="00495461" w:rsidP="008F4AA5">
            <w:proofErr w:type="spellStart"/>
            <w:r>
              <w:rPr>
                <w:rFonts w:hint="eastAsia"/>
              </w:rPr>
              <w:t>Part</w:t>
            </w:r>
            <w:r w:rsidR="008F4AA5">
              <w:rPr>
                <w:rFonts w:hint="eastAsia"/>
              </w:rPr>
              <w:t>A</w:t>
            </w:r>
            <w:proofErr w:type="spellEnd"/>
            <w:r w:rsidR="008F4AA5">
              <w:rPr>
                <w:rFonts w:hint="eastAsia"/>
              </w:rPr>
              <w:t xml:space="preserve"> not expand</w:t>
            </w:r>
          </w:p>
        </w:tc>
      </w:tr>
      <w:tr w:rsidR="008F4AA5" w:rsidTr="00F73A66">
        <w:tc>
          <w:tcPr>
            <w:tcW w:w="2033" w:type="dxa"/>
          </w:tcPr>
          <w:p w:rsidR="008F4AA5" w:rsidRDefault="008F4AA5" w:rsidP="00F73A66">
            <w:r>
              <w:t>L</w:t>
            </w:r>
            <w:r>
              <w:rPr>
                <w:rFonts w:hint="eastAsia"/>
              </w:rPr>
              <w:t>evel=1</w:t>
            </w:r>
          </w:p>
        </w:tc>
        <w:tc>
          <w:tcPr>
            <w:tcW w:w="2034" w:type="dxa"/>
          </w:tcPr>
          <w:p w:rsidR="008F4AA5" w:rsidRDefault="00A9380A" w:rsidP="00F73A66">
            <w:r>
              <w:rPr>
                <w:rFonts w:hint="eastAsia"/>
              </w:rPr>
              <w:t>155</w:t>
            </w:r>
          </w:p>
        </w:tc>
        <w:tc>
          <w:tcPr>
            <w:tcW w:w="2177" w:type="dxa"/>
          </w:tcPr>
          <w:p w:rsidR="008F4AA5" w:rsidRDefault="00A9380A" w:rsidP="00F73A66">
            <w:r>
              <w:rPr>
                <w:rFonts w:hint="eastAsia"/>
              </w:rPr>
              <w:t>30</w:t>
            </w:r>
          </w:p>
        </w:tc>
        <w:tc>
          <w:tcPr>
            <w:tcW w:w="2278" w:type="dxa"/>
            <w:vMerge w:val="restart"/>
          </w:tcPr>
          <w:p w:rsidR="008F4AA5" w:rsidRDefault="008F4AA5" w:rsidP="00F73A66">
            <w:r>
              <w:rPr>
                <w:rFonts w:hint="eastAsia"/>
              </w:rPr>
              <w:t>34</w:t>
            </w:r>
          </w:p>
        </w:tc>
      </w:tr>
      <w:tr w:rsidR="008F4AA5" w:rsidTr="00F73A66">
        <w:tc>
          <w:tcPr>
            <w:tcW w:w="2033" w:type="dxa"/>
          </w:tcPr>
          <w:p w:rsidR="008F4AA5" w:rsidRDefault="008F4AA5" w:rsidP="00F73A66">
            <w:r>
              <w:t>L</w:t>
            </w:r>
            <w:r>
              <w:rPr>
                <w:rFonts w:hint="eastAsia"/>
              </w:rPr>
              <w:t>evel=2</w:t>
            </w:r>
          </w:p>
        </w:tc>
        <w:tc>
          <w:tcPr>
            <w:tcW w:w="2034" w:type="dxa"/>
          </w:tcPr>
          <w:p w:rsidR="008F4AA5" w:rsidRDefault="00A9380A" w:rsidP="00F73A66">
            <w:r>
              <w:rPr>
                <w:rFonts w:hint="eastAsia"/>
              </w:rPr>
              <w:t>724</w:t>
            </w:r>
          </w:p>
        </w:tc>
        <w:tc>
          <w:tcPr>
            <w:tcW w:w="2177" w:type="dxa"/>
          </w:tcPr>
          <w:p w:rsidR="008F4AA5" w:rsidRDefault="00A9380A" w:rsidP="00F73A66">
            <w:r>
              <w:rPr>
                <w:rFonts w:hint="eastAsia"/>
              </w:rPr>
              <w:t>30</w:t>
            </w:r>
          </w:p>
        </w:tc>
        <w:tc>
          <w:tcPr>
            <w:tcW w:w="2278" w:type="dxa"/>
            <w:vMerge/>
          </w:tcPr>
          <w:p w:rsidR="008F4AA5" w:rsidRDefault="008F4AA5" w:rsidP="00F73A66"/>
        </w:tc>
      </w:tr>
      <w:tr w:rsidR="008F4AA5" w:rsidTr="00F73A66">
        <w:tc>
          <w:tcPr>
            <w:tcW w:w="2033" w:type="dxa"/>
          </w:tcPr>
          <w:p w:rsidR="008F4AA5" w:rsidRDefault="008F4AA5" w:rsidP="00F73A66">
            <w:r>
              <w:t>L</w:t>
            </w:r>
            <w:r>
              <w:rPr>
                <w:rFonts w:hint="eastAsia"/>
              </w:rPr>
              <w:t>evel=3</w:t>
            </w:r>
          </w:p>
        </w:tc>
        <w:tc>
          <w:tcPr>
            <w:tcW w:w="2034" w:type="dxa"/>
          </w:tcPr>
          <w:p w:rsidR="008F4AA5" w:rsidRDefault="00A9380A" w:rsidP="00F73A66">
            <w:r>
              <w:rPr>
                <w:rFonts w:hint="eastAsia"/>
              </w:rPr>
              <w:t>2093</w:t>
            </w:r>
          </w:p>
        </w:tc>
        <w:tc>
          <w:tcPr>
            <w:tcW w:w="2177" w:type="dxa"/>
          </w:tcPr>
          <w:p w:rsidR="008F4AA5" w:rsidRDefault="00A9380A" w:rsidP="00F73A66">
            <w:r>
              <w:rPr>
                <w:rFonts w:hint="eastAsia"/>
              </w:rPr>
              <w:t>30</w:t>
            </w:r>
          </w:p>
        </w:tc>
        <w:tc>
          <w:tcPr>
            <w:tcW w:w="2278" w:type="dxa"/>
            <w:vMerge/>
          </w:tcPr>
          <w:p w:rsidR="008F4AA5" w:rsidRDefault="008F4AA5" w:rsidP="00F73A66"/>
        </w:tc>
      </w:tr>
    </w:tbl>
    <w:p w:rsidR="00495461" w:rsidRDefault="00495461"/>
    <w:p w:rsidR="00BA660E" w:rsidRDefault="00BA660E" w:rsidP="00BA660E">
      <w:pPr>
        <w:pStyle w:val="Heading2"/>
        <w:rPr>
          <w:rFonts w:hint="eastAsia"/>
        </w:rPr>
      </w:pPr>
      <w:r>
        <w:rPr>
          <w:rFonts w:hint="eastAsia"/>
        </w:rPr>
        <w:t>The analysis</w:t>
      </w:r>
    </w:p>
    <w:p w:rsidR="00B470CB" w:rsidRDefault="005C09A0" w:rsidP="001B0EAF">
      <w:pPr>
        <w:rPr>
          <w:rFonts w:hint="eastAsia"/>
        </w:rPr>
      </w:pPr>
      <w:r>
        <w:rPr>
          <w:rFonts w:hint="eastAsia"/>
        </w:rPr>
        <w:t xml:space="preserve">For solution1, </w:t>
      </w:r>
      <w:r w:rsidR="00C759C8">
        <w:rPr>
          <w:rFonts w:hint="eastAsia"/>
        </w:rPr>
        <w:t xml:space="preserve">the amount of bug increases with the raising expansion level. And the bug include original bug after reducing the false positive, and new bug after expanding the caller function. The reason to generate new bug is that the support </w:t>
      </w:r>
      <w:r w:rsidR="00B470CB">
        <w:rPr>
          <w:rFonts w:hint="eastAsia"/>
        </w:rPr>
        <w:t xml:space="preserve">and confidence </w:t>
      </w:r>
      <w:r w:rsidR="00C759C8">
        <w:rPr>
          <w:rFonts w:hint="eastAsia"/>
        </w:rPr>
        <w:t xml:space="preserve">of </w:t>
      </w:r>
      <w:proofErr w:type="spellStart"/>
      <w:r w:rsidR="00C759C8">
        <w:rPr>
          <w:rFonts w:hint="eastAsia"/>
        </w:rPr>
        <w:t>pipair</w:t>
      </w:r>
      <w:proofErr w:type="spellEnd"/>
      <w:r w:rsidR="00C759C8">
        <w:rPr>
          <w:rFonts w:hint="eastAsia"/>
        </w:rPr>
        <w:t xml:space="preserve"> </w:t>
      </w:r>
      <w:r w:rsidR="00C759C8">
        <w:t>increase</w:t>
      </w:r>
      <w:r w:rsidR="00B470CB">
        <w:rPr>
          <w:rFonts w:hint="eastAsia"/>
        </w:rPr>
        <w:t>, and there are more bug</w:t>
      </w:r>
      <w:r w:rsidR="00490D31">
        <w:rPr>
          <w:rFonts w:hint="eastAsia"/>
        </w:rPr>
        <w:t>s</w:t>
      </w:r>
      <w:r w:rsidR="00B470CB">
        <w:rPr>
          <w:rFonts w:hint="eastAsia"/>
        </w:rPr>
        <w:t xml:space="preserve"> meet the threshold for support and confidence. </w:t>
      </w:r>
    </w:p>
    <w:p w:rsidR="005C09A0" w:rsidRPr="00B470CB" w:rsidRDefault="00B470CB" w:rsidP="001B0EAF">
      <w:pPr>
        <w:rPr>
          <w:rFonts w:hint="eastAsia"/>
        </w:rPr>
      </w:pPr>
      <w:r>
        <w:rPr>
          <w:rFonts w:hint="eastAsia"/>
        </w:rPr>
        <w:t xml:space="preserve">Additionally, we meet two questions for </w:t>
      </w:r>
      <w:r w:rsidR="003F0DBC">
        <w:rPr>
          <w:rFonts w:hint="eastAsia"/>
        </w:rPr>
        <w:t xml:space="preserve">this </w:t>
      </w:r>
      <w:r>
        <w:rPr>
          <w:rFonts w:hint="eastAsia"/>
        </w:rPr>
        <w:t>algorithm. The first one is whether</w:t>
      </w:r>
      <w:r w:rsidR="00490D31">
        <w:rPr>
          <w:rFonts w:hint="eastAsia"/>
        </w:rPr>
        <w:t xml:space="preserve"> to expand main function</w:t>
      </w:r>
      <w:r>
        <w:rPr>
          <w:rFonts w:hint="eastAsia"/>
        </w:rPr>
        <w:t xml:space="preserve">. As main function include all functions, any two of </w:t>
      </w:r>
      <w:proofErr w:type="spellStart"/>
      <w:r w:rsidR="00A23E27">
        <w:rPr>
          <w:rFonts w:hint="eastAsia"/>
        </w:rPr>
        <w:t>callee</w:t>
      </w:r>
      <w:proofErr w:type="spellEnd"/>
      <w:r w:rsidR="00A23E27">
        <w:rPr>
          <w:rFonts w:hint="eastAsia"/>
        </w:rPr>
        <w:t xml:space="preserve"> </w:t>
      </w:r>
      <w:r>
        <w:rPr>
          <w:rFonts w:hint="eastAsia"/>
        </w:rPr>
        <w:t>function</w:t>
      </w:r>
      <w:r w:rsidR="00A23E27">
        <w:rPr>
          <w:rFonts w:hint="eastAsia"/>
        </w:rPr>
        <w:t>s</w:t>
      </w:r>
      <w:r>
        <w:rPr>
          <w:rFonts w:hint="eastAsia"/>
        </w:rPr>
        <w:t xml:space="preserve"> will turn to be paired if the expansion level is very high. However </w:t>
      </w:r>
      <w:r w:rsidR="00115E07">
        <w:rPr>
          <w:rFonts w:hint="eastAsia"/>
        </w:rPr>
        <w:t xml:space="preserve">the </w:t>
      </w:r>
      <w:proofErr w:type="spellStart"/>
      <w:r w:rsidR="00115E07">
        <w:rPr>
          <w:rFonts w:hint="eastAsia"/>
        </w:rPr>
        <w:t>pipair</w:t>
      </w:r>
      <w:proofErr w:type="spellEnd"/>
      <w:r w:rsidR="00115E07">
        <w:rPr>
          <w:rFonts w:hint="eastAsia"/>
        </w:rPr>
        <w:t xml:space="preserve"> in main is also show </w:t>
      </w:r>
      <w:r w:rsidR="008A6F47">
        <w:rPr>
          <w:rFonts w:hint="eastAsia"/>
        </w:rPr>
        <w:t>some</w:t>
      </w:r>
      <w:r w:rsidR="00115E07">
        <w:rPr>
          <w:rFonts w:hint="eastAsia"/>
        </w:rPr>
        <w:t xml:space="preserve"> function</w:t>
      </w:r>
      <w:r w:rsidR="008A6F47">
        <w:rPr>
          <w:rFonts w:hint="eastAsia"/>
        </w:rPr>
        <w:t>s</w:t>
      </w:r>
      <w:r w:rsidR="00115E07">
        <w:rPr>
          <w:rFonts w:hint="eastAsia"/>
        </w:rPr>
        <w:t xml:space="preserve"> </w:t>
      </w:r>
      <w:r w:rsidR="008A6F47">
        <w:rPr>
          <w:rFonts w:hint="eastAsia"/>
        </w:rPr>
        <w:t xml:space="preserve">should </w:t>
      </w:r>
      <w:r w:rsidR="00115E07">
        <w:rPr>
          <w:rFonts w:hint="eastAsia"/>
        </w:rPr>
        <w:t xml:space="preserve">appear together, for example, if there </w:t>
      </w:r>
      <w:r w:rsidR="008A6F47">
        <w:rPr>
          <w:rFonts w:hint="eastAsia"/>
        </w:rPr>
        <w:t>are</w:t>
      </w:r>
      <w:r w:rsidR="00115E07">
        <w:rPr>
          <w:rFonts w:hint="eastAsia"/>
        </w:rPr>
        <w:t xml:space="preserve"> lock and unlock function</w:t>
      </w:r>
      <w:r w:rsidR="008A6F47">
        <w:rPr>
          <w:rFonts w:hint="eastAsia"/>
        </w:rPr>
        <w:t xml:space="preserve">s </w:t>
      </w:r>
      <w:r w:rsidR="00115E07">
        <w:rPr>
          <w:rFonts w:hint="eastAsia"/>
        </w:rPr>
        <w:t xml:space="preserve">in main, </w:t>
      </w:r>
      <w:r w:rsidR="008A6F47">
        <w:rPr>
          <w:rFonts w:hint="eastAsia"/>
        </w:rPr>
        <w:t xml:space="preserve">the support of </w:t>
      </w:r>
      <w:r w:rsidR="00115E07">
        <w:rPr>
          <w:rFonts w:hint="eastAsia"/>
        </w:rPr>
        <w:t xml:space="preserve">this </w:t>
      </w:r>
      <w:proofErr w:type="spellStart"/>
      <w:r w:rsidR="00115E07">
        <w:rPr>
          <w:rFonts w:hint="eastAsia"/>
        </w:rPr>
        <w:t>pipair</w:t>
      </w:r>
      <w:proofErr w:type="spellEnd"/>
      <w:r w:rsidR="008A6F47">
        <w:rPr>
          <w:rFonts w:hint="eastAsia"/>
        </w:rPr>
        <w:t xml:space="preserve"> will added one</w:t>
      </w:r>
      <w:r w:rsidR="00A23E27">
        <w:rPr>
          <w:rFonts w:hint="eastAsia"/>
        </w:rPr>
        <w:t xml:space="preserve">, and this support will </w:t>
      </w:r>
      <w:r w:rsidR="00A23E27">
        <w:t>influence</w:t>
      </w:r>
      <w:r w:rsidR="00A23E27">
        <w:rPr>
          <w:rFonts w:hint="eastAsia"/>
        </w:rPr>
        <w:t xml:space="preserve"> the may belief that the </w:t>
      </w:r>
      <w:r w:rsidR="00A23E27">
        <w:rPr>
          <w:rFonts w:hint="eastAsia"/>
        </w:rPr>
        <w:t>lock and unlock functions</w:t>
      </w:r>
      <w:r w:rsidR="008A6F47">
        <w:rPr>
          <w:rFonts w:hint="eastAsia"/>
        </w:rPr>
        <w:t xml:space="preserve"> </w:t>
      </w:r>
      <w:r w:rsidR="00A23E27">
        <w:rPr>
          <w:rFonts w:hint="eastAsia"/>
        </w:rPr>
        <w:t xml:space="preserve">should appear together. </w:t>
      </w:r>
      <w:r w:rsidR="00490D31">
        <w:rPr>
          <w:rFonts w:hint="eastAsia"/>
        </w:rPr>
        <w:t xml:space="preserve">So we prefer to expand main function. The second one is </w:t>
      </w:r>
      <w:r w:rsidR="00490D31">
        <w:rPr>
          <w:rFonts w:hint="eastAsia"/>
        </w:rPr>
        <w:t xml:space="preserve">whether to </w:t>
      </w:r>
      <w:r w:rsidR="00490D31">
        <w:rPr>
          <w:rFonts w:hint="eastAsia"/>
        </w:rPr>
        <w:t>delete caller function after expanding that function.</w:t>
      </w:r>
      <w:r w:rsidR="00092CA4">
        <w:rPr>
          <w:rFonts w:hint="eastAsia"/>
        </w:rPr>
        <w:t xml:space="preserve"> If we do not delete caller function, there may be more </w:t>
      </w:r>
      <w:proofErr w:type="spellStart"/>
      <w:r w:rsidR="00092CA4">
        <w:rPr>
          <w:rFonts w:hint="eastAsia"/>
        </w:rPr>
        <w:t>pipair</w:t>
      </w:r>
      <w:proofErr w:type="spellEnd"/>
      <w:r w:rsidR="00092CA4">
        <w:rPr>
          <w:rFonts w:hint="eastAsia"/>
        </w:rPr>
        <w:t xml:space="preserve"> including caller function, but useless to analyze false positive. And the number of bug increases rapidly with </w:t>
      </w:r>
      <w:r w:rsidR="00092CA4">
        <w:rPr>
          <w:rFonts w:hint="eastAsia"/>
        </w:rPr>
        <w:t xml:space="preserve">raising expansion </w:t>
      </w:r>
      <w:proofErr w:type="gramStart"/>
      <w:r w:rsidR="00092CA4">
        <w:rPr>
          <w:rFonts w:hint="eastAsia"/>
        </w:rPr>
        <w:t>level</w:t>
      </w:r>
      <w:r w:rsidR="00092CA4">
        <w:rPr>
          <w:rFonts w:hint="eastAsia"/>
        </w:rPr>
        <w:t>,</w:t>
      </w:r>
      <w:proofErr w:type="gramEnd"/>
      <w:r w:rsidR="00092CA4">
        <w:rPr>
          <w:rFonts w:hint="eastAsia"/>
        </w:rPr>
        <w:t xml:space="preserve"> </w:t>
      </w:r>
      <w:r w:rsidR="00490D31">
        <w:rPr>
          <w:rFonts w:hint="eastAsia"/>
        </w:rPr>
        <w:t xml:space="preserve">we choose to delete </w:t>
      </w:r>
      <w:r w:rsidR="00490D31">
        <w:rPr>
          <w:rFonts w:hint="eastAsia"/>
        </w:rPr>
        <w:t>caller function</w:t>
      </w:r>
      <w:r w:rsidR="00092CA4">
        <w:rPr>
          <w:rFonts w:hint="eastAsia"/>
        </w:rPr>
        <w:t xml:space="preserve"> to reduce meaningless </w:t>
      </w:r>
      <w:proofErr w:type="spellStart"/>
      <w:r w:rsidR="00092CA4">
        <w:rPr>
          <w:rFonts w:hint="eastAsia"/>
        </w:rPr>
        <w:t>pipair</w:t>
      </w:r>
      <w:proofErr w:type="spellEnd"/>
      <w:r w:rsidR="00490D31">
        <w:rPr>
          <w:rFonts w:hint="eastAsia"/>
        </w:rPr>
        <w:t>.</w:t>
      </w:r>
    </w:p>
    <w:p w:rsidR="00B470CB" w:rsidRPr="00092CA4" w:rsidRDefault="00B470CB" w:rsidP="001B0EAF">
      <w:pPr>
        <w:rPr>
          <w:rFonts w:hint="eastAsia"/>
        </w:rPr>
      </w:pPr>
    </w:p>
    <w:p w:rsidR="003F0DBC" w:rsidRPr="00490D31" w:rsidRDefault="00C759C8" w:rsidP="001B0EAF">
      <w:pPr>
        <w:rPr>
          <w:rFonts w:hint="eastAsia"/>
        </w:rPr>
      </w:pPr>
      <w:r>
        <w:rPr>
          <w:rFonts w:hint="eastAsia"/>
        </w:rPr>
        <w:lastRenderedPageBreak/>
        <w:t xml:space="preserve">For solution2, </w:t>
      </w:r>
      <w:r w:rsidR="008E6ED9">
        <w:rPr>
          <w:rFonts w:hint="eastAsia"/>
        </w:rPr>
        <w:t xml:space="preserve">the amount of bug </w:t>
      </w:r>
      <w:r w:rsidR="008E6ED9">
        <w:rPr>
          <w:rFonts w:hint="eastAsia"/>
        </w:rPr>
        <w:t>in test3_</w:t>
      </w:r>
      <w:r w:rsidR="00490D31">
        <w:rPr>
          <w:rFonts w:hint="eastAsia"/>
        </w:rPr>
        <w:t>3_65.out</w:t>
      </w:r>
      <w:r w:rsidR="008E6ED9">
        <w:rPr>
          <w:rFonts w:hint="eastAsia"/>
        </w:rPr>
        <w:t xml:space="preserve"> </w:t>
      </w:r>
      <w:r w:rsidR="00490D31">
        <w:rPr>
          <w:rFonts w:hint="eastAsia"/>
        </w:rPr>
        <w:t xml:space="preserve">reduces </w:t>
      </w:r>
      <w:r w:rsidR="008E6ED9">
        <w:rPr>
          <w:rFonts w:hint="eastAsia"/>
        </w:rPr>
        <w:t xml:space="preserve">with the raising expansion </w:t>
      </w:r>
      <w:r w:rsidR="008E6ED9">
        <w:rPr>
          <w:rFonts w:hint="eastAsia"/>
        </w:rPr>
        <w:t>level</w:t>
      </w:r>
      <w:r w:rsidR="00490D31">
        <w:rPr>
          <w:rFonts w:hint="eastAsia"/>
        </w:rPr>
        <w:t xml:space="preserve">, while that in </w:t>
      </w:r>
      <w:r w:rsidR="00490D31">
        <w:rPr>
          <w:rFonts w:hint="eastAsia"/>
        </w:rPr>
        <w:t>test3_</w:t>
      </w:r>
      <w:r w:rsidR="00490D31">
        <w:rPr>
          <w:rFonts w:hint="eastAsia"/>
        </w:rPr>
        <w:t>10_8</w:t>
      </w:r>
      <w:r w:rsidR="00490D31">
        <w:rPr>
          <w:rFonts w:hint="eastAsia"/>
        </w:rPr>
        <w:t>5.out</w:t>
      </w:r>
      <w:r w:rsidR="00490D31">
        <w:rPr>
          <w:rFonts w:hint="eastAsia"/>
        </w:rPr>
        <w:t xml:space="preserve"> reduce one false </w:t>
      </w:r>
      <w:r w:rsidR="008E6ED9">
        <w:rPr>
          <w:rFonts w:hint="eastAsia"/>
        </w:rPr>
        <w:t xml:space="preserve">   </w:t>
      </w:r>
      <w:r w:rsidR="008E6ED9">
        <w:t>T</w:t>
      </w:r>
      <w:r w:rsidR="008E6ED9">
        <w:rPr>
          <w:rFonts w:hint="eastAsia"/>
        </w:rPr>
        <w:t>his algorithm</w:t>
      </w:r>
      <w:r w:rsidR="003F0DBC">
        <w:rPr>
          <w:rFonts w:hint="eastAsia"/>
        </w:rPr>
        <w:t xml:space="preserve"> is the improved algorithm that it can only reduce the false</w:t>
      </w:r>
      <w:r w:rsidR="00490D31">
        <w:rPr>
          <w:rFonts w:hint="eastAsia"/>
        </w:rPr>
        <w:t xml:space="preserve"> positive </w:t>
      </w:r>
      <w:r w:rsidR="003F0DBC">
        <w:rPr>
          <w:rFonts w:hint="eastAsia"/>
        </w:rPr>
        <w:t xml:space="preserve">but not increase any other new bug, because it is only </w:t>
      </w:r>
      <w:r w:rsidR="003F0DBC">
        <w:rPr>
          <w:rFonts w:hint="eastAsia"/>
        </w:rPr>
        <w:t xml:space="preserve">search the possible </w:t>
      </w:r>
      <w:proofErr w:type="spellStart"/>
      <w:r w:rsidR="003F0DBC">
        <w:rPr>
          <w:rFonts w:hint="eastAsia"/>
        </w:rPr>
        <w:t>pipair</w:t>
      </w:r>
      <w:proofErr w:type="spellEnd"/>
      <w:r w:rsidR="003F0DBC">
        <w:rPr>
          <w:rFonts w:hint="eastAsia"/>
        </w:rPr>
        <w:t xml:space="preserve"> hidden in</w:t>
      </w:r>
      <w:r w:rsidR="003F0DBC">
        <w:rPr>
          <w:rFonts w:hint="eastAsia"/>
        </w:rPr>
        <w:t xml:space="preserve"> inter-procedural relation, then reduce the </w:t>
      </w:r>
      <w:r w:rsidR="00490D31">
        <w:rPr>
          <w:rFonts w:hint="eastAsia"/>
        </w:rPr>
        <w:t>bug i</w:t>
      </w:r>
      <w:r w:rsidR="003F0DBC">
        <w:rPr>
          <w:rFonts w:hint="eastAsia"/>
        </w:rPr>
        <w:t>n</w:t>
      </w:r>
      <w:r w:rsidR="00490D31">
        <w:rPr>
          <w:rFonts w:hint="eastAsia"/>
        </w:rPr>
        <w:t xml:space="preserve"> the</w:t>
      </w:r>
      <w:r w:rsidR="003F0DBC">
        <w:rPr>
          <w:rFonts w:hint="eastAsia"/>
        </w:rPr>
        <w:t xml:space="preserve"> output of </w:t>
      </w:r>
      <w:proofErr w:type="spellStart"/>
      <w:r w:rsidR="003F0DBC">
        <w:rPr>
          <w:rFonts w:hint="eastAsia"/>
        </w:rPr>
        <w:t>PartA</w:t>
      </w:r>
      <w:proofErr w:type="spellEnd"/>
      <w:r w:rsidR="008E6ED9">
        <w:rPr>
          <w:rFonts w:hint="eastAsia"/>
        </w:rPr>
        <w:t>.</w:t>
      </w:r>
    </w:p>
    <w:p w:rsidR="003F0DBC" w:rsidRDefault="003F0DBC" w:rsidP="001B0EAF">
      <w:pPr>
        <w:rPr>
          <w:rFonts w:hint="eastAsia"/>
        </w:rPr>
      </w:pPr>
    </w:p>
    <w:p w:rsidR="005C09A0" w:rsidRDefault="005C09A0" w:rsidP="003F0DBC">
      <w:pPr>
        <w:rPr>
          <w:rFonts w:hint="eastAsia"/>
        </w:rPr>
      </w:pPr>
      <w:r>
        <w:rPr>
          <w:rFonts w:hint="eastAsia"/>
        </w:rPr>
        <w:t>For both of two solutions, the time to generate bug output increase</w:t>
      </w:r>
      <w:r w:rsidR="00C759C8">
        <w:rPr>
          <w:rFonts w:hint="eastAsia"/>
        </w:rPr>
        <w:t>s</w:t>
      </w:r>
      <w:r>
        <w:rPr>
          <w:rFonts w:hint="eastAsia"/>
        </w:rPr>
        <w:t xml:space="preserve"> with the raising expan</w:t>
      </w:r>
      <w:r w:rsidR="00C759C8">
        <w:rPr>
          <w:rFonts w:hint="eastAsia"/>
        </w:rPr>
        <w:t>sion</w:t>
      </w:r>
      <w:r>
        <w:rPr>
          <w:rFonts w:hint="eastAsia"/>
        </w:rPr>
        <w:t xml:space="preserve"> level, </w:t>
      </w:r>
      <w:r>
        <w:t>because</w:t>
      </w:r>
      <w:r>
        <w:rPr>
          <w:rFonts w:hint="eastAsia"/>
        </w:rPr>
        <w:t xml:space="preserve"> the more functions to expand, the more time it will take to store the relation of caller and </w:t>
      </w:r>
      <w:proofErr w:type="spellStart"/>
      <w:r>
        <w:rPr>
          <w:rFonts w:hint="eastAsia"/>
        </w:rPr>
        <w:t>callee</w:t>
      </w:r>
      <w:proofErr w:type="spellEnd"/>
      <w:r w:rsidR="00C759C8">
        <w:rPr>
          <w:rFonts w:hint="eastAsia"/>
        </w:rPr>
        <w:t xml:space="preserve"> function</w:t>
      </w:r>
      <w:r>
        <w:rPr>
          <w:rFonts w:hint="eastAsia"/>
        </w:rPr>
        <w:t>, or search additional inter</w:t>
      </w:r>
      <w:r w:rsidR="00C759C8">
        <w:rPr>
          <w:rFonts w:hint="eastAsia"/>
        </w:rPr>
        <w:t xml:space="preserve">-procedural relation. </w:t>
      </w:r>
    </w:p>
    <w:p w:rsidR="001B0EAF" w:rsidRPr="00C759C8" w:rsidRDefault="001B0EAF" w:rsidP="001B0EAF"/>
    <w:sectPr w:rsidR="001B0EAF" w:rsidRPr="00C759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FD1"/>
    <w:rsid w:val="00092CA4"/>
    <w:rsid w:val="000C431E"/>
    <w:rsid w:val="000D53AB"/>
    <w:rsid w:val="001148C7"/>
    <w:rsid w:val="00115E07"/>
    <w:rsid w:val="001B0EAF"/>
    <w:rsid w:val="00200F6F"/>
    <w:rsid w:val="00266BA9"/>
    <w:rsid w:val="003052EE"/>
    <w:rsid w:val="0034178A"/>
    <w:rsid w:val="00342C10"/>
    <w:rsid w:val="003F0DBC"/>
    <w:rsid w:val="003F3CC6"/>
    <w:rsid w:val="00490D31"/>
    <w:rsid w:val="00495461"/>
    <w:rsid w:val="005461CB"/>
    <w:rsid w:val="005A7FD1"/>
    <w:rsid w:val="005C09A0"/>
    <w:rsid w:val="0060142B"/>
    <w:rsid w:val="0065590F"/>
    <w:rsid w:val="008A6F47"/>
    <w:rsid w:val="008E6ED9"/>
    <w:rsid w:val="008F4AA5"/>
    <w:rsid w:val="00A23E27"/>
    <w:rsid w:val="00A9380A"/>
    <w:rsid w:val="00AC4F10"/>
    <w:rsid w:val="00B470CB"/>
    <w:rsid w:val="00BA660E"/>
    <w:rsid w:val="00BD7CA4"/>
    <w:rsid w:val="00C759C8"/>
    <w:rsid w:val="00D020CD"/>
    <w:rsid w:val="00D241AB"/>
    <w:rsid w:val="00D54904"/>
    <w:rsid w:val="00D732AF"/>
    <w:rsid w:val="00E20AE5"/>
    <w:rsid w:val="00E3393B"/>
    <w:rsid w:val="00E353BD"/>
    <w:rsid w:val="00E65D5F"/>
    <w:rsid w:val="00E70A1C"/>
    <w:rsid w:val="00E85D8D"/>
    <w:rsid w:val="00EF29E4"/>
    <w:rsid w:val="00F678E8"/>
    <w:rsid w:val="00F7238D"/>
    <w:rsid w:val="00F81F99"/>
    <w:rsid w:val="00F90D9F"/>
    <w:rsid w:val="00FB1DA7"/>
    <w:rsid w:val="00FC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020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0CD"/>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F90D9F"/>
    <w:rPr>
      <w:i/>
      <w:iCs/>
    </w:rPr>
  </w:style>
  <w:style w:type="paragraph" w:styleId="Title">
    <w:name w:val="Title"/>
    <w:basedOn w:val="Normal"/>
    <w:next w:val="Normal"/>
    <w:link w:val="TitleChar"/>
    <w:uiPriority w:val="10"/>
    <w:qFormat/>
    <w:rsid w:val="0065590F"/>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65590F"/>
    <w:rPr>
      <w:rFonts w:asciiTheme="majorHAnsi" w:eastAsia="宋体" w:hAnsiTheme="majorHAnsi" w:cstheme="majorBidi"/>
      <w:b/>
      <w:bCs/>
      <w:sz w:val="32"/>
      <w:szCs w:val="32"/>
    </w:rPr>
  </w:style>
  <w:style w:type="table" w:styleId="TableGrid">
    <w:name w:val="Table Grid"/>
    <w:basedOn w:val="TableNormal"/>
    <w:uiPriority w:val="59"/>
    <w:rsid w:val="00E7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D5490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D54904"/>
    <w:rPr>
      <w:rFonts w:asciiTheme="majorHAnsi" w:eastAsia="宋体" w:hAnsiTheme="majorHAnsi" w:cstheme="majorBidi"/>
      <w:b/>
      <w:bCs/>
      <w:kern w:val="28"/>
      <w:sz w:val="32"/>
      <w:szCs w:val="32"/>
    </w:rPr>
  </w:style>
  <w:style w:type="character" w:customStyle="1" w:styleId="apple-converted-space">
    <w:name w:val="apple-converted-space"/>
    <w:basedOn w:val="DefaultParagraphFont"/>
    <w:rsid w:val="006014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020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0CD"/>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F90D9F"/>
    <w:rPr>
      <w:i/>
      <w:iCs/>
    </w:rPr>
  </w:style>
  <w:style w:type="paragraph" w:styleId="Title">
    <w:name w:val="Title"/>
    <w:basedOn w:val="Normal"/>
    <w:next w:val="Normal"/>
    <w:link w:val="TitleChar"/>
    <w:uiPriority w:val="10"/>
    <w:qFormat/>
    <w:rsid w:val="0065590F"/>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65590F"/>
    <w:rPr>
      <w:rFonts w:asciiTheme="majorHAnsi" w:eastAsia="宋体" w:hAnsiTheme="majorHAnsi" w:cstheme="majorBidi"/>
      <w:b/>
      <w:bCs/>
      <w:sz w:val="32"/>
      <w:szCs w:val="32"/>
    </w:rPr>
  </w:style>
  <w:style w:type="table" w:styleId="TableGrid">
    <w:name w:val="Table Grid"/>
    <w:basedOn w:val="TableNormal"/>
    <w:uiPriority w:val="59"/>
    <w:rsid w:val="00E7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D5490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D54904"/>
    <w:rPr>
      <w:rFonts w:asciiTheme="majorHAnsi" w:eastAsia="宋体" w:hAnsiTheme="majorHAnsi" w:cstheme="majorBidi"/>
      <w:b/>
      <w:bCs/>
      <w:kern w:val="28"/>
      <w:sz w:val="32"/>
      <w:szCs w:val="32"/>
    </w:rPr>
  </w:style>
  <w:style w:type="character" w:customStyle="1" w:styleId="apple-converted-space">
    <w:name w:val="apple-converted-space"/>
    <w:basedOn w:val="DefaultParagraphFont"/>
    <w:rsid w:val="00601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2016-03-29T16:46:00Z</dcterms:created>
  <dcterms:modified xsi:type="dcterms:W3CDTF">2016-03-31T01:44:00Z</dcterms:modified>
</cp:coreProperties>
</file>