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Azure Automation Runbook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Reference Guide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Orphaned Disk Detection, Cost Analysis &amp; SQL Logging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Automation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7.2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Governance / FinOps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 + SQL table insert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Azure Automation Runbook is written in PowerShell 7.2 and designed to run on a schedule across multiple Azure subscriptions. Its primary purpose is to identify unattached managed disks that are incurring unnecessary costs and log them — along with their billing details — to both a CSV file and a SQL Server table.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addresses a common FinOps challenge: managed disks that were attached to deleted VMs continue to exist and are billed even when no workload uses them. This runbook surfaces those orphaned disks automatically.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What the Runbook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Iterates over a pre-defined list of Azure subscription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Switches context into each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Finds all managed disks in state 'Unattached' with no ManagedBy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Retrieves Azure Consumption (billing) data for the last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Builds a fast hashtable lookup to match billing records to disks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Writes results to a per-subscription CSV file in the temp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Inserts rows into a SQL Server table using parameterised queries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NOTE: The runbook requires a Managed Identity or Run As Account with Reader access on all target subscriptions, Cost Management Reader rights, and SQL Server connectivity from the Automation worker.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Prerequisites &amp;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variables must be defined before this script runs, either as Runbook Parameters or Automation Account Variables: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 / 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$specificSubscriptionIds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Azure Subscription IDs (GUIDs) to scan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$SQL_Server_Name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qualified SQL Server hostname (e.g. myserver.database.windows.net)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$SQL_DB_Name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target SQL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$SQLServerCred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PSCredential object with SQL login username and password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Script — Block by Block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1: Retrieve Target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[array]$Subscriptions = Get-AzSubscription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Where-Object { $specificSubscriptionIds -contains $_.Id 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Calls Get-AzSubscription to retrieve all subscriptions accessible to the current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Filters to only those whose Id appears in the $specificSubscriptionIds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Casting to [array] ensures the variable is always an array even when only one subscription matches.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WHY: Without the [array] cast, a single result returns a PSObject, not an array. Subsequent .Count checks and foreach loops would behave unexpectedly.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2: Loop &amp; Set Subscription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foreach ($Subscription in $Subscriptions)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$Context  = Set-AzContext -TenantId $Subscription.TenantId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-SubscriptionId $Subscription.Id -Force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$Name     = $Subscription.Name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$TenantId = $Subscription.TenantId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$SubId    = $Subscription.Id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$Date     = Get-Date -Format 'yyyy-MM-dd'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Iterates over every matched 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Set-AzContext switches all subsequent Az cmdlets to operate within that 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-Force suppresses any interactive confirmation prompts, essential for unattended runbooks.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Convenience variables ($Name, $SubId, $Date) are stored for use in filenames and SQL values later.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3: Find Unattached Disks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$Disks = Get-AzDisk | Where-Object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$_.DiskState -eq 'Unattached' -and $null -eq $_.ManagedBy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(-not $Disks -or $Disks.Count -eq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Write-Host 'No unattached disks found in subscription'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Get-AzDisk retrieves all managed disks in the current 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DiskState -eq 'Unattached' targets disks not currently assigned to a VM.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ManagedBy -eq $null is a second safety check — it confirms no resource (e.g. snapshot or VMSS) holds a reference to the disk.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continue statement skips the rest of the loop body for this subscription if no orphaned disks are found, improving efficiency.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 / 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DiskState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from Azure: Unattached | Attached | Reserved | ActiveSAS | ReadyToUpload | ActiveUpload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ManagedBy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ID of the VM or resource that owns the disk. $null means no owner.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4: Fetch Consumption / Billing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$StartDate = (Get-Date).AddDays(-30).ToString('yyyy-MM-dd')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$EndDate   = (Get-Date).ToString('yyyy-MM-dd')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$All_Az_Consumption_Usage_Details = Get-AzConsumptionUsageDetail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-StartDate $StartDate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-EndDate   $EndDate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Calls the Azure Cost Management API via Get-AzConsumptionUsageDetail.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Scopes the query to the last 30 days to ensure a representative billing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Returns line-item billing records including InstanceId (the resource ARM ID), PreTaxCost, and Currency for every billable resource.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IMPORTANT: Without a date range, the cmdlet returns only the current partial billing period, which may show $0 cost for recently orphaned disks. Always specify -StartDate and -EndDate.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5: Build a Hashtable Lookup (Performance Optimisation)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$usageLookup = @{}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foreach ($item in $All_Az_Consumption_Usage_Details)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(-not [string]::IsNullOrWhiteSpace($item.InstanceId))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(-not $usageLookup.ContainsKey($item.InstanceId))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$usageLookup[$item.InstanceId] = [PSCustomObject]@{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PreTaxCost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Currency   = $item.Currency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$usageLookup[$item.InstanceId].PreTaxCost += [double]($item.PretaxCost ??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Converts the flat billing array into a hashtable keyed by InstanceId (resource ARM 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Accumulates PreTaxCost across multiple billing line items for the same resource (a disk may have many daily billing rows in a 30-day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null-coalescing operator ?? 0 ensures a missing PreTaxCost value defaults to 0 rather than causing an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Null/empty InstanceId rows are safely skipped with the IsNullOrWhiteSpace guard.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 A HASHTABLE: Without this, the original script used Where-Object to scan the entire billing array for every disk — an O(n*m) operation. With a hashtable, each lookup is O(1). For 100+ disks and thousands of billing rows, this reduces runtime from minutes to seconds.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6: Match Disks to Billing Data &amp; Build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$results = foreach ($Disk in $Disks)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$costInfo = $usageLookup[$Disk.Id]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$preTax   = if ($costInfo) { $costInfo.PreTaxCost } else {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$currency = if ($costInfo) { $costInfo.Currency } else { $null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[PSCustomObject]@{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DiskName             = $Disk.Name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ResourceGroup        = $Disk.ResourceGroupName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Subscription         = $Name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SubscriptionID       = $SubId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ResourceId           = $Disk.Id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Location             = $Disk.Location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DiskSize             = $Disk.DiskSizeGB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Disk_Cost_PreTaxCost = $preTax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Disk_Cost_Currency   = $currency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Iterates each unattached disk and performs a single hashtable lookup using $Disk.Id.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billing match is found, PreTaxCost and Currency are taken from the lookup. If not, cost defaults to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Builds a PSCustomObject per disk — a lightweight structured object that maps directly to CSV columns and SQL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foreach..assign pattern ($results = foreach ...) collects all objects into $results in a single pipeline — no .Add() required.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 / 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DiskName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managed disk resource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ResourceGroup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 the disk belongs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display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SubscriptionID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GUID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ResourceId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ARM resource ID of the disk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region (e.g. eastus, uksouth)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DiskSize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capacity in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Disk_Cost_PreTaxCost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Accumulated pre-tax cost in the billing window (0 if no billing match)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Disk_Cost_Currency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 from billing (e.g. USD, GBP)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7: Export to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$FileName = "OrphanedDisks-$Name-$Date.csv"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$CsvPath  = Join-Path $env:TEMP $FileName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$results | Export-Csv $CsvPath -NoTypeInformation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Constructs a unique filename per subscription per day, e.g. OrphanedDisks-Prod-East-2025-06-26.csv.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Join-Path safely constructs the full file path using the system temp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-NoTypeInformation suppresses the #TYPE header line that PowerShell adds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disk rows are written in a single pipeline call — significantly faster than calling Export-Csv per disk inside the loop.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TIP: In Azure Automation, $env:TEMP resolves to the Hybrid Runbook Worker's local temp directory. For cloud jobs, consider uploading the CSV to Azure Blob Storage using Set-AzStorageBlobContent after this step.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8: SQL Connection &amp; Parameterised Insert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$sqlConnection = New-Object System.Data.SqlClient.SqlConnection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$sqlConnection.ConnectionString = "Server=$SQL_Server_Name;Database=$SQL_DB_Name;"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"User ID=$($SQLServerCred.UserName);Password=...;Encrypt=True;"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$sqlConnection.Open()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$sqlCmd = $sqlConnection.CreateCommand()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$sqlCmd.CommandText = @"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Azure_OrphanedDisks_Logs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(Disk, ResourceId, RG, Subscription, SubscriptionID,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DiskSize, Location, Disk_Cost_PreTaxCost, Disk_Cost_Currency, [Date])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(@Disk, @ResourceId, @RG, @Subscription, @SubscriptionID,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@DiskSize, @Location, @DiskCost, @Currency, GETDATE())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"@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Opens a direct SQL connection using System.Data.SqlClient — more reliable in PowerShell 7.2 than Invoke-Sqlcmd for parameterised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Encrypt=True enforces TLS encryption for the connection, required for Azure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INSERT statement uses named parameters (@Disk, @ResourceId, etc.) — this is critical for SQL injection prevention and correct handling of special characters in resource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GETDATE() is called server-side so the timestamp is always in SQL Server time, not the runbook worker's local time.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NOTE: The password is extracted from the PSCredential object using GetNetworkCredential().Password. Ensure the Automation credential asset is stored as an encrypted variable in the Automation Account.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9: Parameter Binding &amp; Row Insert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Define typed parameters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$null = $sqlCmd.Parameters.Add('@Disk',           [System.Data.SqlDbType]::NVarChar, 255)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$null = $sqlCmd.Parameters.Add('@DiskCost',       [System.Data.SqlDbType]::Decimal)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$sqlCmd.Parameters['@DiskCost'].Precision = 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$sqlCmd.Parameters['@DiskCost'].Scale     =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Reuse the same command for each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foreach ($row in $results)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$sqlCmd.Parameters['@Disk'].Value     = $row.DiskName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$sqlCmd.Parameters['@DiskCost'].Value = [decimal]$row.Disk_Cost_PreTaxCost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$sqlCmd.Parameters['@Currency'].Value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($row.Disk_Cost_Currency) { $row.Disk_Cost_Currency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 { [DBNull]::Value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$sqlCmd.ExecuteNonQuery() | Out-Null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$sqlConnection.Close()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SqlDbType declarations define the exact SQL data types — NVarChar, Int, Decimal — matching the target table schema. This prevents implicit type conversion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Precision = 18, Scale = 4 on the Decimal parameter stores cost values like 12.3456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Parameters are defined once outside the loop and their .Value is updated each iteration — this is far more efficient than rebuilding the command for every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Currency uses [DBNull]::Value when null, which writes a proper SQL NULL rather than the string 'null'.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ExecuteNonQuery() executes the INSERT and returns the rows affected count — piped to Out-Null to suppress console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$sqlConnection.Close() is always called at the end of each subscription to release the connection.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SQL Table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target table Azure_OrphanedDisks_Logs must exist before the runbook runs. Use the following DDL to create it: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dbo.Azure_OrphanedDisks_Logs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       INT IDENTITY(1,1)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Disk                 NVARCHAR(255)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ResourceId           NVARCHAR(500)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RG                   NVARCHAR(255)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Subscription         NVARCHAR(255)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SubscriptionID       NVARCHAR(100)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DiskSize             INT          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Location             NVARCHAR(100)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Disk_Cost_PreTaxCost DECIMAL(18,4)    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Disk_Cost_Currency   NVARCHAR(20)     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[Date]               DATETIME          NOT NULL DEFAULT GETDATE()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Execution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 / 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Get-AzSubscription filtered by $specificSubscriptionIds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Set-AzContext — switch into each 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Get-AzDisk — filter Unattached + no ManagedBy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Get-AzConsumptionUsageDetail — last 30 days of billing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$usageLookup hashtable from billing data (keyed by InstanceId)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disk: lookup cost in hashtable, build PSCustomObject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Export-Csv — write all rows to temp file in one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SQL connection, define parameterised INSERT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row: bind values, ExecuteNonQuery()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Step 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SQL connection, continue to next subscription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Troubleshooting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Cost shows as 0 for all disks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the Automation account identity has Cost Management Reader role on the 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that $StartDate / $EndDate spans a period when the disk existed.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Write-Host $usageLookup.Keys.Count to confirm billing records were fetched.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InstanceId casing — ARM IDs from billing are sometimes all-lowercase; use $Disk.Id.ToLower() and key the hashtable with lowercase values if needed.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Insert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the Automation Hybrid Worker or cloud sandbox can reach the SQL Server on port 1433.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the SQL credential stored in the Automation Account is not expired.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that the table schema matches the parameter types (DECIMAL(18,4) for cost, NVARCHAR lengths).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Runbook Times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Get-AzConsumptionUsageDetail can be slow for large subscriptions. Consider adding -Top 5000 to limit records if a full month is not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the runbook to a Hybrid Runbook Worker for longer timeout limits (cloud jobs cap at 3 hours).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generated for internal technical reference. Review and update when the runbook is modified. PowerShell 7.2 / Az module version compatibility should be validated at each Azure Automation runtime update.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of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Azure Automation Runbook — Technical Reference</w:t>
    </w:r>
    <w:r>
      <w:rPr>
        <w:rFonts w:ascii="Arial" w:cs="Arial" w:eastAsia="Arial" w:hAnsi="Arial"/>
        <w:color w:val="404040"/>
        <w:sz w:val="18"/>
        <w:szCs w:val="18"/>
      </w:rPr>
      <w:t xml:space="preserve">   |   Orphaned Disk Detection &amp; Cost Logging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2026-06-26T11:04:21.422Z</dcterms:created>
  <dcterms:modified xsi:type="dcterms:W3CDTF">2026-06-26T11:04:21.422Z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