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23" w:rsidRDefault="007B7B64" w:rsidP="0065008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Name </w:t>
      </w:r>
      <w:r w:rsidR="00A37EE1">
        <w:rPr>
          <w:rFonts w:asciiTheme="majorHAnsi" w:hAnsiTheme="majorHAnsi"/>
        </w:rPr>
        <w:t>:</w:t>
      </w:r>
      <w:proofErr w:type="gramEnd"/>
      <w:r w:rsidR="00A37EE1">
        <w:rPr>
          <w:rFonts w:asciiTheme="majorHAnsi" w:hAnsiTheme="majorHAnsi"/>
        </w:rPr>
        <w:t xml:space="preserve"> </w:t>
      </w:r>
      <w:proofErr w:type="spellStart"/>
      <w:r w:rsidR="00A37EE1">
        <w:rPr>
          <w:rFonts w:asciiTheme="majorHAnsi" w:hAnsiTheme="majorHAnsi"/>
        </w:rPr>
        <w:t>Subashini</w:t>
      </w:r>
      <w:proofErr w:type="spellEnd"/>
      <w:r w:rsidR="00A37EE1">
        <w:rPr>
          <w:rFonts w:asciiTheme="majorHAnsi" w:hAnsiTheme="majorHAnsi"/>
        </w:rPr>
        <w:t xml:space="preserve"> S</w:t>
      </w:r>
      <w:bookmarkStart w:id="0" w:name="_GoBack"/>
      <w:bookmarkEnd w:id="0"/>
    </w:p>
    <w:p w:rsidR="00214A6B" w:rsidRDefault="00214A6B" w:rsidP="006500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NM </w:t>
      </w:r>
      <w:proofErr w:type="gramStart"/>
      <w:r>
        <w:rPr>
          <w:rFonts w:asciiTheme="majorHAnsi" w:hAnsiTheme="majorHAnsi"/>
        </w:rPr>
        <w:t>id :</w:t>
      </w:r>
      <w:proofErr w:type="gramEnd"/>
      <w:r>
        <w:rPr>
          <w:rFonts w:asciiTheme="majorHAnsi" w:hAnsiTheme="majorHAnsi"/>
        </w:rPr>
        <w:t xml:space="preserve"> </w:t>
      </w:r>
      <w:r w:rsidR="00A37EE1">
        <w:rPr>
          <w:rFonts w:asciiTheme="majorHAnsi" w:hAnsiTheme="majorHAnsi"/>
        </w:rPr>
        <w:t>au621421106050</w:t>
      </w:r>
    </w:p>
    <w:p w:rsidR="00BF67F5" w:rsidRDefault="00BF67F5" w:rsidP="00650084">
      <w:pPr>
        <w:rPr>
          <w:rFonts w:asciiTheme="majorHAnsi" w:hAnsiTheme="majorHAnsi"/>
        </w:rPr>
      </w:pPr>
    </w:p>
    <w:p w:rsidR="00163732" w:rsidRPr="00087CAB" w:rsidRDefault="00A37EE1" w:rsidP="00BF67F5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Air quality </w:t>
      </w:r>
      <w:r w:rsidR="004A3E48" w:rsidRPr="00087CAB">
        <w:rPr>
          <w:rFonts w:asciiTheme="majorHAnsi" w:hAnsiTheme="majorHAnsi"/>
          <w:b/>
          <w:bCs/>
          <w:sz w:val="40"/>
          <w:szCs w:val="40"/>
        </w:rPr>
        <w:t>monitoring</w:t>
      </w:r>
      <w:r w:rsidR="00BF67F5" w:rsidRPr="00087CAB">
        <w:rPr>
          <w:rFonts w:asciiTheme="majorHAnsi" w:hAnsiTheme="majorHAnsi"/>
          <w:b/>
          <w:bCs/>
          <w:sz w:val="40"/>
          <w:szCs w:val="40"/>
        </w:rPr>
        <w:t xml:space="preserve"> (</w:t>
      </w:r>
      <w:proofErr w:type="spellStart"/>
      <w:r w:rsidR="00BF67F5" w:rsidRPr="00087CAB">
        <w:rPr>
          <w:rFonts w:asciiTheme="majorHAnsi" w:hAnsiTheme="majorHAnsi"/>
          <w:b/>
          <w:bCs/>
          <w:sz w:val="40"/>
          <w:szCs w:val="40"/>
        </w:rPr>
        <w:t>IoT</w:t>
      </w:r>
      <w:proofErr w:type="spellEnd"/>
      <w:r w:rsidR="00BF67F5" w:rsidRPr="00087CAB">
        <w:rPr>
          <w:rFonts w:asciiTheme="majorHAnsi" w:hAnsiTheme="majorHAnsi"/>
          <w:b/>
          <w:bCs/>
          <w:sz w:val="40"/>
          <w:szCs w:val="40"/>
        </w:rPr>
        <w:t>)</w:t>
      </w:r>
    </w:p>
    <w:p w:rsidR="00BF67F5" w:rsidRPr="00650084" w:rsidRDefault="00BF67F5" w:rsidP="00650084">
      <w:pPr>
        <w:rPr>
          <w:rFonts w:asciiTheme="majorHAnsi" w:hAnsiTheme="majorHAnsi"/>
        </w:rPr>
      </w:pPr>
    </w:p>
    <w:p w:rsidR="00A37EE1" w:rsidRDefault="00A37EE1" w:rsidP="00650084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Air quality monitoring using </w:t>
      </w:r>
      <w:proofErr w:type="spellStart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IoT</w:t>
      </w:r>
      <w:proofErr w:type="spellEnd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involves the use of commercially available software and hardware to m</w:t>
      </w:r>
      <w:r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onitor indoor air quality (IAQ)</w:t>
      </w: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. </w:t>
      </w:r>
    </w:p>
    <w:p w:rsidR="00A37EE1" w:rsidRDefault="00A37EE1" w:rsidP="00650084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An </w:t>
      </w:r>
      <w:proofErr w:type="spellStart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IoT</w:t>
      </w:r>
      <w:proofErr w:type="spellEnd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-based indoor air quality monitoring platform called “Smart-Air” has been developed, which relies on </w:t>
      </w:r>
      <w:proofErr w:type="spellStart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IoT</w:t>
      </w:r>
      <w:proofErr w:type="spellEnd"/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and cloud computing technolog</w:t>
      </w:r>
      <w:r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y to monitor indoor air quality</w:t>
      </w: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. </w:t>
      </w:r>
    </w:p>
    <w:p w:rsidR="00115C88" w:rsidRDefault="00A37EE1" w:rsidP="00650084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The data of all the gas sensors used for measuring gases in the air is fed to the microcontroller for analysis, and it results in the Pollution l</w:t>
      </w:r>
      <w:r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evel in PPM (parts per million)</w:t>
      </w:r>
      <w:r w:rsidRPr="00A37EE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.</w:t>
      </w:r>
    </w:p>
    <w:p w:rsidR="00115C88" w:rsidRPr="00E250E8" w:rsidRDefault="00E250E8" w:rsidP="00AA1282">
      <w:pPr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</w:pPr>
      <w:r w:rsidRPr="00E250E8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Diagram:</w:t>
      </w:r>
    </w:p>
    <w:p w:rsidR="00115C88" w:rsidRDefault="00A37EE1" w:rsidP="00AA1282">
      <w:pPr>
        <w:jc w:val="center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A37EE1">
        <w:rPr>
          <w:rFonts w:asciiTheme="majorHAnsi" w:hAnsiTheme="majorHAnsi"/>
          <w:noProof/>
          <w:color w:val="000000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4591050" cy="3447472"/>
            <wp:effectExtent l="0" t="0" r="0" b="635"/>
            <wp:docPr id="3" name="Picture 3" descr="Real-Time Air Quality Monitoring System Based on IoT - Keysight Io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l-Time Air Quality Monitoring System Based on IoT - Keysight Io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91" cy="344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88" w:rsidRDefault="00115C88" w:rsidP="00E250E8">
      <w:pPr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115C88" w:rsidRPr="00115C88" w:rsidRDefault="00115C88" w:rsidP="00115C88">
      <w:pPr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</w:pPr>
      <w:r w:rsidRPr="00115C88"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  <w:t>Program: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Creating a complete air quality monitoring system is a complex task that typically involves hardware components like sensors and data collection devices. However, I can provide you with a simple Python script that can fetch air quality data from an online API and display it. This script uses the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AirVisual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API as an example, but you can adapt it to work with other APIs or local sensors as needed.</w:t>
      </w:r>
    </w:p>
    <w:p w:rsidR="00083821" w:rsidRPr="00083821" w:rsidRDefault="00083821" w:rsidP="00083821">
      <w:pPr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requests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# Replace with your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AirVisual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API key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API_KEY = 'YOUR_API_KEY'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get_air_quality_data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():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try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url</w:t>
      </w:r>
      <w:proofErr w:type="spellEnd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f'https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://api.airvisual.com/v2/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nearest_city?key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={API_KEY}'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response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requests.get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url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data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response.json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data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except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Exception as e: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f"Error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fetching air quality data: {e}")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None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display_air_quality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(data):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if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data: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city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data['data']['city']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state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data['data']['state']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aqi</w:t>
      </w:r>
      <w:proofErr w:type="spellEnd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data['data']['current']['pollution']['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aqius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']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main_pollutant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data[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'data']['current']['pollution']['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mainus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']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f'Air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Quality in {city}, {state}')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f'Air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Quality Index (AQI): {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aqi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}')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f'Main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Pollutant: {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main_pollutant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}')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else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print(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'No data available.')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if</w:t>
      </w:r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__name__ == '__main__':</w:t>
      </w:r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air_quality_data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get_air_quality_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data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()</w:t>
      </w:r>
      <w:proofErr w:type="gramEnd"/>
    </w:p>
    <w:p w:rsidR="00083821" w:rsidRPr="00083821" w:rsidRDefault="00083821" w:rsidP="00083821">
      <w:pPr>
        <w:ind w:firstLine="720"/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display_air_</w:t>
      </w:r>
      <w:proofErr w:type="gram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quality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air_quality_data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)</w:t>
      </w:r>
    </w:p>
    <w:p w:rsidR="00083821" w:rsidRPr="00083821" w:rsidRDefault="00083821" w:rsidP="00083821">
      <w:pPr>
        <w:rPr>
          <w:rFonts w:asciiTheme="majorHAnsi" w:hAnsiTheme="majorHAnsi"/>
          <w:color w:val="000000"/>
          <w:sz w:val="21"/>
          <w:szCs w:val="21"/>
          <w:shd w:val="clear" w:color="auto" w:fill="FFFFFF"/>
        </w:rPr>
      </w:pPr>
    </w:p>
    <w:p w:rsidR="00650084" w:rsidRPr="00650084" w:rsidRDefault="00083821" w:rsidP="00083821">
      <w:pPr>
        <w:ind w:firstLine="720"/>
        <w:rPr>
          <w:rFonts w:asciiTheme="majorHAnsi" w:hAnsiTheme="majorHAnsi"/>
          <w:color w:val="333333"/>
        </w:rPr>
      </w:pPr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Please note that this script fetches air quality data for the nearest city using the </w:t>
      </w:r>
      <w:proofErr w:type="spellStart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AirVisual</w:t>
      </w:r>
      <w:proofErr w:type="spellEnd"/>
      <w:r w:rsidRPr="00083821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 xml:space="preserve"> API. You can customize it further to suit your needs, such as fetching data for a specific location, storing data over time, or integrating it with other services or hardware sensors.</w:t>
      </w:r>
    </w:p>
    <w:sectPr w:rsidR="00650084" w:rsidRPr="0065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D5C"/>
    <w:multiLevelType w:val="multilevel"/>
    <w:tmpl w:val="815E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1520C"/>
    <w:multiLevelType w:val="multilevel"/>
    <w:tmpl w:val="BA9ECEC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0F8475E4"/>
    <w:multiLevelType w:val="multilevel"/>
    <w:tmpl w:val="14F8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86BDC"/>
    <w:multiLevelType w:val="hybridMultilevel"/>
    <w:tmpl w:val="207E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066D6"/>
    <w:multiLevelType w:val="multilevel"/>
    <w:tmpl w:val="CA50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0C2F"/>
    <w:multiLevelType w:val="hybridMultilevel"/>
    <w:tmpl w:val="28440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227798"/>
    <w:multiLevelType w:val="multilevel"/>
    <w:tmpl w:val="B2F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EE5505"/>
    <w:multiLevelType w:val="multilevel"/>
    <w:tmpl w:val="DA1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6266C"/>
    <w:multiLevelType w:val="hybridMultilevel"/>
    <w:tmpl w:val="6122C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558"/>
    <w:multiLevelType w:val="multilevel"/>
    <w:tmpl w:val="454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AF6233"/>
    <w:multiLevelType w:val="hybridMultilevel"/>
    <w:tmpl w:val="FF3E8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D5"/>
    <w:rsid w:val="00083821"/>
    <w:rsid w:val="00087CAB"/>
    <w:rsid w:val="00115C88"/>
    <w:rsid w:val="00163732"/>
    <w:rsid w:val="001D7683"/>
    <w:rsid w:val="00214A6B"/>
    <w:rsid w:val="00253744"/>
    <w:rsid w:val="00331F6D"/>
    <w:rsid w:val="00393097"/>
    <w:rsid w:val="00400B4A"/>
    <w:rsid w:val="004A3E48"/>
    <w:rsid w:val="00584EAB"/>
    <w:rsid w:val="00650084"/>
    <w:rsid w:val="00667754"/>
    <w:rsid w:val="00767293"/>
    <w:rsid w:val="007B7B64"/>
    <w:rsid w:val="007E53F7"/>
    <w:rsid w:val="008B5895"/>
    <w:rsid w:val="008E05FB"/>
    <w:rsid w:val="00963C0C"/>
    <w:rsid w:val="00970A59"/>
    <w:rsid w:val="00A37EE1"/>
    <w:rsid w:val="00A467ED"/>
    <w:rsid w:val="00AA1282"/>
    <w:rsid w:val="00AB6C51"/>
    <w:rsid w:val="00B44C8A"/>
    <w:rsid w:val="00B532EF"/>
    <w:rsid w:val="00B95F82"/>
    <w:rsid w:val="00BD7D5F"/>
    <w:rsid w:val="00BF67F5"/>
    <w:rsid w:val="00C9288E"/>
    <w:rsid w:val="00D250D5"/>
    <w:rsid w:val="00E250E8"/>
    <w:rsid w:val="00EF4304"/>
    <w:rsid w:val="00F01E9C"/>
    <w:rsid w:val="00F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0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50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05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5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2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50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0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50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05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5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9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</cp:revision>
  <cp:lastPrinted>2023-10-18T14:11:00Z</cp:lastPrinted>
  <dcterms:created xsi:type="dcterms:W3CDTF">2023-10-18T14:41:00Z</dcterms:created>
  <dcterms:modified xsi:type="dcterms:W3CDTF">2023-10-18T14:41:00Z</dcterms:modified>
</cp:coreProperties>
</file>