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C4E" w:rsidRDefault="00DC1C4E" w:rsidP="00DC1C4E">
      <w:pPr>
        <w:jc w:val="both"/>
        <w:rPr>
          <w:rFonts w:ascii="Antique Olive Roman" w:hAnsi="Antique Olive Roman"/>
          <w:b/>
          <w:sz w:val="22"/>
          <w:szCs w:val="22"/>
          <w:lang w:val="es-MX"/>
        </w:rPr>
      </w:pPr>
    </w:p>
    <w:p w:rsidR="00DC1C4E" w:rsidRPr="00101925" w:rsidRDefault="00DC1C4E" w:rsidP="00DC1C4E">
      <w:pPr>
        <w:jc w:val="both"/>
        <w:rPr>
          <w:rFonts w:ascii="Antique Olive Roman" w:hAnsi="Antique Olive Roman"/>
          <w:b/>
          <w:sz w:val="22"/>
          <w:szCs w:val="22"/>
          <w:lang w:val="es-MX"/>
        </w:rPr>
      </w:pP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Los suscritos,</w:t>
      </w:r>
      <w:r w:rsidR="006649A0">
        <w:rPr>
          <w:rFonts w:ascii="Antique Olive Roman" w:hAnsi="Antique Olive Roman"/>
          <w:sz w:val="22"/>
          <w:szCs w:val="22"/>
          <w:lang w:val="es-MX"/>
        </w:rPr>
        <w:t xml:space="preserve"> </w:t>
      </w:r>
      <w:r w:rsidR="006649A0">
        <w:rPr>
          <w:rFonts w:ascii="Antique Olive Roman" w:hAnsi="Antique Olive Roman"/>
          <w:b/>
          <w:sz w:val="22"/>
          <w:szCs w:val="22"/>
          <w:lang w:val="es-MX"/>
        </w:rPr>
        <w:t>LUIS ALFONSO DÍAZ ROJAS</w:t>
      </w:r>
      <w:r w:rsidRPr="00101925">
        <w:rPr>
          <w:rFonts w:ascii="Antique Olive Roman" w:hAnsi="Antique Olive Roman"/>
          <w:sz w:val="22"/>
          <w:szCs w:val="22"/>
          <w:lang w:val="es-MX"/>
        </w:rPr>
        <w:t xml:space="preserve">, </w:t>
      </w:r>
      <w:proofErr w:type="spellStart"/>
      <w:r w:rsidR="006649A0">
        <w:rPr>
          <w:rFonts w:ascii="Antique Olive Roman" w:hAnsi="Antique Olive Roman"/>
          <w:sz w:val="22"/>
          <w:szCs w:val="22"/>
          <w:lang w:val="es-MX"/>
        </w:rPr>
        <w:t>v</w:t>
      </w:r>
      <w:r w:rsidR="00FE72E8">
        <w:rPr>
          <w:rFonts w:ascii="Antique Olive Roman" w:hAnsi="Antique Olive Roman"/>
          <w:sz w:val="22"/>
          <w:szCs w:val="22"/>
          <w:lang w:val="es-MX"/>
        </w:rPr>
        <w:t>aron</w:t>
      </w:r>
      <w:proofErr w:type="spellEnd"/>
      <w:r w:rsidRPr="00101925">
        <w:rPr>
          <w:rFonts w:ascii="Antique Olive Roman" w:hAnsi="Antique Olive Roman"/>
          <w:sz w:val="22"/>
          <w:szCs w:val="22"/>
          <w:lang w:val="es-MX"/>
        </w:rPr>
        <w:t xml:space="preserve"> mayor de edad, </w:t>
      </w:r>
      <w:r w:rsidR="006B0B68">
        <w:rPr>
          <w:rFonts w:ascii="Antique Olive Roman" w:hAnsi="Antique Olive Roman"/>
          <w:sz w:val="22"/>
          <w:szCs w:val="22"/>
          <w:lang w:val="es-MX"/>
        </w:rPr>
        <w:t>panameñ</w:t>
      </w:r>
      <w:r w:rsidR="006649A0">
        <w:rPr>
          <w:rFonts w:ascii="Antique Olive Roman" w:hAnsi="Antique Olive Roman"/>
          <w:sz w:val="22"/>
          <w:szCs w:val="22"/>
          <w:lang w:val="es-MX"/>
        </w:rPr>
        <w:t>o</w:t>
      </w:r>
      <w:r w:rsidR="006B0B68">
        <w:rPr>
          <w:rFonts w:ascii="Antique Olive Roman" w:hAnsi="Antique Olive Roman"/>
          <w:sz w:val="22"/>
          <w:szCs w:val="22"/>
          <w:lang w:val="es-MX"/>
        </w:rPr>
        <w:t>,</w:t>
      </w:r>
      <w:r w:rsidRPr="00101925">
        <w:rPr>
          <w:rFonts w:ascii="Antique Olive Roman" w:hAnsi="Antique Olive Roman"/>
          <w:sz w:val="22"/>
          <w:szCs w:val="22"/>
          <w:lang w:val="es-MX"/>
        </w:rPr>
        <w:t xml:space="preserve"> vecin</w:t>
      </w:r>
      <w:r>
        <w:rPr>
          <w:rFonts w:ascii="Antique Olive Roman" w:hAnsi="Antique Olive Roman"/>
          <w:sz w:val="22"/>
          <w:szCs w:val="22"/>
          <w:lang w:val="es-MX"/>
        </w:rPr>
        <w:t>o</w:t>
      </w:r>
      <w:r w:rsidRPr="00101925">
        <w:rPr>
          <w:rFonts w:ascii="Antique Olive Roman" w:hAnsi="Antique Olive Roman"/>
          <w:sz w:val="22"/>
          <w:szCs w:val="22"/>
          <w:lang w:val="es-MX"/>
        </w:rPr>
        <w:t xml:space="preserve"> de </w:t>
      </w:r>
      <w:proofErr w:type="spellStart"/>
      <w:r w:rsidR="006649A0">
        <w:rPr>
          <w:rFonts w:ascii="Antique Olive Roman" w:hAnsi="Antique Olive Roman"/>
          <w:sz w:val="22"/>
          <w:szCs w:val="22"/>
          <w:lang w:val="es-MX"/>
        </w:rPr>
        <w:t>Guararé</w:t>
      </w:r>
      <w:proofErr w:type="spellEnd"/>
      <w:r w:rsidR="006649A0">
        <w:rPr>
          <w:rFonts w:ascii="Antique Olive Roman" w:hAnsi="Antique Olive Roman"/>
          <w:sz w:val="22"/>
          <w:szCs w:val="22"/>
          <w:lang w:val="es-MX"/>
        </w:rPr>
        <w:t>, provincia de Los Santos</w:t>
      </w:r>
      <w:r w:rsidRPr="00101925">
        <w:rPr>
          <w:rFonts w:ascii="Antique Olive Roman" w:hAnsi="Antique Olive Roman"/>
          <w:sz w:val="22"/>
          <w:szCs w:val="22"/>
          <w:lang w:val="es-MX"/>
        </w:rPr>
        <w:t>, con cédula de identidad personal  No.</w:t>
      </w:r>
      <w:r w:rsidR="006649A0">
        <w:rPr>
          <w:rFonts w:ascii="Antique Olive Roman" w:hAnsi="Antique Olive Roman"/>
          <w:sz w:val="22"/>
          <w:szCs w:val="22"/>
          <w:lang w:val="es-MX"/>
        </w:rPr>
        <w:t>7-63-324</w:t>
      </w:r>
      <w:r w:rsidRPr="00101925">
        <w:rPr>
          <w:rFonts w:ascii="Antique Olive Roman" w:hAnsi="Antique Olive Roman"/>
          <w:sz w:val="22"/>
          <w:szCs w:val="22"/>
          <w:lang w:val="es-MX"/>
        </w:rPr>
        <w:t xml:space="preserve">, quien actúa en nombre y representación de </w:t>
      </w:r>
      <w:r w:rsidR="000F239C" w:rsidRPr="000F239C">
        <w:rPr>
          <w:rFonts w:ascii="Antique Olive Roman" w:hAnsi="Antique Olive Roman"/>
          <w:b/>
          <w:sz w:val="22"/>
          <w:szCs w:val="22"/>
          <w:lang w:val="es-MX"/>
        </w:rPr>
        <w:t>Cooperativa de Servicios Múltiples Nuevo Amanecer, R. L.</w:t>
      </w:r>
      <w:r w:rsidR="000F239C">
        <w:rPr>
          <w:rFonts w:ascii="Antique Olive Roman" w:hAnsi="Antique Olive Roman"/>
          <w:b/>
          <w:sz w:val="22"/>
          <w:szCs w:val="22"/>
          <w:lang w:val="es-MX"/>
        </w:rPr>
        <w:t xml:space="preserve"> (</w:t>
      </w:r>
      <w:r w:rsidR="0016650E">
        <w:rPr>
          <w:rFonts w:ascii="Antique Olive Roman" w:hAnsi="Antique Olive Roman"/>
          <w:b/>
          <w:sz w:val="22"/>
          <w:szCs w:val="22"/>
          <w:lang w:val="es-MX"/>
        </w:rPr>
        <w:t>COOPENA</w:t>
      </w:r>
      <w:r w:rsidR="000F239C">
        <w:rPr>
          <w:rFonts w:ascii="Antique Olive Roman" w:hAnsi="Antique Olive Roman"/>
          <w:b/>
          <w:sz w:val="22"/>
          <w:szCs w:val="22"/>
          <w:lang w:val="es-MX"/>
        </w:rPr>
        <w:t>)</w:t>
      </w:r>
      <w:r w:rsidRPr="00101925">
        <w:rPr>
          <w:rFonts w:ascii="Antique Olive Roman" w:hAnsi="Antique Olive Roman"/>
          <w:b/>
          <w:sz w:val="22"/>
          <w:szCs w:val="22"/>
          <w:lang w:val="es-MX"/>
        </w:rPr>
        <w:t>.</w:t>
      </w:r>
      <w:r w:rsidRPr="00101925">
        <w:rPr>
          <w:rFonts w:ascii="Antique Olive Roman" w:hAnsi="Antique Olive Roman"/>
          <w:sz w:val="22"/>
          <w:szCs w:val="22"/>
          <w:lang w:val="es-MX"/>
        </w:rPr>
        <w:t>, debidamente inscrita al Tomo</w:t>
      </w:r>
      <w:r w:rsidR="00FE72E8">
        <w:rPr>
          <w:rFonts w:ascii="Antique Olive Roman" w:hAnsi="Antique Olive Roman"/>
          <w:sz w:val="22"/>
          <w:szCs w:val="22"/>
          <w:lang w:val="es-MX"/>
        </w:rPr>
        <w:t xml:space="preserve"> </w:t>
      </w:r>
      <w:r w:rsidR="006649A0">
        <w:rPr>
          <w:rFonts w:ascii="Antique Olive Roman" w:hAnsi="Antique Olive Roman"/>
          <w:b/>
          <w:sz w:val="22"/>
          <w:szCs w:val="22"/>
          <w:lang w:val="es-MX"/>
        </w:rPr>
        <w:t>644</w:t>
      </w:r>
      <w:r>
        <w:rPr>
          <w:rFonts w:ascii="Antique Olive Roman" w:hAnsi="Antique Olive Roman"/>
          <w:sz w:val="22"/>
          <w:szCs w:val="22"/>
          <w:lang w:val="es-MX"/>
        </w:rPr>
        <w:t>,</w:t>
      </w:r>
      <w:r w:rsidR="0032312A">
        <w:rPr>
          <w:rFonts w:ascii="Antique Olive Roman" w:hAnsi="Antique Olive Roman"/>
          <w:sz w:val="22"/>
          <w:szCs w:val="22"/>
          <w:lang w:val="es-MX"/>
        </w:rPr>
        <w:t xml:space="preserve"> del Registro de Cooperativas del IPACOOP,</w:t>
      </w:r>
      <w:r>
        <w:rPr>
          <w:rFonts w:ascii="Antique Olive Roman" w:hAnsi="Antique Olive Roman"/>
          <w:sz w:val="22"/>
          <w:szCs w:val="22"/>
          <w:lang w:val="es-MX"/>
        </w:rPr>
        <w:t xml:space="preserve"> debidamente facultado</w:t>
      </w:r>
      <w:r w:rsidRPr="00101925">
        <w:rPr>
          <w:rFonts w:ascii="Antique Olive Roman" w:hAnsi="Antique Olive Roman"/>
          <w:sz w:val="22"/>
          <w:szCs w:val="22"/>
          <w:lang w:val="es-MX"/>
        </w:rPr>
        <w:t xml:space="preserve"> para este acto según consta en</w:t>
      </w:r>
      <w:r w:rsidR="006649A0">
        <w:rPr>
          <w:rFonts w:ascii="Antique Olive Roman" w:hAnsi="Antique Olive Roman"/>
          <w:sz w:val="22"/>
          <w:szCs w:val="22"/>
          <w:lang w:val="es-MX"/>
        </w:rPr>
        <w:t xml:space="preserve"> </w:t>
      </w:r>
      <w:r w:rsidRPr="00101925">
        <w:rPr>
          <w:rFonts w:ascii="Antique Olive Roman" w:hAnsi="Antique Olive Roman"/>
          <w:sz w:val="22"/>
          <w:szCs w:val="22"/>
          <w:lang w:val="es-MX"/>
        </w:rPr>
        <w:t xml:space="preserve"> </w:t>
      </w:r>
      <w:r w:rsidR="0032312A">
        <w:rPr>
          <w:rFonts w:ascii="Antique Olive Roman" w:hAnsi="Antique Olive Roman"/>
          <w:sz w:val="22"/>
          <w:szCs w:val="22"/>
          <w:lang w:val="es-MX"/>
        </w:rPr>
        <w:t xml:space="preserve">la certificación emitida por el IPACOOP, quien en adelante </w:t>
      </w:r>
      <w:r w:rsidRPr="00101925">
        <w:rPr>
          <w:rFonts w:ascii="Antique Olive Roman" w:hAnsi="Antique Olive Roman"/>
          <w:sz w:val="22"/>
          <w:szCs w:val="22"/>
          <w:lang w:val="es-MX"/>
        </w:rPr>
        <w:t xml:space="preserve">se denominará </w:t>
      </w:r>
      <w:r w:rsidRPr="00101925">
        <w:rPr>
          <w:rFonts w:ascii="Antique Olive Roman" w:hAnsi="Antique Olive Roman"/>
          <w:b/>
          <w:sz w:val="22"/>
          <w:szCs w:val="22"/>
          <w:lang w:val="es-MX"/>
        </w:rPr>
        <w:t>“</w:t>
      </w:r>
      <w:r w:rsidR="00356FB6">
        <w:rPr>
          <w:rFonts w:ascii="Antique Olive Roman" w:hAnsi="Antique Olive Roman"/>
          <w:b/>
          <w:sz w:val="22"/>
          <w:szCs w:val="22"/>
          <w:lang w:val="es-MX"/>
        </w:rPr>
        <w:t>EL CLIENTE</w:t>
      </w:r>
      <w:r w:rsidRPr="00101925">
        <w:rPr>
          <w:rFonts w:ascii="Antique Olive Roman" w:hAnsi="Antique Olive Roman"/>
          <w:b/>
          <w:sz w:val="22"/>
          <w:szCs w:val="22"/>
          <w:lang w:val="es-MX"/>
        </w:rPr>
        <w:t>”</w:t>
      </w:r>
      <w:r w:rsidR="00FE72E8">
        <w:rPr>
          <w:rFonts w:ascii="Antique Olive Roman" w:hAnsi="Antique Olive Roman"/>
          <w:sz w:val="22"/>
          <w:szCs w:val="22"/>
          <w:lang w:val="es-MX"/>
        </w:rPr>
        <w:t>, y por la otra parte Rolando Medina</w:t>
      </w:r>
      <w:r w:rsidRPr="00101925">
        <w:rPr>
          <w:rFonts w:ascii="Antique Olive Roman" w:hAnsi="Antique Olive Roman"/>
          <w:sz w:val="22"/>
          <w:szCs w:val="22"/>
          <w:lang w:val="es-MX"/>
        </w:rPr>
        <w:t xml:space="preserve">, </w:t>
      </w:r>
      <w:r w:rsidR="00FE72E8">
        <w:rPr>
          <w:rFonts w:ascii="Antique Olive Roman" w:hAnsi="Antique Olive Roman"/>
          <w:sz w:val="22"/>
          <w:szCs w:val="22"/>
          <w:lang w:val="es-MX"/>
        </w:rPr>
        <w:t>Masculino</w:t>
      </w:r>
      <w:r w:rsidRPr="00101925">
        <w:rPr>
          <w:rFonts w:ascii="Antique Olive Roman" w:hAnsi="Antique Olive Roman"/>
          <w:sz w:val="22"/>
          <w:szCs w:val="22"/>
          <w:lang w:val="es-MX"/>
        </w:rPr>
        <w:t xml:space="preserve">, mayor de edad, </w:t>
      </w:r>
      <w:r w:rsidR="00FE72E8">
        <w:rPr>
          <w:rFonts w:ascii="Antique Olive Roman" w:hAnsi="Antique Olive Roman"/>
          <w:sz w:val="22"/>
          <w:szCs w:val="22"/>
          <w:lang w:val="es-MX"/>
        </w:rPr>
        <w:t>Panameña</w:t>
      </w:r>
      <w:r w:rsidRPr="00101925">
        <w:rPr>
          <w:rFonts w:ascii="Antique Olive Roman" w:hAnsi="Antique Olive Roman"/>
          <w:sz w:val="22"/>
          <w:szCs w:val="22"/>
          <w:lang w:val="es-MX"/>
        </w:rPr>
        <w:t xml:space="preserve"> vecino de esta ciudad y portador de la cédula de identidad personal No.</w:t>
      </w:r>
      <w:r w:rsidR="00B63348">
        <w:rPr>
          <w:rFonts w:ascii="Antique Olive Roman" w:hAnsi="Antique Olive Roman"/>
          <w:sz w:val="22"/>
          <w:szCs w:val="22"/>
          <w:lang w:val="es-MX"/>
        </w:rPr>
        <w:t>7-108-216</w:t>
      </w:r>
      <w:r w:rsidRPr="00101925">
        <w:rPr>
          <w:rFonts w:ascii="Antique Olive Roman" w:hAnsi="Antique Olive Roman"/>
          <w:sz w:val="22"/>
          <w:szCs w:val="22"/>
          <w:lang w:val="es-MX"/>
        </w:rPr>
        <w:t xml:space="preserve">, </w:t>
      </w:r>
      <w:r w:rsidR="00FE72E8">
        <w:rPr>
          <w:rFonts w:ascii="Antique Olive Roman" w:hAnsi="Antique Olive Roman"/>
          <w:sz w:val="22"/>
          <w:szCs w:val="22"/>
          <w:lang w:val="es-MX"/>
        </w:rPr>
        <w:t xml:space="preserve">y Edwin Cedeño, </w:t>
      </w:r>
      <w:r w:rsidR="00130343">
        <w:rPr>
          <w:rFonts w:ascii="Antique Olive Roman" w:hAnsi="Antique Olive Roman"/>
          <w:sz w:val="22"/>
          <w:szCs w:val="22"/>
          <w:lang w:val="es-MX"/>
        </w:rPr>
        <w:t>varón</w:t>
      </w:r>
      <w:r w:rsidR="00FE72E8">
        <w:rPr>
          <w:rFonts w:ascii="Antique Olive Roman" w:hAnsi="Antique Olive Roman"/>
          <w:sz w:val="22"/>
          <w:szCs w:val="22"/>
          <w:lang w:val="es-MX"/>
        </w:rPr>
        <w:t xml:space="preserve"> , mayor de edad, panameño vecino de esta ciudad y por </w:t>
      </w:r>
      <w:proofErr w:type="spellStart"/>
      <w:r w:rsidR="00FE72E8">
        <w:rPr>
          <w:rFonts w:ascii="Antique Olive Roman" w:hAnsi="Antique Olive Roman"/>
          <w:sz w:val="22"/>
          <w:szCs w:val="22"/>
          <w:lang w:val="es-MX"/>
        </w:rPr>
        <w:t>tador</w:t>
      </w:r>
      <w:proofErr w:type="spellEnd"/>
      <w:r w:rsidR="00FE72E8">
        <w:rPr>
          <w:rFonts w:ascii="Antique Olive Roman" w:hAnsi="Antique Olive Roman"/>
          <w:sz w:val="22"/>
          <w:szCs w:val="22"/>
          <w:lang w:val="es-MX"/>
        </w:rPr>
        <w:t xml:space="preserve"> de la cédula de identidad personal No. 8-346-847 </w:t>
      </w:r>
      <w:r w:rsidRPr="00101925">
        <w:rPr>
          <w:rFonts w:ascii="Antique Olive Roman" w:hAnsi="Antique Olive Roman"/>
          <w:sz w:val="22"/>
          <w:szCs w:val="22"/>
          <w:lang w:val="es-MX"/>
        </w:rPr>
        <w:t xml:space="preserve">actuando </w:t>
      </w:r>
      <w:r w:rsidR="00FE72E8">
        <w:rPr>
          <w:rFonts w:ascii="Antique Olive Roman" w:hAnsi="Antique Olive Roman"/>
          <w:sz w:val="22"/>
          <w:szCs w:val="22"/>
          <w:lang w:val="es-MX"/>
        </w:rPr>
        <w:t xml:space="preserve">ambos </w:t>
      </w:r>
      <w:r w:rsidRPr="00101925">
        <w:rPr>
          <w:rFonts w:ascii="Antique Olive Roman" w:hAnsi="Antique Olive Roman"/>
          <w:sz w:val="22"/>
          <w:szCs w:val="22"/>
          <w:lang w:val="es-MX"/>
        </w:rPr>
        <w:t xml:space="preserve">en su condición de </w:t>
      </w:r>
      <w:r w:rsidR="00FE72E8">
        <w:rPr>
          <w:rFonts w:ascii="Antique Olive Roman" w:hAnsi="Antique Olive Roman"/>
          <w:sz w:val="22"/>
          <w:szCs w:val="22"/>
          <w:lang w:val="es-MX"/>
        </w:rPr>
        <w:t>socios</w:t>
      </w:r>
      <w:r w:rsidRPr="00101925">
        <w:rPr>
          <w:rFonts w:ascii="Antique Olive Roman" w:hAnsi="Antique Olive Roman"/>
          <w:sz w:val="22"/>
          <w:szCs w:val="22"/>
          <w:lang w:val="es-MX"/>
        </w:rPr>
        <w:t>, quien en adelante se denominará</w:t>
      </w:r>
      <w:r w:rsidR="00FE72E8">
        <w:rPr>
          <w:rFonts w:ascii="Antique Olive Roman" w:hAnsi="Antique Olive Roman"/>
          <w:sz w:val="22"/>
          <w:szCs w:val="22"/>
          <w:lang w:val="es-MX"/>
        </w:rPr>
        <w:t>n</w:t>
      </w:r>
      <w:r w:rsidRPr="00101925">
        <w:rPr>
          <w:rFonts w:ascii="Antique Olive Roman" w:hAnsi="Antique Olive Roman"/>
          <w:sz w:val="22"/>
          <w:szCs w:val="22"/>
          <w:lang w:val="es-MX"/>
        </w:rPr>
        <w:t xml:space="preserve"> </w:t>
      </w:r>
      <w:r w:rsidRPr="00101925">
        <w:rPr>
          <w:rFonts w:ascii="Antique Olive Roman" w:hAnsi="Antique Olive Roman"/>
          <w:b/>
          <w:sz w:val="22"/>
          <w:szCs w:val="22"/>
          <w:lang w:val="es-MX"/>
        </w:rPr>
        <w:t>“EL PROVEEDOR”</w:t>
      </w:r>
      <w:r w:rsidRPr="00101925">
        <w:rPr>
          <w:rFonts w:ascii="Antique Olive Roman" w:hAnsi="Antique Olive Roman"/>
          <w:sz w:val="22"/>
          <w:szCs w:val="22"/>
          <w:lang w:val="es-MX"/>
        </w:rPr>
        <w:t xml:space="preserve">, convienen en celebrar, como en efecto celebran, el siguiente contrato </w:t>
      </w:r>
      <w:r w:rsidR="00D73E29">
        <w:rPr>
          <w:rFonts w:ascii="Antique Olive Roman" w:hAnsi="Antique Olive Roman"/>
          <w:sz w:val="22"/>
          <w:szCs w:val="22"/>
          <w:lang w:val="es-MX"/>
        </w:rPr>
        <w:t xml:space="preserve">de mantenimiento y soporte a la aplicación (Software) de administración de operación de Cooperativa de ahora en </w:t>
      </w:r>
      <w:r w:rsidR="00D73E29" w:rsidRPr="00D73E29">
        <w:rPr>
          <w:rFonts w:ascii="Antique Olive Roman" w:hAnsi="Antique Olive Roman"/>
          <w:b/>
          <w:sz w:val="22"/>
          <w:szCs w:val="22"/>
          <w:lang w:val="es-MX"/>
        </w:rPr>
        <w:t>adelante “EL SERVICIO”,</w:t>
      </w:r>
      <w:r w:rsidR="00D73E29">
        <w:rPr>
          <w:rFonts w:ascii="Antique Olive Roman" w:hAnsi="Antique Olive Roman"/>
          <w:sz w:val="22"/>
          <w:szCs w:val="22"/>
          <w:lang w:val="es-MX"/>
        </w:rPr>
        <w:t xml:space="preserve"> </w:t>
      </w:r>
      <w:r w:rsidRPr="00101925">
        <w:rPr>
          <w:rFonts w:ascii="Antique Olive Roman" w:hAnsi="Antique Olive Roman"/>
          <w:sz w:val="22"/>
          <w:szCs w:val="22"/>
          <w:lang w:val="es-MX"/>
        </w:rPr>
        <w:t>al tenor de las siguientes declaraciones y cláusulas:</w:t>
      </w:r>
    </w:p>
    <w:p w:rsidR="00DC1C4E" w:rsidRPr="00101925" w:rsidRDefault="00DC1C4E" w:rsidP="00DC1C4E">
      <w:pPr>
        <w:jc w:val="both"/>
        <w:rPr>
          <w:rFonts w:ascii="Antique Olive Roman" w:hAnsi="Antique Olive Roman"/>
          <w:b/>
          <w:sz w:val="22"/>
          <w:szCs w:val="22"/>
          <w:lang w:val="es-MX"/>
        </w:rPr>
      </w:pPr>
    </w:p>
    <w:p w:rsidR="00DC1C4E" w:rsidRPr="00101925" w:rsidRDefault="00DC1C4E" w:rsidP="00DC1C4E">
      <w:pPr>
        <w:jc w:val="center"/>
        <w:rPr>
          <w:rFonts w:ascii="Antique Olive Roman" w:hAnsi="Antique Olive Roman"/>
          <w:b/>
          <w:sz w:val="22"/>
          <w:szCs w:val="22"/>
          <w:lang w:val="es-MX"/>
        </w:rPr>
      </w:pPr>
      <w:r w:rsidRPr="00101925">
        <w:rPr>
          <w:rFonts w:ascii="Antique Olive Roman" w:hAnsi="Antique Olive Roman"/>
          <w:b/>
          <w:sz w:val="22"/>
          <w:szCs w:val="22"/>
          <w:lang w:val="es-MX"/>
        </w:rPr>
        <w:t>D E C L A R A C I O N E S</w:t>
      </w:r>
    </w:p>
    <w:p w:rsidR="00DC1C4E" w:rsidRPr="00101925" w:rsidRDefault="00DC1C4E" w:rsidP="00DC1C4E">
      <w:pPr>
        <w:rPr>
          <w:rFonts w:ascii="Antique Olive Roman" w:hAnsi="Antique Olive Roman"/>
          <w:b/>
          <w:sz w:val="22"/>
          <w:szCs w:val="22"/>
          <w:lang w:val="es-MX"/>
        </w:rPr>
      </w:pPr>
    </w:p>
    <w:p w:rsidR="00DC1C4E" w:rsidRPr="00101925"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I) Declara "</w:t>
      </w:r>
      <w:r w:rsidR="00FE72E8">
        <w:rPr>
          <w:rFonts w:ascii="Antique Olive Roman" w:hAnsi="Antique Olive Roman"/>
          <w:b/>
          <w:sz w:val="22"/>
          <w:szCs w:val="22"/>
          <w:lang w:val="es-MX"/>
        </w:rPr>
        <w:t>El Cliente</w:t>
      </w:r>
      <w:r w:rsidRPr="00101925">
        <w:rPr>
          <w:rFonts w:ascii="Antique Olive Roman" w:hAnsi="Antique Olive Roman"/>
          <w:b/>
          <w:sz w:val="22"/>
          <w:szCs w:val="22"/>
          <w:lang w:val="es-MX"/>
        </w:rPr>
        <w:t>", por conducto de su apoderado:</w:t>
      </w: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 xml:space="preserve"> </w:t>
      </w:r>
    </w:p>
    <w:p w:rsidR="00DC1C4E" w:rsidRPr="00101925" w:rsidRDefault="00DC1C4E" w:rsidP="00DC1C4E">
      <w:pPr>
        <w:numPr>
          <w:ilvl w:val="0"/>
          <w:numId w:val="2"/>
        </w:numPr>
        <w:tabs>
          <w:tab w:val="left" w:pos="709"/>
        </w:tabs>
        <w:jc w:val="both"/>
        <w:rPr>
          <w:rFonts w:ascii="Antique Olive Roman" w:hAnsi="Antique Olive Roman"/>
          <w:sz w:val="22"/>
          <w:szCs w:val="22"/>
          <w:lang w:val="es-MX"/>
        </w:rPr>
      </w:pPr>
      <w:r w:rsidRPr="00101925">
        <w:rPr>
          <w:rFonts w:ascii="Antique Olive Roman" w:hAnsi="Antique Olive Roman"/>
          <w:sz w:val="22"/>
          <w:szCs w:val="22"/>
          <w:lang w:val="es-MX"/>
        </w:rPr>
        <w:t xml:space="preserve">Que es una </w:t>
      </w:r>
      <w:r w:rsidR="003E3073">
        <w:rPr>
          <w:rFonts w:ascii="Antique Olive Roman" w:hAnsi="Antique Olive Roman"/>
          <w:sz w:val="22"/>
          <w:szCs w:val="22"/>
          <w:lang w:val="es-MX"/>
        </w:rPr>
        <w:t>Cooperativa</w:t>
      </w:r>
      <w:r w:rsidRPr="00101925">
        <w:rPr>
          <w:rFonts w:ascii="Antique Olive Roman" w:hAnsi="Antique Olive Roman"/>
          <w:sz w:val="22"/>
          <w:szCs w:val="22"/>
          <w:lang w:val="es-MX"/>
        </w:rPr>
        <w:t xml:space="preserve"> panameña constituida de conformidad con las le</w:t>
      </w:r>
      <w:r>
        <w:rPr>
          <w:rFonts w:ascii="Antique Olive Roman" w:hAnsi="Antique Olive Roman"/>
          <w:sz w:val="22"/>
          <w:szCs w:val="22"/>
          <w:lang w:val="es-MX"/>
        </w:rPr>
        <w:t xml:space="preserve">yes de la República de Panamá, </w:t>
      </w:r>
      <w:r w:rsidRPr="00101925">
        <w:rPr>
          <w:rFonts w:ascii="Antique Olive Roman" w:hAnsi="Antique Olive Roman"/>
          <w:sz w:val="22"/>
          <w:szCs w:val="22"/>
          <w:lang w:val="es-MX"/>
        </w:rPr>
        <w:t xml:space="preserve">misma que se encuentra debidamente inscrita en el Registro </w:t>
      </w:r>
      <w:r w:rsidR="003E3073">
        <w:rPr>
          <w:rFonts w:ascii="Antique Olive Roman" w:hAnsi="Antique Olive Roman"/>
          <w:sz w:val="22"/>
          <w:szCs w:val="22"/>
          <w:lang w:val="es-MX"/>
        </w:rPr>
        <w:t xml:space="preserve">de </w:t>
      </w:r>
      <w:proofErr w:type="spellStart"/>
      <w:r w:rsidR="003E3073">
        <w:rPr>
          <w:rFonts w:ascii="Antique Olive Roman" w:hAnsi="Antique Olive Roman"/>
          <w:sz w:val="22"/>
          <w:szCs w:val="22"/>
          <w:lang w:val="es-MX"/>
        </w:rPr>
        <w:t>Cooperatias</w:t>
      </w:r>
      <w:proofErr w:type="spellEnd"/>
      <w:r w:rsidR="003E3073">
        <w:rPr>
          <w:rFonts w:ascii="Antique Olive Roman" w:hAnsi="Antique Olive Roman"/>
          <w:sz w:val="22"/>
          <w:szCs w:val="22"/>
          <w:lang w:val="es-MX"/>
        </w:rPr>
        <w:t xml:space="preserve"> del IPACOOP.</w:t>
      </w:r>
    </w:p>
    <w:p w:rsidR="00DC1C4E" w:rsidRPr="00101925" w:rsidRDefault="00DC1C4E" w:rsidP="00DC1C4E">
      <w:pPr>
        <w:tabs>
          <w:tab w:val="left" w:pos="709"/>
        </w:tabs>
        <w:ind w:firstLine="150"/>
        <w:jc w:val="both"/>
        <w:rPr>
          <w:rFonts w:ascii="Antique Olive Roman" w:hAnsi="Antique Olive Roman"/>
          <w:sz w:val="22"/>
          <w:szCs w:val="22"/>
          <w:lang w:val="es-MX"/>
        </w:rPr>
      </w:pPr>
    </w:p>
    <w:p w:rsidR="00DC1C4E" w:rsidRPr="00101925" w:rsidRDefault="00DC1C4E" w:rsidP="00DC1C4E">
      <w:pPr>
        <w:numPr>
          <w:ilvl w:val="0"/>
          <w:numId w:val="2"/>
        </w:numPr>
        <w:tabs>
          <w:tab w:val="left" w:pos="709"/>
        </w:tabs>
        <w:jc w:val="both"/>
        <w:rPr>
          <w:rFonts w:ascii="Antique Olive Roman" w:hAnsi="Antique Olive Roman"/>
          <w:sz w:val="22"/>
          <w:szCs w:val="22"/>
          <w:lang w:val="es-MX"/>
        </w:rPr>
      </w:pPr>
      <w:r w:rsidRPr="00101925">
        <w:rPr>
          <w:rFonts w:ascii="Antique Olive Roman" w:hAnsi="Antique Olive Roman"/>
          <w:sz w:val="22"/>
          <w:szCs w:val="22"/>
          <w:lang w:val="es-MX"/>
        </w:rPr>
        <w:t>Que las facultades con las que se ostenta sus facultades como</w:t>
      </w:r>
      <w:r w:rsidR="003E3073">
        <w:rPr>
          <w:rFonts w:ascii="Antique Olive Roman" w:hAnsi="Antique Olive Roman"/>
          <w:sz w:val="22"/>
          <w:szCs w:val="22"/>
          <w:lang w:val="es-MX"/>
        </w:rPr>
        <w:t xml:space="preserve"> representante legal, </w:t>
      </w:r>
      <w:proofErr w:type="spellStart"/>
      <w:r w:rsidR="003E3073">
        <w:rPr>
          <w:rFonts w:ascii="Antique Olive Roman" w:hAnsi="Antique Olive Roman"/>
          <w:sz w:val="22"/>
          <w:szCs w:val="22"/>
          <w:lang w:val="es-MX"/>
        </w:rPr>
        <w:t>contan</w:t>
      </w:r>
      <w:proofErr w:type="spellEnd"/>
      <w:r w:rsidR="003E3073">
        <w:rPr>
          <w:rFonts w:ascii="Antique Olive Roman" w:hAnsi="Antique Olive Roman"/>
          <w:sz w:val="22"/>
          <w:szCs w:val="22"/>
          <w:lang w:val="es-MX"/>
        </w:rPr>
        <w:t xml:space="preserve"> en la </w:t>
      </w:r>
      <w:proofErr w:type="spellStart"/>
      <w:r w:rsidR="003E3073">
        <w:rPr>
          <w:rFonts w:ascii="Antique Olive Roman" w:hAnsi="Antique Olive Roman"/>
          <w:sz w:val="22"/>
          <w:szCs w:val="22"/>
          <w:lang w:val="es-MX"/>
        </w:rPr>
        <w:t>certfificación</w:t>
      </w:r>
      <w:proofErr w:type="spellEnd"/>
      <w:r w:rsidR="003E3073">
        <w:rPr>
          <w:rFonts w:ascii="Antique Olive Roman" w:hAnsi="Antique Olive Roman"/>
          <w:sz w:val="22"/>
          <w:szCs w:val="22"/>
          <w:lang w:val="es-MX"/>
        </w:rPr>
        <w:t xml:space="preserve"> emitida por el IPACOOP</w:t>
      </w:r>
      <w:r w:rsidRPr="00101925">
        <w:rPr>
          <w:rFonts w:ascii="Antique Olive Roman" w:hAnsi="Antique Olive Roman"/>
          <w:sz w:val="22"/>
          <w:szCs w:val="22"/>
          <w:lang w:val="es-MX"/>
        </w:rPr>
        <w:t xml:space="preserve">, y manifiesta bajo protesta de decir verdad que a la fecha de la celebración del presente contrato no le han sido revocadas ni limitadas en forma alguna. </w:t>
      </w:r>
    </w:p>
    <w:p w:rsidR="00DC1C4E" w:rsidRPr="00101925" w:rsidRDefault="00DC1C4E" w:rsidP="00DC1C4E">
      <w:pPr>
        <w:pStyle w:val="Prrafodelista"/>
        <w:ind w:left="0"/>
        <w:rPr>
          <w:rFonts w:ascii="Antique Olive Roman" w:hAnsi="Antique Olive Roman"/>
          <w:sz w:val="22"/>
          <w:szCs w:val="22"/>
          <w:lang w:val="es-MX"/>
        </w:rPr>
      </w:pPr>
    </w:p>
    <w:p w:rsidR="00DC1C4E" w:rsidRPr="00101925" w:rsidRDefault="00DC1C4E" w:rsidP="00DC1C4E">
      <w:pPr>
        <w:numPr>
          <w:ilvl w:val="0"/>
          <w:numId w:val="2"/>
        </w:numPr>
        <w:tabs>
          <w:tab w:val="left" w:pos="709"/>
        </w:tabs>
        <w:jc w:val="both"/>
        <w:rPr>
          <w:rFonts w:ascii="Antique Olive Roman" w:hAnsi="Antique Olive Roman"/>
          <w:sz w:val="22"/>
          <w:szCs w:val="22"/>
          <w:lang w:val="es-MX"/>
        </w:rPr>
      </w:pPr>
      <w:r w:rsidRPr="00101925">
        <w:rPr>
          <w:rFonts w:ascii="Antique Olive Roman" w:hAnsi="Antique Olive Roman"/>
          <w:sz w:val="22"/>
          <w:szCs w:val="22"/>
          <w:lang w:val="es-MX"/>
        </w:rPr>
        <w:t xml:space="preserve">Tener su domicilio ubicado en </w:t>
      </w:r>
      <w:proofErr w:type="spellStart"/>
      <w:r w:rsidR="003E3073">
        <w:rPr>
          <w:rFonts w:ascii="Antique Olive Roman" w:hAnsi="Antique Olive Roman"/>
          <w:sz w:val="22"/>
          <w:szCs w:val="22"/>
          <w:lang w:val="es-MX"/>
        </w:rPr>
        <w:t>Guararé</w:t>
      </w:r>
      <w:proofErr w:type="spellEnd"/>
      <w:r w:rsidR="003E3073">
        <w:rPr>
          <w:rFonts w:ascii="Antique Olive Roman" w:hAnsi="Antique Olive Roman"/>
          <w:sz w:val="22"/>
          <w:szCs w:val="22"/>
          <w:lang w:val="es-MX"/>
        </w:rPr>
        <w:t>, p</w:t>
      </w:r>
      <w:r w:rsidR="003278B5">
        <w:rPr>
          <w:rFonts w:ascii="Antique Olive Roman" w:hAnsi="Antique Olive Roman"/>
          <w:sz w:val="22"/>
          <w:szCs w:val="22"/>
          <w:lang w:val="es-MX"/>
        </w:rPr>
        <w:t>rovincia de Los Santos, Repúbl</w:t>
      </w:r>
      <w:r w:rsidR="003E3073">
        <w:rPr>
          <w:rFonts w:ascii="Antique Olive Roman" w:hAnsi="Antique Olive Roman"/>
          <w:sz w:val="22"/>
          <w:szCs w:val="22"/>
          <w:lang w:val="es-MX"/>
        </w:rPr>
        <w:t>ica de</w:t>
      </w:r>
      <w:r w:rsidRPr="00101925">
        <w:rPr>
          <w:rFonts w:ascii="Antique Olive Roman" w:hAnsi="Antique Olive Roman"/>
          <w:sz w:val="22"/>
          <w:szCs w:val="22"/>
          <w:lang w:val="es-MX"/>
        </w:rPr>
        <w:t xml:space="preserve"> Panamá.  </w:t>
      </w:r>
    </w:p>
    <w:p w:rsidR="00DC1C4E" w:rsidRPr="00101925" w:rsidRDefault="00DC1C4E" w:rsidP="00DC1C4E">
      <w:pPr>
        <w:pStyle w:val="Prrafodelista"/>
        <w:ind w:left="0"/>
        <w:rPr>
          <w:rFonts w:ascii="Antique Olive Roman" w:hAnsi="Antique Olive Roman"/>
          <w:sz w:val="22"/>
          <w:szCs w:val="22"/>
          <w:lang w:val="es-MX"/>
        </w:rPr>
      </w:pPr>
    </w:p>
    <w:p w:rsidR="00DC1C4E" w:rsidRPr="00101925"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II) Declara EL PROVEEDOR, por conducto de su representante que:</w:t>
      </w:r>
    </w:p>
    <w:p w:rsidR="00DC1C4E" w:rsidRPr="00101925" w:rsidRDefault="00DC1C4E" w:rsidP="00DC1C4E">
      <w:pPr>
        <w:jc w:val="both"/>
        <w:rPr>
          <w:rFonts w:ascii="Antique Olive Roman" w:hAnsi="Antique Olive Roman"/>
          <w:sz w:val="22"/>
          <w:szCs w:val="22"/>
          <w:lang w:val="es-MX"/>
        </w:rPr>
      </w:pPr>
    </w:p>
    <w:p w:rsidR="00DC1C4E" w:rsidRPr="00101925" w:rsidRDefault="00DC1C4E" w:rsidP="00DC1C4E">
      <w:pPr>
        <w:pStyle w:val="DefaultText1"/>
        <w:jc w:val="both"/>
        <w:rPr>
          <w:rFonts w:ascii="Antique Olive Roman" w:eastAsia="Times New Roman" w:hAnsi="Antique Olive Roman"/>
          <w:sz w:val="22"/>
          <w:szCs w:val="22"/>
          <w:lang w:val="es-ES_tradnl" w:eastAsia="en-US"/>
        </w:rPr>
      </w:pPr>
    </w:p>
    <w:p w:rsidR="00DC1C4E" w:rsidRPr="00101925" w:rsidRDefault="00DC1C4E" w:rsidP="00DC1C4E">
      <w:pPr>
        <w:pStyle w:val="DefaultText1"/>
        <w:numPr>
          <w:ilvl w:val="0"/>
          <w:numId w:val="3"/>
        </w:numPr>
        <w:jc w:val="both"/>
        <w:rPr>
          <w:rFonts w:ascii="Antique Olive Roman" w:eastAsia="Times New Roman" w:hAnsi="Antique Olive Roman"/>
          <w:sz w:val="22"/>
          <w:szCs w:val="22"/>
          <w:lang w:val="es-ES_tradnl" w:eastAsia="en-US"/>
        </w:rPr>
      </w:pPr>
      <w:r w:rsidRPr="00101925">
        <w:rPr>
          <w:rFonts w:ascii="Antique Olive Roman" w:eastAsia="Times New Roman" w:hAnsi="Antique Olive Roman"/>
          <w:sz w:val="22"/>
          <w:szCs w:val="22"/>
          <w:lang w:val="es-ES_tradnl" w:eastAsia="en-US"/>
        </w:rPr>
        <w:t xml:space="preserve">Tener su domicilio </w:t>
      </w:r>
      <w:r w:rsidR="00CE4FF0">
        <w:rPr>
          <w:rFonts w:ascii="Antique Olive Roman" w:eastAsia="Times New Roman" w:hAnsi="Antique Olive Roman"/>
          <w:sz w:val="22"/>
          <w:szCs w:val="22"/>
          <w:lang w:val="es-ES_tradnl" w:eastAsia="en-US"/>
        </w:rPr>
        <w:t xml:space="preserve">detallada en el Anexo </w:t>
      </w:r>
      <w:proofErr w:type="gramStart"/>
      <w:r w:rsidR="00CE4FF0">
        <w:rPr>
          <w:rFonts w:ascii="Antique Olive Roman" w:eastAsia="Times New Roman" w:hAnsi="Antique Olive Roman"/>
          <w:sz w:val="22"/>
          <w:szCs w:val="22"/>
          <w:lang w:val="es-ES_tradnl" w:eastAsia="en-US"/>
        </w:rPr>
        <w:t>A ,</w:t>
      </w:r>
      <w:proofErr w:type="gramEnd"/>
      <w:r w:rsidR="00CE4FF0">
        <w:rPr>
          <w:rFonts w:ascii="Antique Olive Roman" w:eastAsia="Times New Roman" w:hAnsi="Antique Olive Roman"/>
          <w:sz w:val="22"/>
          <w:szCs w:val="22"/>
          <w:lang w:val="es-ES_tradnl" w:eastAsia="en-US"/>
        </w:rPr>
        <w:t xml:space="preserve"> sección Información </w:t>
      </w:r>
      <w:r w:rsidR="00CE4FF0" w:rsidRPr="00452E82">
        <w:rPr>
          <w:rFonts w:ascii="Antique Olive Roman" w:eastAsia="Times New Roman" w:hAnsi="Antique Olive Roman"/>
          <w:b/>
          <w:sz w:val="22"/>
          <w:szCs w:val="22"/>
          <w:lang w:val="es-ES_tradnl" w:eastAsia="en-US"/>
        </w:rPr>
        <w:t>EL PROVEEDOR</w:t>
      </w:r>
      <w:r w:rsidR="00CE4FF0">
        <w:rPr>
          <w:rFonts w:ascii="Antique Olive Roman" w:eastAsia="Times New Roman" w:hAnsi="Antique Olive Roman"/>
          <w:b/>
          <w:sz w:val="22"/>
          <w:szCs w:val="22"/>
          <w:lang w:val="es-ES_tradnl" w:eastAsia="en-US"/>
        </w:rPr>
        <w:t>.</w:t>
      </w:r>
    </w:p>
    <w:p w:rsidR="00DC1C4E" w:rsidRPr="00101925" w:rsidRDefault="00DC1C4E" w:rsidP="00DC1C4E">
      <w:pPr>
        <w:pStyle w:val="DefaultText1"/>
        <w:ind w:left="720"/>
        <w:jc w:val="both"/>
        <w:rPr>
          <w:rFonts w:ascii="Antique Olive Roman" w:eastAsia="Times New Roman" w:hAnsi="Antique Olive Roman"/>
          <w:sz w:val="22"/>
          <w:szCs w:val="22"/>
          <w:lang w:val="es-ES_tradnl" w:eastAsia="en-US"/>
        </w:rPr>
      </w:pPr>
    </w:p>
    <w:p w:rsidR="00452E82" w:rsidRPr="00452E82" w:rsidRDefault="00452E82" w:rsidP="00DC1C4E">
      <w:pPr>
        <w:pStyle w:val="DefaultText1"/>
        <w:numPr>
          <w:ilvl w:val="0"/>
          <w:numId w:val="3"/>
        </w:numPr>
        <w:jc w:val="both"/>
        <w:rPr>
          <w:rFonts w:ascii="Antique Olive Roman" w:eastAsia="Times New Roman" w:hAnsi="Antique Olive Roman"/>
          <w:sz w:val="22"/>
          <w:szCs w:val="22"/>
          <w:lang w:val="es-ES_tradnl" w:eastAsia="en-US"/>
        </w:rPr>
      </w:pPr>
      <w:r>
        <w:rPr>
          <w:rFonts w:ascii="Antique Olive Roman" w:eastAsia="Times New Roman" w:hAnsi="Antique Olive Roman"/>
          <w:sz w:val="22"/>
          <w:szCs w:val="22"/>
          <w:lang w:val="es-ES_tradnl" w:eastAsia="en-US"/>
        </w:rPr>
        <w:t>La p</w:t>
      </w:r>
      <w:r w:rsidRPr="00452E82">
        <w:rPr>
          <w:rFonts w:ascii="Antique Olive Roman" w:eastAsia="Times New Roman" w:hAnsi="Antique Olive Roman"/>
          <w:sz w:val="22"/>
          <w:szCs w:val="22"/>
          <w:lang w:val="es-ES_tradnl" w:eastAsia="en-US"/>
        </w:rPr>
        <w:t>restación por parte de</w:t>
      </w:r>
      <w:r w:rsidRPr="00452E82">
        <w:rPr>
          <w:rFonts w:ascii="Antique Olive Roman" w:eastAsia="Times New Roman" w:hAnsi="Antique Olive Roman"/>
          <w:sz w:val="22"/>
          <w:szCs w:val="22"/>
          <w:lang w:val="es-ES_tradnl" w:eastAsia="en-US"/>
        </w:rPr>
        <w:t xml:space="preserve"> </w:t>
      </w:r>
      <w:r w:rsidRPr="00452E82">
        <w:rPr>
          <w:rFonts w:ascii="Antique Olive Roman" w:eastAsia="Times New Roman" w:hAnsi="Antique Olive Roman"/>
          <w:b/>
          <w:sz w:val="22"/>
          <w:szCs w:val="22"/>
          <w:lang w:val="es-ES_tradnl" w:eastAsia="en-US"/>
        </w:rPr>
        <w:t>EL PROVEEDOR</w:t>
      </w:r>
      <w:r w:rsidRPr="00452E82">
        <w:rPr>
          <w:rFonts w:ascii="Antique Olive Roman" w:eastAsia="Times New Roman" w:hAnsi="Antique Olive Roman"/>
          <w:sz w:val="22"/>
          <w:szCs w:val="22"/>
          <w:lang w:val="es-ES_tradnl" w:eastAsia="en-US"/>
        </w:rPr>
        <w:t xml:space="preserve"> de los servicios de soporte, actualización y mantenimiento</w:t>
      </w:r>
      <w:r>
        <w:rPr>
          <w:rFonts w:ascii="Antique Olive Roman" w:eastAsia="Times New Roman" w:hAnsi="Antique Olive Roman"/>
          <w:sz w:val="22"/>
          <w:szCs w:val="22"/>
          <w:lang w:val="es-ES_tradnl" w:eastAsia="en-US"/>
        </w:rPr>
        <w:t xml:space="preserve"> a la aplicación de manejo y administración de cooperativa desarrollado por </w:t>
      </w:r>
      <w:r w:rsidRPr="00452E82">
        <w:rPr>
          <w:rFonts w:ascii="Antique Olive Roman" w:eastAsia="Times New Roman" w:hAnsi="Antique Olive Roman"/>
          <w:b/>
          <w:sz w:val="22"/>
          <w:szCs w:val="22"/>
          <w:lang w:val="es-ES_tradnl" w:eastAsia="en-US"/>
        </w:rPr>
        <w:t>EL PROVEEDOR</w:t>
      </w:r>
      <w:r>
        <w:rPr>
          <w:rFonts w:ascii="Antique Olive Roman" w:eastAsia="Times New Roman" w:hAnsi="Antique Olive Roman"/>
          <w:sz w:val="22"/>
          <w:szCs w:val="22"/>
          <w:lang w:val="es-ES_tradnl" w:eastAsia="en-US"/>
        </w:rPr>
        <w:t>.</w:t>
      </w:r>
    </w:p>
    <w:p w:rsidR="00452E82" w:rsidRDefault="00452E82" w:rsidP="00452E82">
      <w:pPr>
        <w:pStyle w:val="Prrafodelista"/>
        <w:rPr>
          <w:rFonts w:ascii="Antique Olive Roman" w:hAnsi="Antique Olive Roman"/>
          <w:sz w:val="22"/>
          <w:szCs w:val="22"/>
          <w:lang w:val="es-ES_tradnl"/>
        </w:rPr>
      </w:pPr>
    </w:p>
    <w:p w:rsidR="00452E82" w:rsidRPr="00452E82" w:rsidRDefault="00452E82" w:rsidP="00452E82">
      <w:pPr>
        <w:pStyle w:val="DefaultText1"/>
        <w:jc w:val="both"/>
        <w:rPr>
          <w:rFonts w:ascii="Antique Olive Roman" w:eastAsia="Times New Roman" w:hAnsi="Antique Olive Roman"/>
          <w:sz w:val="22"/>
          <w:szCs w:val="22"/>
          <w:lang w:val="es-ES_tradnl" w:eastAsia="en-US"/>
        </w:rPr>
      </w:pPr>
    </w:p>
    <w:p w:rsidR="00DC1C4E" w:rsidRPr="00101925" w:rsidRDefault="00DC1C4E" w:rsidP="00DC1C4E">
      <w:pPr>
        <w:pStyle w:val="DefaultText1"/>
        <w:numPr>
          <w:ilvl w:val="0"/>
          <w:numId w:val="3"/>
        </w:numPr>
        <w:jc w:val="both"/>
        <w:rPr>
          <w:rFonts w:ascii="Antique Olive Roman" w:eastAsia="Times New Roman" w:hAnsi="Antique Olive Roman"/>
          <w:sz w:val="22"/>
          <w:szCs w:val="22"/>
          <w:lang w:val="es-ES_tradnl" w:eastAsia="en-US"/>
        </w:rPr>
      </w:pPr>
      <w:r w:rsidRPr="00101925">
        <w:rPr>
          <w:rFonts w:ascii="Antique Olive Roman" w:eastAsia="Times New Roman" w:hAnsi="Antique Olive Roman"/>
          <w:sz w:val="22"/>
          <w:szCs w:val="22"/>
          <w:lang w:val="es-ES_tradnl" w:eastAsia="en-US"/>
        </w:rPr>
        <w:t xml:space="preserve"> Los servicios serán prestados de una manera profesional de acuerdo con los estándares de la industria aceptados.</w:t>
      </w:r>
    </w:p>
    <w:p w:rsidR="00DC1C4E" w:rsidRPr="00101925" w:rsidRDefault="00DC1C4E" w:rsidP="00DC1C4E">
      <w:pPr>
        <w:pStyle w:val="DefaultText1"/>
        <w:ind w:left="720"/>
        <w:jc w:val="both"/>
        <w:rPr>
          <w:rFonts w:ascii="Antique Olive Roman" w:eastAsia="Times New Roman" w:hAnsi="Antique Olive Roman"/>
          <w:sz w:val="22"/>
          <w:szCs w:val="22"/>
          <w:lang w:val="es-ES_tradnl" w:eastAsia="en-US"/>
        </w:rPr>
      </w:pP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 xml:space="preserve">Las partes </w:t>
      </w:r>
      <w:r>
        <w:rPr>
          <w:rFonts w:ascii="Antique Olive Roman" w:hAnsi="Antique Olive Roman"/>
          <w:sz w:val="22"/>
          <w:szCs w:val="22"/>
          <w:lang w:val="es-MX"/>
        </w:rPr>
        <w:t>convienen</w:t>
      </w:r>
      <w:r w:rsidRPr="00101925">
        <w:rPr>
          <w:rFonts w:ascii="Antique Olive Roman" w:hAnsi="Antique Olive Roman"/>
          <w:sz w:val="22"/>
          <w:szCs w:val="22"/>
          <w:lang w:val="es-MX"/>
        </w:rPr>
        <w:t xml:space="preserve"> que los Anexos de este contrato contienen las estipulaciones y condiciones especiales o particulares de contratación y que forman parte integral del contrato. Las partes acuerdan que de común acuerdo pueden variar los </w:t>
      </w:r>
      <w:r>
        <w:rPr>
          <w:rFonts w:ascii="Antique Olive Roman" w:hAnsi="Antique Olive Roman"/>
          <w:sz w:val="22"/>
          <w:szCs w:val="22"/>
          <w:lang w:val="es-MX"/>
        </w:rPr>
        <w:t>A</w:t>
      </w:r>
      <w:r w:rsidRPr="00101925">
        <w:rPr>
          <w:rFonts w:ascii="Antique Olive Roman" w:hAnsi="Antique Olive Roman"/>
          <w:sz w:val="22"/>
          <w:szCs w:val="22"/>
          <w:lang w:val="es-MX"/>
        </w:rPr>
        <w:t xml:space="preserve">nexos existentes o incluir nuevos </w:t>
      </w:r>
      <w:r>
        <w:rPr>
          <w:rFonts w:ascii="Antique Olive Roman" w:hAnsi="Antique Olive Roman"/>
          <w:sz w:val="22"/>
          <w:szCs w:val="22"/>
          <w:lang w:val="es-MX"/>
        </w:rPr>
        <w:t>A</w:t>
      </w:r>
      <w:r w:rsidRPr="00101925">
        <w:rPr>
          <w:rFonts w:ascii="Antique Olive Roman" w:hAnsi="Antique Olive Roman"/>
          <w:sz w:val="22"/>
          <w:szCs w:val="22"/>
          <w:lang w:val="es-MX"/>
        </w:rPr>
        <w:t>nexos, siempre que tal acuerdo conste por escrito y esté debidamente suscrito por ambas partes.</w:t>
      </w:r>
    </w:p>
    <w:p w:rsidR="00DC1C4E" w:rsidRPr="00101925" w:rsidRDefault="00DC1C4E" w:rsidP="00DC1C4E">
      <w:pPr>
        <w:jc w:val="center"/>
        <w:rPr>
          <w:rFonts w:ascii="Antique Olive Roman" w:hAnsi="Antique Olive Roman"/>
          <w:b/>
          <w:sz w:val="22"/>
          <w:szCs w:val="22"/>
          <w:lang w:val="es-MX"/>
        </w:rPr>
      </w:pPr>
    </w:p>
    <w:p w:rsidR="005F5599" w:rsidRDefault="005F5599" w:rsidP="00DC1C4E">
      <w:pPr>
        <w:jc w:val="center"/>
        <w:rPr>
          <w:rFonts w:ascii="Antique Olive Roman" w:hAnsi="Antique Olive Roman"/>
          <w:b/>
          <w:sz w:val="22"/>
          <w:szCs w:val="22"/>
          <w:lang w:val="es-MX"/>
        </w:rPr>
      </w:pPr>
    </w:p>
    <w:p w:rsidR="00844C5F" w:rsidRDefault="00844C5F" w:rsidP="00DC1C4E">
      <w:pPr>
        <w:jc w:val="center"/>
        <w:rPr>
          <w:rFonts w:ascii="Antique Olive Roman" w:hAnsi="Antique Olive Roman"/>
          <w:b/>
          <w:sz w:val="22"/>
          <w:szCs w:val="22"/>
          <w:lang w:val="es-MX"/>
        </w:rPr>
      </w:pPr>
    </w:p>
    <w:p w:rsidR="00DC1C4E" w:rsidRPr="00101925" w:rsidRDefault="00DC1C4E" w:rsidP="00DC1C4E">
      <w:pPr>
        <w:jc w:val="center"/>
        <w:rPr>
          <w:rFonts w:ascii="Antique Olive Roman" w:hAnsi="Antique Olive Roman"/>
          <w:b/>
          <w:sz w:val="22"/>
          <w:szCs w:val="22"/>
          <w:lang w:val="es-MX"/>
        </w:rPr>
      </w:pPr>
      <w:r w:rsidRPr="00101925">
        <w:rPr>
          <w:rFonts w:ascii="Antique Olive Roman" w:hAnsi="Antique Olive Roman"/>
          <w:b/>
          <w:sz w:val="22"/>
          <w:szCs w:val="22"/>
          <w:lang w:val="es-MX"/>
        </w:rPr>
        <w:t>C L Á U S U L A S</w:t>
      </w:r>
    </w:p>
    <w:p w:rsidR="00DC1C4E" w:rsidRPr="00101925" w:rsidRDefault="00DC1C4E" w:rsidP="00DC1C4E">
      <w:pPr>
        <w:jc w:val="center"/>
        <w:rPr>
          <w:rFonts w:ascii="Antique Olive Roman" w:hAnsi="Antique Olive Roman"/>
          <w:b/>
          <w:sz w:val="22"/>
          <w:szCs w:val="22"/>
          <w:lang w:val="es-MX"/>
        </w:rPr>
      </w:pPr>
    </w:p>
    <w:p w:rsidR="00DC1C4E" w:rsidRPr="00101925"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PRIMERA. OBJETO DEL CONTRATO.</w:t>
      </w:r>
    </w:p>
    <w:p w:rsidR="00DC1C4E" w:rsidRPr="00101925" w:rsidRDefault="00DC1C4E" w:rsidP="00DC1C4E">
      <w:pPr>
        <w:pStyle w:val="Textoindependiente"/>
        <w:rPr>
          <w:rFonts w:ascii="Antique Olive Roman" w:hAnsi="Antique Olive Roman"/>
          <w:szCs w:val="22"/>
        </w:rPr>
      </w:pPr>
    </w:p>
    <w:p w:rsidR="00452E82" w:rsidRPr="00B83619" w:rsidRDefault="00452E82" w:rsidP="00DC1C4E">
      <w:pPr>
        <w:pStyle w:val="Textoindependiente"/>
        <w:numPr>
          <w:ilvl w:val="0"/>
          <w:numId w:val="27"/>
        </w:numPr>
        <w:rPr>
          <w:rFonts w:ascii="Antique Olive Roman" w:hAnsi="Antique Olive Roman"/>
          <w:szCs w:val="22"/>
          <w:lang w:val="es-MX"/>
        </w:rPr>
      </w:pPr>
      <w:r>
        <w:t xml:space="preserve">Constituye el objeto del presente Contrato la prestación por parte </w:t>
      </w:r>
      <w:r>
        <w:t>de EL PROVEEDOR</w:t>
      </w:r>
      <w:r>
        <w:t xml:space="preserve"> de los servicios de soporte, actualización y mantenimiento [en adelante, </w:t>
      </w:r>
      <w:r w:rsidRPr="00B83619">
        <w:rPr>
          <w:b/>
        </w:rPr>
        <w:t>"</w:t>
      </w:r>
      <w:r w:rsidRPr="00B83619">
        <w:rPr>
          <w:b/>
        </w:rPr>
        <w:t>EL SERVICIO</w:t>
      </w:r>
      <w:r w:rsidRPr="00B83619">
        <w:rPr>
          <w:b/>
        </w:rPr>
        <w:t>"</w:t>
      </w:r>
      <w:r>
        <w:t>], de los productos y programas informáticos relaci</w:t>
      </w:r>
      <w:r>
        <w:t xml:space="preserve">onados en el Anexo [en adelante </w:t>
      </w:r>
      <w:r>
        <w:t xml:space="preserve">el </w:t>
      </w:r>
      <w:r w:rsidRPr="00B83619">
        <w:rPr>
          <w:b/>
        </w:rPr>
        <w:t>"</w:t>
      </w:r>
      <w:r w:rsidRPr="00B83619">
        <w:rPr>
          <w:b/>
        </w:rPr>
        <w:t>EL SOFTWARE</w:t>
      </w:r>
      <w:r w:rsidRPr="00B83619">
        <w:rPr>
          <w:b/>
        </w:rPr>
        <w:t>"</w:t>
      </w:r>
      <w:r>
        <w:t xml:space="preserve">]. </w:t>
      </w:r>
    </w:p>
    <w:p w:rsidR="00B83619" w:rsidRPr="00B83619" w:rsidRDefault="00B83619" w:rsidP="00B83619">
      <w:pPr>
        <w:pStyle w:val="Textoindependiente"/>
        <w:ind w:left="360"/>
        <w:rPr>
          <w:rFonts w:ascii="Antique Olive Roman" w:hAnsi="Antique Olive Roman"/>
          <w:szCs w:val="22"/>
          <w:lang w:val="es-MX"/>
        </w:rPr>
      </w:pPr>
    </w:p>
    <w:p w:rsidR="00DC1C4E" w:rsidRDefault="00DC1C4E" w:rsidP="00CE4FF0">
      <w:pPr>
        <w:pStyle w:val="Textoindependiente"/>
        <w:numPr>
          <w:ilvl w:val="0"/>
          <w:numId w:val="27"/>
        </w:numPr>
        <w:rPr>
          <w:rFonts w:ascii="Antique Olive Roman" w:hAnsi="Antique Olive Roman"/>
          <w:szCs w:val="22"/>
          <w:lang w:val="es-MX"/>
        </w:rPr>
      </w:pPr>
      <w:r w:rsidRPr="00101925">
        <w:rPr>
          <w:rFonts w:ascii="Antique Olive Roman" w:hAnsi="Antique Olive Roman"/>
          <w:szCs w:val="22"/>
          <w:lang w:val="es-MX"/>
        </w:rPr>
        <w:t xml:space="preserve">Los servicios objeto del presente contrato se prestarán </w:t>
      </w:r>
      <w:r w:rsidRPr="00D76935">
        <w:rPr>
          <w:rFonts w:ascii="Antique Olive Roman" w:hAnsi="Antique Olive Roman"/>
          <w:szCs w:val="22"/>
          <w:lang w:val="es-MX"/>
        </w:rPr>
        <w:t xml:space="preserve">en </w:t>
      </w:r>
      <w:r w:rsidR="006B0B68" w:rsidRPr="00D76935">
        <w:rPr>
          <w:rFonts w:ascii="Antique Olive Roman" w:hAnsi="Antique Olive Roman"/>
          <w:szCs w:val="22"/>
          <w:lang w:val="es-MX"/>
        </w:rPr>
        <w:t xml:space="preserve">la </w:t>
      </w:r>
      <w:r w:rsidR="00E915A5">
        <w:rPr>
          <w:rFonts w:ascii="Antique Olive Roman" w:hAnsi="Antique Olive Roman"/>
          <w:szCs w:val="22"/>
          <w:lang w:val="es-MX"/>
        </w:rPr>
        <w:t>República</w:t>
      </w:r>
      <w:r w:rsidR="006B0B68" w:rsidRPr="00D76935">
        <w:rPr>
          <w:rFonts w:ascii="Antique Olive Roman" w:hAnsi="Antique Olive Roman"/>
          <w:szCs w:val="22"/>
          <w:lang w:val="es-MX"/>
        </w:rPr>
        <w:t xml:space="preserve"> de Panamá</w:t>
      </w:r>
      <w:r w:rsidRPr="00101925">
        <w:rPr>
          <w:rFonts w:ascii="Antique Olive Roman" w:hAnsi="Antique Olive Roman"/>
          <w:szCs w:val="22"/>
          <w:lang w:val="es-MX"/>
        </w:rPr>
        <w:t>.</w:t>
      </w:r>
    </w:p>
    <w:p w:rsidR="00FC1B24" w:rsidRDefault="00FC1B24" w:rsidP="00DC1C4E">
      <w:pPr>
        <w:pStyle w:val="Textoindependiente"/>
        <w:rPr>
          <w:rFonts w:ascii="Antique Olive Roman" w:hAnsi="Antique Olive Roman"/>
          <w:szCs w:val="22"/>
          <w:lang w:val="es-MX"/>
        </w:rPr>
      </w:pPr>
    </w:p>
    <w:p w:rsidR="00FC1B24" w:rsidRPr="00101925" w:rsidRDefault="00FC1B24" w:rsidP="00CE4FF0">
      <w:pPr>
        <w:pStyle w:val="Textoindependiente"/>
        <w:numPr>
          <w:ilvl w:val="0"/>
          <w:numId w:val="27"/>
        </w:numPr>
        <w:rPr>
          <w:rFonts w:ascii="Antique Olive Roman" w:hAnsi="Antique Olive Roman"/>
          <w:szCs w:val="22"/>
          <w:lang w:val="es-MX"/>
        </w:rPr>
      </w:pPr>
      <w:r>
        <w:t xml:space="preserve">Únicamente podrá quedar incluido en la cobertura </w:t>
      </w:r>
      <w:r>
        <w:t xml:space="preserve">de </w:t>
      </w:r>
      <w:r w:rsidRPr="00FC1B24">
        <w:rPr>
          <w:b/>
        </w:rPr>
        <w:t>EL SERVICIO</w:t>
      </w:r>
      <w:r w:rsidRPr="00FC1B24">
        <w:rPr>
          <w:b/>
        </w:rPr>
        <w:t xml:space="preserve"> </w:t>
      </w:r>
      <w:r w:rsidRPr="00FC1B24">
        <w:rPr>
          <w:b/>
        </w:rPr>
        <w:t>EL SOFTWARE</w:t>
      </w:r>
      <w:r>
        <w:t xml:space="preserve">  desa</w:t>
      </w:r>
      <w:r>
        <w:t xml:space="preserve">rrollado por </w:t>
      </w:r>
      <w:r w:rsidRPr="00FC1B24">
        <w:rPr>
          <w:b/>
        </w:rPr>
        <w:t>EL PROVEEDOR</w:t>
      </w:r>
      <w:r>
        <w:t xml:space="preserve">, o aquellos productos y programas informáticos distribuidos por </w:t>
      </w:r>
      <w:r w:rsidRPr="00FC1B24">
        <w:rPr>
          <w:b/>
        </w:rPr>
        <w:t>EL PROVEEDOR</w:t>
      </w:r>
      <w:r>
        <w:t>.</w:t>
      </w:r>
    </w:p>
    <w:p w:rsidR="00DC1C4E" w:rsidRPr="00101925" w:rsidRDefault="00DC1C4E" w:rsidP="00DC1C4E">
      <w:pPr>
        <w:pStyle w:val="Textoindependiente"/>
        <w:rPr>
          <w:rFonts w:ascii="Antique Olive Roman" w:hAnsi="Antique Olive Roman"/>
          <w:szCs w:val="22"/>
          <w:lang w:val="es-MX"/>
        </w:rPr>
      </w:pPr>
    </w:p>
    <w:p w:rsidR="00DC1C4E" w:rsidRPr="00101925"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 xml:space="preserve">SEGUNDA. </w:t>
      </w:r>
      <w:r w:rsidR="00230FFD">
        <w:rPr>
          <w:rFonts w:ascii="Antique Olive Roman" w:hAnsi="Antique Olive Roman"/>
          <w:b/>
          <w:sz w:val="22"/>
          <w:szCs w:val="22"/>
          <w:lang w:val="es-MX"/>
        </w:rPr>
        <w:t>CONDICIONES DEL SERVICIO</w:t>
      </w:r>
      <w:r w:rsidRPr="00101925">
        <w:rPr>
          <w:rFonts w:ascii="Antique Olive Roman" w:hAnsi="Antique Olive Roman"/>
          <w:b/>
          <w:sz w:val="22"/>
          <w:szCs w:val="22"/>
          <w:lang w:val="es-MX"/>
        </w:rPr>
        <w:t>.</w:t>
      </w:r>
    </w:p>
    <w:p w:rsidR="00DC1C4E" w:rsidRPr="00D76935" w:rsidRDefault="00DC1C4E" w:rsidP="00DC1C4E">
      <w:pPr>
        <w:jc w:val="both"/>
        <w:rPr>
          <w:rFonts w:ascii="Antique Olive Roman" w:hAnsi="Antique Olive Roman"/>
          <w:sz w:val="22"/>
          <w:szCs w:val="22"/>
          <w:lang w:val="es-MX"/>
        </w:rPr>
      </w:pPr>
    </w:p>
    <w:p w:rsidR="00DC1C4E" w:rsidRPr="00CE4FF0" w:rsidRDefault="00DC1C4E" w:rsidP="00CE4FF0">
      <w:pPr>
        <w:pStyle w:val="Prrafodelista"/>
        <w:numPr>
          <w:ilvl w:val="0"/>
          <w:numId w:val="28"/>
        </w:numPr>
        <w:jc w:val="both"/>
        <w:rPr>
          <w:rFonts w:ascii="Tahoma" w:hAnsi="Tahoma"/>
          <w:sz w:val="22"/>
          <w:lang w:val="es-ES_tradnl"/>
        </w:rPr>
      </w:pPr>
      <w:r w:rsidRPr="00CE4FF0">
        <w:rPr>
          <w:rFonts w:ascii="Antique Olive Roman" w:hAnsi="Antique Olive Roman"/>
          <w:b/>
          <w:sz w:val="22"/>
          <w:szCs w:val="22"/>
          <w:lang w:val="es-MX"/>
        </w:rPr>
        <w:t>EL PROVEEDOR</w:t>
      </w:r>
      <w:r w:rsidRPr="00CE4FF0">
        <w:rPr>
          <w:rFonts w:ascii="Antique Olive Roman" w:hAnsi="Antique Olive Roman"/>
          <w:sz w:val="22"/>
          <w:szCs w:val="22"/>
          <w:lang w:val="es-MX"/>
        </w:rPr>
        <w:t xml:space="preserve"> </w:t>
      </w:r>
      <w:r w:rsidR="00FC1B24" w:rsidRPr="00CE4FF0">
        <w:rPr>
          <w:rFonts w:ascii="Tahoma" w:hAnsi="Tahoma"/>
          <w:sz w:val="22"/>
          <w:lang w:val="es-ES_tradnl"/>
        </w:rPr>
        <w:t>cuenta con los medios técnicos y organizativos necesarios para realizar la prestación del Servicio, y pondrá a disposición de</w:t>
      </w:r>
      <w:r w:rsidR="00FC1B24" w:rsidRPr="00CE4FF0">
        <w:rPr>
          <w:rFonts w:ascii="Tahoma" w:hAnsi="Tahoma"/>
          <w:sz w:val="22"/>
          <w:lang w:val="es-ES_tradnl"/>
        </w:rPr>
        <w:t xml:space="preserve"> </w:t>
      </w:r>
      <w:r w:rsidR="00FC1B24" w:rsidRPr="00CE4FF0">
        <w:rPr>
          <w:rFonts w:ascii="Tahoma" w:hAnsi="Tahoma"/>
          <w:b/>
          <w:sz w:val="22"/>
          <w:lang w:val="es-ES_tradnl"/>
        </w:rPr>
        <w:t>EL</w:t>
      </w:r>
      <w:r w:rsidR="00FC1B24" w:rsidRPr="00CE4FF0">
        <w:rPr>
          <w:rFonts w:ascii="Tahoma" w:hAnsi="Tahoma"/>
          <w:b/>
          <w:sz w:val="22"/>
          <w:lang w:val="es-ES_tradnl"/>
        </w:rPr>
        <w:t xml:space="preserve"> CLIENTE</w:t>
      </w:r>
      <w:r w:rsidR="00FC1B24" w:rsidRPr="00CE4FF0">
        <w:rPr>
          <w:rFonts w:ascii="Tahoma" w:hAnsi="Tahoma"/>
          <w:sz w:val="22"/>
          <w:lang w:val="es-ES_tradnl"/>
        </w:rPr>
        <w:t xml:space="preserve"> el personal técnico o profesional adecuado para su prestación.</w:t>
      </w:r>
    </w:p>
    <w:p w:rsidR="00230FFD" w:rsidRDefault="00230FFD" w:rsidP="00DC1C4E">
      <w:pPr>
        <w:jc w:val="both"/>
        <w:rPr>
          <w:rFonts w:ascii="Tahoma" w:hAnsi="Tahoma"/>
          <w:sz w:val="22"/>
          <w:lang w:val="es-ES_tradnl"/>
        </w:rPr>
      </w:pPr>
    </w:p>
    <w:p w:rsidR="00230FFD" w:rsidRPr="00CE4FF0" w:rsidRDefault="00230FFD" w:rsidP="00CE4FF0">
      <w:pPr>
        <w:pStyle w:val="Prrafodelista"/>
        <w:numPr>
          <w:ilvl w:val="0"/>
          <w:numId w:val="28"/>
        </w:numPr>
        <w:jc w:val="both"/>
        <w:rPr>
          <w:rFonts w:ascii="Tahoma" w:hAnsi="Tahoma"/>
          <w:sz w:val="22"/>
          <w:lang w:val="es-ES_tradnl"/>
        </w:rPr>
      </w:pPr>
      <w:r w:rsidRPr="00CE4FF0">
        <w:rPr>
          <w:rFonts w:ascii="Tahoma" w:hAnsi="Tahoma"/>
          <w:sz w:val="22"/>
          <w:lang w:val="es-ES_tradnl"/>
        </w:rPr>
        <w:t xml:space="preserve">El Servicio comprende las siguientes prestaciones por parte de </w:t>
      </w:r>
      <w:r w:rsidRPr="00CE4FF0">
        <w:rPr>
          <w:rFonts w:ascii="Tahoma" w:hAnsi="Tahoma"/>
          <w:b/>
          <w:sz w:val="22"/>
          <w:lang w:val="es-ES_tradnl"/>
        </w:rPr>
        <w:t>EL PROVEEDOR</w:t>
      </w:r>
      <w:r w:rsidRPr="00CE4FF0">
        <w:rPr>
          <w:rFonts w:ascii="Tahoma" w:hAnsi="Tahoma"/>
          <w:sz w:val="22"/>
          <w:lang w:val="es-ES_tradnl"/>
        </w:rPr>
        <w:t>:</w:t>
      </w:r>
    </w:p>
    <w:p w:rsidR="009103DB" w:rsidRDefault="009103DB" w:rsidP="00DC1C4E">
      <w:pPr>
        <w:jc w:val="both"/>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Soporte telefónico:</w:t>
      </w:r>
      <w:r w:rsidRPr="009103DB">
        <w:rPr>
          <w:rFonts w:ascii="Tahoma" w:hAnsi="Tahoma"/>
          <w:sz w:val="22"/>
          <w:lang w:val="es-ES_tradnl"/>
        </w:rPr>
        <w:t xml:space="preserve"> Servicio de asistencia telefónica para solución de dudas, consultas, asesoramiento y/o notificación de problemas sobre </w:t>
      </w:r>
      <w:r>
        <w:rPr>
          <w:rFonts w:ascii="Tahoma" w:hAnsi="Tahoma"/>
          <w:sz w:val="22"/>
          <w:lang w:val="es-ES_tradnl"/>
        </w:rPr>
        <w:t>cualquier aspecto del Software.</w:t>
      </w:r>
    </w:p>
    <w:p w:rsidR="009103DB" w:rsidRDefault="009103DB" w:rsidP="009103DB">
      <w:pPr>
        <w:pStyle w:val="Prrafodelista"/>
        <w:ind w:left="720"/>
        <w:jc w:val="both"/>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Ayuda on-line:</w:t>
      </w:r>
      <w:r w:rsidRPr="009103DB">
        <w:rPr>
          <w:rFonts w:ascii="Tahoma" w:hAnsi="Tahoma"/>
          <w:sz w:val="22"/>
          <w:lang w:val="es-ES_tradnl"/>
        </w:rPr>
        <w:t xml:space="preserve"> Servicio de asistencia telemática a través de correo electrónico (</w:t>
      </w:r>
      <w:r>
        <w:rPr>
          <w:rFonts w:ascii="Tahoma" w:hAnsi="Tahoma"/>
          <w:sz w:val="22"/>
          <w:lang w:val="es-ES_tradnl"/>
        </w:rPr>
        <w:t xml:space="preserve">a los correos </w:t>
      </w:r>
      <w:r w:rsidR="00B83619">
        <w:rPr>
          <w:rFonts w:ascii="Tahoma" w:hAnsi="Tahoma"/>
          <w:sz w:val="22"/>
          <w:lang w:val="es-ES_tradnl"/>
        </w:rPr>
        <w:t>enunciados en el Anexo A</w:t>
      </w:r>
      <w:r w:rsidRPr="009103DB">
        <w:rPr>
          <w:rFonts w:ascii="Tahoma" w:hAnsi="Tahoma"/>
          <w:sz w:val="22"/>
          <w:lang w:val="es-ES_tradnl"/>
        </w:rPr>
        <w:t xml:space="preserve">, SMS, </w:t>
      </w:r>
      <w:proofErr w:type="spellStart"/>
      <w:r w:rsidRPr="009103DB">
        <w:rPr>
          <w:rFonts w:ascii="Tahoma" w:hAnsi="Tahoma"/>
          <w:sz w:val="22"/>
          <w:lang w:val="es-ES_tradnl"/>
        </w:rPr>
        <w:t>Whatsap</w:t>
      </w:r>
      <w:proofErr w:type="spellEnd"/>
      <w:r>
        <w:rPr>
          <w:rFonts w:ascii="Tahoma" w:hAnsi="Tahoma"/>
          <w:sz w:val="22"/>
          <w:lang w:val="es-ES_tradnl"/>
        </w:rPr>
        <w:t xml:space="preserve">, </w:t>
      </w:r>
      <w:r w:rsidRPr="009103DB">
        <w:rPr>
          <w:rFonts w:ascii="Tahoma" w:hAnsi="Tahoma"/>
          <w:sz w:val="22"/>
          <w:lang w:val="es-ES_tradnl"/>
        </w:rPr>
        <w:t>para solución de dudas, consultas, asesoramiento y/o notificación de problemas sobre cualquier aspecto del Software.</w:t>
      </w:r>
    </w:p>
    <w:p w:rsidR="009103DB" w:rsidRPr="009103DB" w:rsidRDefault="009103DB" w:rsidP="009103DB">
      <w:pPr>
        <w:pStyle w:val="Prrafodelista"/>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Soporte personal:</w:t>
      </w:r>
      <w:r w:rsidRPr="009103DB">
        <w:rPr>
          <w:rFonts w:ascii="Tahoma" w:hAnsi="Tahoma"/>
          <w:sz w:val="22"/>
          <w:lang w:val="es-ES_tradnl"/>
        </w:rPr>
        <w:t xml:space="preserve"> Servicio de asistencia personal para resolución de consultas sobre el funcionamiento del </w:t>
      </w:r>
      <w:proofErr w:type="gramStart"/>
      <w:r w:rsidRPr="009103DB">
        <w:rPr>
          <w:rFonts w:ascii="Tahoma" w:hAnsi="Tahoma"/>
          <w:sz w:val="22"/>
          <w:lang w:val="es-ES_tradnl"/>
        </w:rPr>
        <w:t xml:space="preserve">Software </w:t>
      </w:r>
      <w:r>
        <w:rPr>
          <w:rFonts w:ascii="Tahoma" w:hAnsi="Tahoma"/>
          <w:sz w:val="22"/>
          <w:lang w:val="es-ES_tradnl"/>
        </w:rPr>
        <w:t>.</w:t>
      </w:r>
      <w:proofErr w:type="gramEnd"/>
    </w:p>
    <w:p w:rsidR="009103DB" w:rsidRPr="009103DB" w:rsidRDefault="009103DB" w:rsidP="009103DB">
      <w:pPr>
        <w:pStyle w:val="Prrafodelista"/>
        <w:jc w:val="both"/>
        <w:rPr>
          <w:rFonts w:ascii="Tahoma" w:hAnsi="Tahoma"/>
          <w:sz w:val="22"/>
          <w:lang w:val="es-ES_tradnl"/>
        </w:rPr>
      </w:pPr>
    </w:p>
    <w:p w:rsidR="009103DB" w:rsidRDefault="009103DB" w:rsidP="009103DB">
      <w:pPr>
        <w:pStyle w:val="Prrafodelista"/>
        <w:numPr>
          <w:ilvl w:val="0"/>
          <w:numId w:val="14"/>
        </w:numPr>
        <w:jc w:val="both"/>
        <w:rPr>
          <w:rFonts w:ascii="Tahoma" w:hAnsi="Tahoma"/>
          <w:sz w:val="22"/>
          <w:lang w:val="es-ES_tradnl"/>
        </w:rPr>
      </w:pPr>
      <w:r w:rsidRPr="009103DB">
        <w:rPr>
          <w:rFonts w:ascii="Tahoma" w:hAnsi="Tahoma"/>
          <w:b/>
          <w:sz w:val="22"/>
          <w:lang w:val="es-ES_tradnl"/>
        </w:rPr>
        <w:t xml:space="preserve">Conexión remota: </w:t>
      </w:r>
      <w:r w:rsidRPr="009103DB">
        <w:rPr>
          <w:rFonts w:ascii="Tahoma" w:hAnsi="Tahoma"/>
          <w:sz w:val="22"/>
          <w:lang w:val="es-ES_tradnl"/>
        </w:rPr>
        <w:t>Servicio de asistencia telemático a través de conexión remota segura para solución de consultas, asesoramiento, resolución de problemas y/o notificación de problemas relacionados con el Software.</w:t>
      </w:r>
    </w:p>
    <w:p w:rsidR="009103DB" w:rsidRPr="009103DB" w:rsidRDefault="009103DB" w:rsidP="009103DB">
      <w:pPr>
        <w:pStyle w:val="Prrafodelista"/>
        <w:jc w:val="both"/>
        <w:rPr>
          <w:rFonts w:ascii="Tahoma" w:hAnsi="Tahoma"/>
          <w:sz w:val="22"/>
          <w:lang w:val="es-ES_tradnl"/>
        </w:rPr>
      </w:pPr>
    </w:p>
    <w:p w:rsidR="009103DB" w:rsidRPr="00F97970" w:rsidRDefault="009103DB" w:rsidP="009103DB">
      <w:pPr>
        <w:pStyle w:val="Prrafodelista"/>
        <w:numPr>
          <w:ilvl w:val="0"/>
          <w:numId w:val="14"/>
        </w:numPr>
        <w:jc w:val="both"/>
        <w:rPr>
          <w:rFonts w:ascii="Tahoma" w:hAnsi="Tahoma"/>
          <w:b/>
          <w:sz w:val="22"/>
          <w:lang w:val="es-ES_tradnl"/>
        </w:rPr>
      </w:pPr>
      <w:r w:rsidRPr="009103DB">
        <w:rPr>
          <w:rFonts w:ascii="Tahoma" w:hAnsi="Tahoma"/>
          <w:b/>
          <w:sz w:val="22"/>
          <w:lang w:val="es-ES_tradnl"/>
        </w:rPr>
        <w:t xml:space="preserve">Actualizaciones: </w:t>
      </w:r>
      <w:r w:rsidRPr="009103DB">
        <w:rPr>
          <w:rFonts w:ascii="Tahoma" w:hAnsi="Tahoma"/>
          <w:b/>
          <w:sz w:val="22"/>
          <w:lang w:val="es-ES_tradnl"/>
        </w:rPr>
        <w:t>EL PROVEEDOR</w:t>
      </w:r>
      <w:r>
        <w:rPr>
          <w:rFonts w:ascii="Tahoma" w:hAnsi="Tahoma"/>
          <w:sz w:val="22"/>
          <w:lang w:val="es-ES_tradnl"/>
        </w:rPr>
        <w:t xml:space="preserve"> pondrá a disposición del</w:t>
      </w:r>
      <w:r w:rsidRPr="009103DB">
        <w:rPr>
          <w:rFonts w:ascii="Tahoma" w:hAnsi="Tahoma"/>
          <w:sz w:val="22"/>
          <w:lang w:val="es-ES_tradnl"/>
        </w:rPr>
        <w:t xml:space="preserve"> </w:t>
      </w:r>
      <w:r w:rsidRPr="009103DB">
        <w:rPr>
          <w:rFonts w:ascii="Tahoma" w:hAnsi="Tahoma"/>
          <w:b/>
          <w:sz w:val="22"/>
          <w:lang w:val="es-ES_tradnl"/>
        </w:rPr>
        <w:t>CLIENTE</w:t>
      </w:r>
      <w:r w:rsidRPr="009103DB">
        <w:rPr>
          <w:rFonts w:ascii="Tahoma" w:hAnsi="Tahoma"/>
          <w:sz w:val="22"/>
          <w:lang w:val="es-ES_tradnl"/>
        </w:rPr>
        <w:t xml:space="preserve"> las nuevas versiones y/o actualizaciones del Software, de forma que las aplicaciones estén siempre al día y con las máximas prestaciones. Las actualizaciones del Software serán totalmente gratuitas y notificadas por medios telemáticos que permitan realizar su descarga</w:t>
      </w:r>
      <w:r>
        <w:rPr>
          <w:rFonts w:ascii="Tahoma" w:hAnsi="Tahoma"/>
          <w:sz w:val="22"/>
          <w:lang w:val="es-ES_tradnl"/>
        </w:rPr>
        <w:t xml:space="preserve"> siempre y cuando exista un contrato de mantenimiento vigente</w:t>
      </w:r>
      <w:r w:rsidRPr="009103DB">
        <w:rPr>
          <w:rFonts w:ascii="Tahoma" w:hAnsi="Tahoma"/>
          <w:sz w:val="22"/>
          <w:lang w:val="es-ES_tradnl"/>
        </w:rPr>
        <w:t>.</w:t>
      </w:r>
    </w:p>
    <w:p w:rsidR="00F97970" w:rsidRPr="00F97970" w:rsidRDefault="00F97970" w:rsidP="00F97970">
      <w:pPr>
        <w:pStyle w:val="Prrafodelista"/>
        <w:rPr>
          <w:rFonts w:ascii="Tahoma" w:hAnsi="Tahoma"/>
          <w:b/>
          <w:sz w:val="22"/>
          <w:lang w:val="es-ES_tradnl"/>
        </w:rPr>
      </w:pPr>
    </w:p>
    <w:p w:rsidR="00F97970" w:rsidRDefault="00F97970" w:rsidP="00CE4FF0">
      <w:pPr>
        <w:pStyle w:val="Prrafodelista"/>
        <w:numPr>
          <w:ilvl w:val="0"/>
          <w:numId w:val="28"/>
        </w:numPr>
        <w:jc w:val="both"/>
        <w:rPr>
          <w:rFonts w:ascii="Tahoma" w:hAnsi="Tahoma"/>
          <w:sz w:val="22"/>
          <w:lang w:val="es-ES_tradnl"/>
        </w:rPr>
      </w:pPr>
      <w:r w:rsidRPr="00CE4FF0">
        <w:rPr>
          <w:rFonts w:ascii="Tahoma" w:hAnsi="Tahoma"/>
          <w:b/>
          <w:sz w:val="22"/>
          <w:lang w:val="es-ES_tradnl"/>
        </w:rPr>
        <w:t>EL PROVEEDOR</w:t>
      </w:r>
      <w:r w:rsidRPr="00CE4FF0">
        <w:rPr>
          <w:rFonts w:ascii="Tahoma" w:hAnsi="Tahoma"/>
          <w:sz w:val="22"/>
          <w:lang w:val="es-ES_tradnl"/>
        </w:rPr>
        <w:t xml:space="preserve"> prestará el Servicio desde sus oficinas, por teléfono o por los medios que considere apropiados, dentro de las horas hábiles de trabajo y según el calendario</w:t>
      </w:r>
      <w:r w:rsidR="00CE4FF0">
        <w:rPr>
          <w:rFonts w:ascii="Tahoma" w:hAnsi="Tahoma"/>
          <w:sz w:val="22"/>
          <w:lang w:val="es-ES_tradnl"/>
        </w:rPr>
        <w:t xml:space="preserve">        </w:t>
      </w:r>
      <w:r w:rsidRPr="00CE4FF0">
        <w:rPr>
          <w:rFonts w:ascii="Tahoma" w:hAnsi="Tahoma"/>
          <w:sz w:val="22"/>
          <w:lang w:val="es-ES_tradnl"/>
        </w:rPr>
        <w:t xml:space="preserve"> laboral oficial: Lunes a </w:t>
      </w:r>
      <w:r w:rsidR="00595594" w:rsidRPr="00CE4FF0">
        <w:rPr>
          <w:rFonts w:ascii="Tahoma" w:hAnsi="Tahoma"/>
          <w:sz w:val="22"/>
          <w:lang w:val="es-ES_tradnl"/>
        </w:rPr>
        <w:t>Viernes De 08:30 a 12:30</w:t>
      </w:r>
      <w:r w:rsidRPr="00CE4FF0">
        <w:rPr>
          <w:rFonts w:ascii="Tahoma" w:hAnsi="Tahoma"/>
          <w:sz w:val="22"/>
          <w:lang w:val="es-ES_tradnl"/>
        </w:rPr>
        <w:t xml:space="preserve"> y de 1</w:t>
      </w:r>
      <w:r w:rsidR="00595594" w:rsidRPr="00CE4FF0">
        <w:rPr>
          <w:rFonts w:ascii="Tahoma" w:hAnsi="Tahoma"/>
          <w:sz w:val="22"/>
          <w:lang w:val="es-ES_tradnl"/>
        </w:rPr>
        <w:t>:30 a 17:3</w:t>
      </w:r>
      <w:r w:rsidRPr="00CE4FF0">
        <w:rPr>
          <w:rFonts w:ascii="Tahoma" w:hAnsi="Tahoma"/>
          <w:sz w:val="22"/>
          <w:lang w:val="es-ES_tradnl"/>
        </w:rPr>
        <w:t xml:space="preserve">0 h. / </w:t>
      </w:r>
      <w:r w:rsidR="00595594" w:rsidRPr="00CE4FF0">
        <w:rPr>
          <w:rFonts w:ascii="Tahoma" w:hAnsi="Tahoma"/>
          <w:sz w:val="22"/>
          <w:lang w:val="es-ES_tradnl"/>
        </w:rPr>
        <w:t>Sábados: De 09</w:t>
      </w:r>
      <w:r w:rsidRPr="00CE4FF0">
        <w:rPr>
          <w:rFonts w:ascii="Tahoma" w:hAnsi="Tahoma"/>
          <w:sz w:val="22"/>
          <w:lang w:val="es-ES_tradnl"/>
        </w:rPr>
        <w:t xml:space="preserve">:00 a </w:t>
      </w:r>
      <w:r w:rsidR="00595594" w:rsidRPr="00CE4FF0">
        <w:rPr>
          <w:rFonts w:ascii="Tahoma" w:hAnsi="Tahoma"/>
          <w:sz w:val="22"/>
          <w:lang w:val="es-ES_tradnl"/>
        </w:rPr>
        <w:t>12</w:t>
      </w:r>
      <w:r w:rsidRPr="00CE4FF0">
        <w:rPr>
          <w:rFonts w:ascii="Tahoma" w:hAnsi="Tahoma"/>
          <w:sz w:val="22"/>
          <w:lang w:val="es-ES_tradnl"/>
        </w:rPr>
        <w:t>:00 h</w:t>
      </w:r>
    </w:p>
    <w:p w:rsidR="00CE4FF0" w:rsidRPr="00CE4FF0" w:rsidRDefault="00CE4FF0" w:rsidP="00CE4FF0">
      <w:pPr>
        <w:pStyle w:val="Prrafodelista"/>
        <w:ind w:left="360"/>
        <w:jc w:val="both"/>
        <w:rPr>
          <w:rFonts w:ascii="Tahoma" w:hAnsi="Tahoma"/>
          <w:sz w:val="22"/>
          <w:lang w:val="es-ES_tradnl"/>
        </w:rPr>
      </w:pPr>
    </w:p>
    <w:p w:rsidR="00FE6239" w:rsidRPr="00CE4FF0" w:rsidRDefault="00FE6239" w:rsidP="00CE4FF0">
      <w:pPr>
        <w:pStyle w:val="Prrafodelista"/>
        <w:numPr>
          <w:ilvl w:val="0"/>
          <w:numId w:val="28"/>
        </w:numPr>
        <w:jc w:val="both"/>
        <w:rPr>
          <w:rFonts w:ascii="Tahoma" w:hAnsi="Tahoma"/>
          <w:sz w:val="22"/>
          <w:lang w:val="es-ES_tradnl"/>
        </w:rPr>
      </w:pPr>
      <w:r w:rsidRPr="00CE4FF0">
        <w:rPr>
          <w:rFonts w:ascii="Tahoma" w:hAnsi="Tahoma"/>
          <w:sz w:val="22"/>
          <w:lang w:val="es-ES_tradnl"/>
        </w:rPr>
        <w:t xml:space="preserve">El tiempo de respuesta promedio para las consultas será de veinticuatro (24) horas o inferior, si bien en caso de errores de la aplicación el tiempo de solución del problema puede ser </w:t>
      </w:r>
      <w:r w:rsidRPr="00CE4FF0">
        <w:rPr>
          <w:rFonts w:ascii="Tahoma" w:hAnsi="Tahoma"/>
          <w:sz w:val="22"/>
          <w:lang w:val="es-ES_tradnl"/>
        </w:rPr>
        <w:lastRenderedPageBreak/>
        <w:t xml:space="preserve">mayor o incluso no tener solución a corto plazo. En estos casos </w:t>
      </w:r>
      <w:r w:rsidRPr="00CE4FF0">
        <w:rPr>
          <w:rFonts w:ascii="Tahoma" w:hAnsi="Tahoma"/>
          <w:b/>
          <w:sz w:val="22"/>
          <w:lang w:val="es-ES_tradnl"/>
        </w:rPr>
        <w:t>EL PROVEEDOR</w:t>
      </w:r>
      <w:r w:rsidRPr="00CE4FF0">
        <w:rPr>
          <w:rFonts w:ascii="Tahoma" w:hAnsi="Tahoma"/>
          <w:sz w:val="22"/>
          <w:lang w:val="es-ES_tradnl"/>
        </w:rPr>
        <w:t xml:space="preserve"> ofrecerá sugerencias para tratar de sortear el error.</w:t>
      </w:r>
    </w:p>
    <w:p w:rsidR="00FE6239" w:rsidRDefault="00FE6239" w:rsidP="00F97970">
      <w:pPr>
        <w:jc w:val="both"/>
        <w:rPr>
          <w:rFonts w:ascii="Tahoma" w:hAnsi="Tahoma"/>
          <w:sz w:val="22"/>
          <w:lang w:val="es-ES_tradnl"/>
        </w:rPr>
      </w:pPr>
    </w:p>
    <w:p w:rsidR="00FE6239" w:rsidRPr="00CE4FF0" w:rsidRDefault="00FE6239" w:rsidP="00CE4FF0">
      <w:pPr>
        <w:pStyle w:val="Prrafodelista"/>
        <w:numPr>
          <w:ilvl w:val="0"/>
          <w:numId w:val="28"/>
        </w:numPr>
        <w:jc w:val="both"/>
        <w:rPr>
          <w:rFonts w:ascii="Tahoma" w:hAnsi="Tahoma"/>
          <w:sz w:val="22"/>
          <w:lang w:val="es-ES_tradnl"/>
        </w:rPr>
      </w:pPr>
      <w:r w:rsidRPr="00CE4FF0">
        <w:rPr>
          <w:rFonts w:ascii="Tahoma" w:hAnsi="Tahoma"/>
          <w:sz w:val="22"/>
          <w:lang w:val="es-ES_tradnl"/>
        </w:rPr>
        <w:t>Ocasionalmente las actualizaciones podrían requerir una actualización del hardware para conseguir un mayor rendimiento del Software. En estas circunstancias, el CLIENTE deberá evaluar la necesidad de adquirir el equipamiento adicional.</w:t>
      </w:r>
    </w:p>
    <w:p w:rsidR="009103DB" w:rsidRPr="009103DB" w:rsidRDefault="009103DB" w:rsidP="009103DB">
      <w:pPr>
        <w:jc w:val="both"/>
        <w:rPr>
          <w:rFonts w:ascii="Tahoma" w:hAnsi="Tahoma"/>
          <w:sz w:val="22"/>
          <w:lang w:val="es-ES_tradnl"/>
        </w:rPr>
      </w:pPr>
    </w:p>
    <w:p w:rsidR="00DC1C4E" w:rsidRPr="00101925" w:rsidRDefault="00DC1C4E" w:rsidP="006F7DA6">
      <w:pPr>
        <w:jc w:val="both"/>
        <w:rPr>
          <w:rFonts w:ascii="Antique Olive Roman" w:hAnsi="Antique Olive Roman"/>
          <w:b/>
          <w:sz w:val="22"/>
          <w:szCs w:val="22"/>
          <w:lang w:val="es-MX"/>
        </w:rPr>
      </w:pPr>
      <w:r w:rsidRPr="00101925">
        <w:rPr>
          <w:rFonts w:ascii="Antique Olive Roman" w:hAnsi="Antique Olive Roman"/>
          <w:b/>
          <w:sz w:val="22"/>
          <w:szCs w:val="22"/>
          <w:lang w:val="es-MX"/>
        </w:rPr>
        <w:t xml:space="preserve">TERCERA. </w:t>
      </w:r>
      <w:r w:rsidR="00FE6239">
        <w:rPr>
          <w:rFonts w:ascii="Antique Olive Roman" w:hAnsi="Antique Olive Roman"/>
          <w:b/>
          <w:sz w:val="22"/>
          <w:szCs w:val="22"/>
          <w:lang w:val="es-MX"/>
        </w:rPr>
        <w:t>CONDICIONES ECONÓMICAS</w:t>
      </w:r>
      <w:r w:rsidRPr="00101925">
        <w:rPr>
          <w:rFonts w:ascii="Antique Olive Roman" w:hAnsi="Antique Olive Roman"/>
          <w:b/>
          <w:sz w:val="22"/>
          <w:szCs w:val="22"/>
          <w:lang w:val="es-MX"/>
        </w:rPr>
        <w:t>.</w:t>
      </w:r>
    </w:p>
    <w:p w:rsidR="00FE6239" w:rsidRDefault="00FE6239" w:rsidP="006F7DA6">
      <w:pPr>
        <w:jc w:val="both"/>
        <w:rPr>
          <w:rFonts w:ascii="Antique Olive Roman" w:hAnsi="Antique Olive Roman"/>
          <w:sz w:val="22"/>
          <w:szCs w:val="22"/>
          <w:lang w:val="es-MX"/>
        </w:rPr>
      </w:pPr>
    </w:p>
    <w:p w:rsidR="00DC1C4E" w:rsidRPr="00363149" w:rsidRDefault="00FE6239"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El Servicio se establece en modalidad anual. El precio y la forma de pago se detallan en el Anexo </w:t>
      </w:r>
      <w:r w:rsidR="00C664CB">
        <w:rPr>
          <w:rFonts w:ascii="Antique Olive Roman" w:hAnsi="Antique Olive Roman"/>
          <w:sz w:val="22"/>
          <w:szCs w:val="22"/>
          <w:lang w:val="es-MX"/>
        </w:rPr>
        <w:t>B – Sección Económica</w:t>
      </w:r>
      <w:r w:rsidRPr="00363149">
        <w:rPr>
          <w:rFonts w:ascii="Antique Olive Roman" w:hAnsi="Antique Olive Roman"/>
          <w:sz w:val="22"/>
          <w:szCs w:val="22"/>
          <w:lang w:val="es-MX"/>
        </w:rPr>
        <w:t xml:space="preserve"> </w:t>
      </w:r>
      <w:r w:rsidRPr="00363149">
        <w:rPr>
          <w:rFonts w:ascii="Antique Olive Roman" w:hAnsi="Antique Olive Roman"/>
          <w:sz w:val="22"/>
          <w:szCs w:val="22"/>
          <w:lang w:val="es-MX"/>
        </w:rPr>
        <w:t>del presente Contrato.</w:t>
      </w:r>
    </w:p>
    <w:p w:rsidR="00FE6239" w:rsidRPr="00FE6239" w:rsidRDefault="00FE6239" w:rsidP="006F7DA6">
      <w:pPr>
        <w:jc w:val="both"/>
        <w:rPr>
          <w:rFonts w:ascii="Antique Olive Roman" w:hAnsi="Antique Olive Roman"/>
          <w:sz w:val="22"/>
          <w:szCs w:val="22"/>
          <w:lang w:val="es-MX"/>
        </w:rPr>
      </w:pPr>
    </w:p>
    <w:p w:rsidR="00DC1C4E" w:rsidRPr="00363149" w:rsidRDefault="003D50F2"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EL CLIENTE</w:t>
      </w:r>
      <w:r w:rsidR="00DC1C4E" w:rsidRPr="00363149">
        <w:rPr>
          <w:rFonts w:ascii="Antique Olive Roman" w:hAnsi="Antique Olive Roman"/>
          <w:sz w:val="22"/>
          <w:szCs w:val="22"/>
          <w:lang w:val="es-MX"/>
        </w:rPr>
        <w:t xml:space="preserve"> pagará a EL PROVEEDOR, por la prestación de los servicios la cantidad de </w:t>
      </w:r>
      <w:r w:rsidR="001704E6" w:rsidRPr="00363149">
        <w:rPr>
          <w:rFonts w:ascii="Antique Olive Roman" w:hAnsi="Antique Olive Roman"/>
          <w:sz w:val="22"/>
          <w:szCs w:val="22"/>
          <w:lang w:val="es-MX"/>
        </w:rPr>
        <w:t>US$</w:t>
      </w:r>
      <w:r w:rsidR="00995200" w:rsidRPr="00363149">
        <w:rPr>
          <w:rFonts w:ascii="Antique Olive Roman" w:hAnsi="Antique Olive Roman"/>
          <w:sz w:val="22"/>
          <w:szCs w:val="22"/>
          <w:lang w:val="es-MX"/>
        </w:rPr>
        <w:t>6,000.00</w:t>
      </w:r>
      <w:r w:rsidR="00FE6239" w:rsidRPr="00363149">
        <w:rPr>
          <w:rFonts w:ascii="Antique Olive Roman" w:hAnsi="Antique Olive Roman"/>
          <w:sz w:val="22"/>
          <w:szCs w:val="22"/>
          <w:lang w:val="es-MX"/>
        </w:rPr>
        <w:t xml:space="preserve"> </w:t>
      </w:r>
      <w:r w:rsidR="007B3E21">
        <w:rPr>
          <w:rFonts w:ascii="Antique Olive Roman" w:hAnsi="Antique Olive Roman"/>
          <w:sz w:val="22"/>
          <w:szCs w:val="22"/>
          <w:lang w:val="es-MX"/>
        </w:rPr>
        <w:t xml:space="preserve">(seis mil dólares con 00/100cts) </w:t>
      </w:r>
      <w:r w:rsidR="00FE6239" w:rsidRPr="00363149">
        <w:rPr>
          <w:rFonts w:ascii="Antique Olive Roman" w:hAnsi="Antique Olive Roman"/>
          <w:sz w:val="22"/>
          <w:szCs w:val="22"/>
          <w:lang w:val="es-MX"/>
        </w:rPr>
        <w:t>anualmente</w:t>
      </w:r>
      <w:r w:rsidR="001537D4" w:rsidRPr="00363149">
        <w:rPr>
          <w:rFonts w:ascii="Antique Olive Roman" w:hAnsi="Antique Olive Roman"/>
          <w:sz w:val="22"/>
          <w:szCs w:val="22"/>
          <w:lang w:val="es-MX"/>
        </w:rPr>
        <w:t xml:space="preserve">. </w:t>
      </w:r>
    </w:p>
    <w:p w:rsidR="00FE6239" w:rsidRDefault="00FE6239" w:rsidP="006F7DA6">
      <w:pPr>
        <w:jc w:val="both"/>
        <w:rPr>
          <w:rFonts w:ascii="Antique Olive Roman" w:hAnsi="Antique Olive Roman"/>
          <w:sz w:val="22"/>
          <w:szCs w:val="22"/>
          <w:lang w:val="es-MX"/>
        </w:rPr>
      </w:pPr>
    </w:p>
    <w:p w:rsidR="00FE6239" w:rsidRPr="00363149" w:rsidRDefault="00FE6239"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El pago del Servicio se realizará preferentemente mediante </w:t>
      </w:r>
      <w:r w:rsidRPr="00363149">
        <w:rPr>
          <w:rFonts w:ascii="Antique Olive Roman" w:hAnsi="Antique Olive Roman"/>
          <w:sz w:val="22"/>
          <w:szCs w:val="22"/>
          <w:lang w:val="es-MX"/>
        </w:rPr>
        <w:t xml:space="preserve">cheque de banco local </w:t>
      </w:r>
      <w:proofErr w:type="spellStart"/>
      <w:r w:rsidRPr="00363149">
        <w:rPr>
          <w:rFonts w:ascii="Antique Olive Roman" w:hAnsi="Antique Olive Roman"/>
          <w:sz w:val="22"/>
          <w:szCs w:val="22"/>
          <w:lang w:val="es-MX"/>
        </w:rPr>
        <w:t>anombre</w:t>
      </w:r>
      <w:proofErr w:type="spellEnd"/>
      <w:r w:rsidRPr="00363149">
        <w:rPr>
          <w:rFonts w:ascii="Antique Olive Roman" w:hAnsi="Antique Olive Roman"/>
          <w:sz w:val="22"/>
          <w:szCs w:val="22"/>
          <w:lang w:val="es-MX"/>
        </w:rPr>
        <w:t xml:space="preserve"> de Edwin E. Cedeño H</w:t>
      </w:r>
      <w:r w:rsidRPr="00363149">
        <w:rPr>
          <w:rFonts w:ascii="Antique Olive Roman" w:hAnsi="Antique Olive Roman"/>
          <w:sz w:val="22"/>
          <w:szCs w:val="22"/>
          <w:lang w:val="es-MX"/>
        </w:rPr>
        <w:t>.</w:t>
      </w:r>
    </w:p>
    <w:p w:rsidR="00FE6239" w:rsidRDefault="00FE6239" w:rsidP="006F7DA6">
      <w:pPr>
        <w:jc w:val="both"/>
        <w:rPr>
          <w:rFonts w:ascii="Antique Olive Roman" w:hAnsi="Antique Olive Roman"/>
          <w:sz w:val="22"/>
          <w:szCs w:val="22"/>
          <w:lang w:val="es-MX"/>
        </w:rPr>
      </w:pPr>
    </w:p>
    <w:p w:rsidR="00FE6239" w:rsidRPr="00363149" w:rsidRDefault="00FE6239" w:rsidP="006F7DA6">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También se podrá acordar el pago mediante </w:t>
      </w:r>
      <w:proofErr w:type="spellStart"/>
      <w:r w:rsidRPr="00363149">
        <w:rPr>
          <w:rFonts w:ascii="Antique Olive Roman" w:hAnsi="Antique Olive Roman"/>
          <w:sz w:val="22"/>
          <w:szCs w:val="22"/>
          <w:lang w:val="es-MX"/>
        </w:rPr>
        <w:t>transfrencia</w:t>
      </w:r>
      <w:proofErr w:type="spellEnd"/>
      <w:r w:rsidRPr="00363149">
        <w:rPr>
          <w:rFonts w:ascii="Antique Olive Roman" w:hAnsi="Antique Olive Roman"/>
          <w:sz w:val="22"/>
          <w:szCs w:val="22"/>
          <w:lang w:val="es-MX"/>
        </w:rPr>
        <w:t xml:space="preserve"> Bancaria entre bancos de la localidad  a un número de cuenta proporcionado por EL PROVEEDOR. </w:t>
      </w:r>
      <w:r w:rsidRPr="00363149">
        <w:rPr>
          <w:rFonts w:ascii="Antique Olive Roman" w:hAnsi="Antique Olive Roman"/>
          <w:sz w:val="22"/>
          <w:szCs w:val="22"/>
          <w:lang w:val="es-MX"/>
        </w:rPr>
        <w:t>En todo momento, el pago será realizado por adelantado a la prestación de servicios.</w:t>
      </w:r>
    </w:p>
    <w:p w:rsidR="00FE6239" w:rsidRDefault="00FE6239" w:rsidP="006F7DA6">
      <w:pPr>
        <w:jc w:val="both"/>
        <w:rPr>
          <w:rFonts w:ascii="Antique Olive Roman" w:hAnsi="Antique Olive Roman"/>
          <w:sz w:val="22"/>
          <w:szCs w:val="22"/>
          <w:lang w:val="es-MX"/>
        </w:rPr>
      </w:pPr>
    </w:p>
    <w:p w:rsidR="00FE6239" w:rsidRPr="00363149" w:rsidRDefault="00FE6239"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En caso prestación de servicios de soporte o asistencia técnica no comprendidos en el presente Contrato, se aplicarán las tarifas vigentes</w:t>
      </w:r>
      <w:r w:rsidRPr="00363149">
        <w:rPr>
          <w:rFonts w:ascii="Antique Olive Roman" w:hAnsi="Antique Olive Roman"/>
          <w:sz w:val="22"/>
          <w:szCs w:val="22"/>
          <w:lang w:val="es-MX"/>
        </w:rPr>
        <w:t xml:space="preserve"> de mercado</w:t>
      </w:r>
      <w:r w:rsidR="00547874" w:rsidRPr="00363149">
        <w:rPr>
          <w:rFonts w:ascii="Antique Olive Roman" w:hAnsi="Antique Olive Roman"/>
          <w:sz w:val="22"/>
          <w:szCs w:val="22"/>
          <w:lang w:val="es-MX"/>
        </w:rPr>
        <w:t>.</w:t>
      </w:r>
      <w:r w:rsidRPr="00363149">
        <w:rPr>
          <w:rFonts w:ascii="Antique Olive Roman" w:hAnsi="Antique Olive Roman"/>
          <w:sz w:val="22"/>
          <w:szCs w:val="22"/>
          <w:lang w:val="es-MX"/>
        </w:rPr>
        <w:t xml:space="preserve"> En cualquier caso, el CLIENTE podrá solicitar presupuesto previo para todos aquellos servicios excluidos del Servicio contratado.</w:t>
      </w:r>
    </w:p>
    <w:p w:rsidR="00FE6239" w:rsidRPr="00FE6239" w:rsidRDefault="00FE6239" w:rsidP="006F7DA6">
      <w:pPr>
        <w:jc w:val="both"/>
        <w:rPr>
          <w:rFonts w:ascii="Antique Olive Roman" w:hAnsi="Antique Olive Roman"/>
          <w:sz w:val="22"/>
          <w:szCs w:val="22"/>
          <w:lang w:val="es-MX"/>
        </w:rPr>
      </w:pPr>
    </w:p>
    <w:p w:rsidR="00DC1C4E" w:rsidRPr="00363149" w:rsidRDefault="00DC1C4E" w:rsidP="00363149">
      <w:pPr>
        <w:pStyle w:val="Prrafodelista"/>
        <w:numPr>
          <w:ilvl w:val="0"/>
          <w:numId w:val="16"/>
        </w:numPr>
        <w:jc w:val="both"/>
        <w:rPr>
          <w:rFonts w:ascii="Antique Olive Roman" w:hAnsi="Antique Olive Roman"/>
          <w:sz w:val="22"/>
          <w:szCs w:val="22"/>
          <w:lang w:val="es-MX"/>
        </w:rPr>
      </w:pPr>
      <w:r w:rsidRPr="00363149">
        <w:rPr>
          <w:rFonts w:ascii="Antique Olive Roman" w:hAnsi="Antique Olive Roman"/>
          <w:sz w:val="22"/>
          <w:szCs w:val="22"/>
          <w:lang w:val="es-MX"/>
        </w:rPr>
        <w:t xml:space="preserve">Cualquier adición, modificación o alteración a lo convenido en este contrato, será acordado previamente y por escrito a través de una adenda que deberá hacerse al presente contrato, acordado en la misma forma entre </w:t>
      </w:r>
      <w:r w:rsidR="003D50F2" w:rsidRPr="00363149">
        <w:rPr>
          <w:rFonts w:ascii="Antique Olive Roman" w:hAnsi="Antique Olive Roman"/>
          <w:sz w:val="22"/>
          <w:szCs w:val="22"/>
          <w:lang w:val="es-MX"/>
        </w:rPr>
        <w:t>EL CLIENTE</w:t>
      </w:r>
      <w:r w:rsidRPr="00363149">
        <w:rPr>
          <w:rFonts w:ascii="Antique Olive Roman" w:hAnsi="Antique Olive Roman"/>
          <w:sz w:val="22"/>
          <w:szCs w:val="22"/>
          <w:lang w:val="es-MX"/>
        </w:rPr>
        <w:t xml:space="preserve"> y EL PROVEEDOR.  </w:t>
      </w:r>
    </w:p>
    <w:p w:rsidR="00DC1C4E" w:rsidRPr="00101925" w:rsidRDefault="00DC1C4E" w:rsidP="00DC1C4E">
      <w:pPr>
        <w:jc w:val="both"/>
        <w:rPr>
          <w:rFonts w:ascii="Antique Olive Roman" w:hAnsi="Antique Olive Roman"/>
          <w:b/>
          <w:sz w:val="22"/>
          <w:szCs w:val="22"/>
          <w:lang w:val="es-MX"/>
        </w:rPr>
      </w:pPr>
    </w:p>
    <w:p w:rsidR="00DC1C4E"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 xml:space="preserve">CUARTA. </w:t>
      </w:r>
      <w:r w:rsidR="00363149">
        <w:rPr>
          <w:rFonts w:ascii="Antique Olive Roman" w:hAnsi="Antique Olive Roman"/>
          <w:b/>
          <w:sz w:val="22"/>
          <w:szCs w:val="22"/>
          <w:lang w:val="es-MX"/>
        </w:rPr>
        <w:t>PRESTACIONES EXCLUIDAS.</w:t>
      </w:r>
    </w:p>
    <w:p w:rsidR="00363149" w:rsidRDefault="00363149" w:rsidP="00DC1C4E">
      <w:pPr>
        <w:jc w:val="both"/>
        <w:rPr>
          <w:rFonts w:ascii="Antique Olive Roman" w:hAnsi="Antique Olive Roman"/>
          <w:b/>
          <w:sz w:val="22"/>
          <w:szCs w:val="22"/>
          <w:lang w:val="es-MX"/>
        </w:rPr>
      </w:pPr>
    </w:p>
    <w:p w:rsidR="00363149" w:rsidRDefault="001A6CD6" w:rsidP="001A6CD6">
      <w:pPr>
        <w:pStyle w:val="Prrafodelista"/>
        <w:numPr>
          <w:ilvl w:val="0"/>
          <w:numId w:val="19"/>
        </w:numPr>
        <w:jc w:val="both"/>
        <w:rPr>
          <w:rFonts w:ascii="Antique Olive Roman" w:hAnsi="Antique Olive Roman"/>
          <w:sz w:val="22"/>
          <w:szCs w:val="22"/>
          <w:lang w:val="es-MX"/>
        </w:rPr>
      </w:pPr>
      <w:r w:rsidRPr="001A6CD6">
        <w:rPr>
          <w:rFonts w:ascii="Antique Olive Roman" w:hAnsi="Antique Olive Roman"/>
          <w:sz w:val="22"/>
          <w:szCs w:val="22"/>
          <w:lang w:val="es-MX"/>
        </w:rPr>
        <w:t>E</w:t>
      </w:r>
      <w:r w:rsidR="00363149" w:rsidRPr="001A6CD6">
        <w:rPr>
          <w:rFonts w:ascii="Antique Olive Roman" w:hAnsi="Antique Olive Roman"/>
          <w:sz w:val="22"/>
          <w:szCs w:val="22"/>
          <w:lang w:val="es-MX"/>
        </w:rPr>
        <w:t>n ningún caso quedarán incluidos problemas ajenos al funcionamiento del hardware y del software distinto al que es objeto del presente Contrato. Se atenderán única y exclusivamente cuestiones relacionadas con el Software contratado, quedando excluidas todas aquellas cuestiones relacionadas con el manejo o funcionamiento de otras aplicaciones o sistemas operativos propiedad de otras entidades o marcas.</w:t>
      </w:r>
    </w:p>
    <w:p w:rsidR="001A6CD6" w:rsidRDefault="001A6CD6" w:rsidP="001A6CD6">
      <w:pPr>
        <w:pStyle w:val="Prrafodelista"/>
        <w:ind w:left="360"/>
        <w:jc w:val="both"/>
        <w:rPr>
          <w:rFonts w:ascii="Antique Olive Roman" w:hAnsi="Antique Olive Roman"/>
          <w:sz w:val="22"/>
          <w:szCs w:val="22"/>
          <w:lang w:val="es-MX"/>
        </w:rPr>
      </w:pPr>
    </w:p>
    <w:p w:rsidR="001A6CD6" w:rsidRPr="001A6CD6" w:rsidRDefault="001A6CD6" w:rsidP="001A6CD6">
      <w:pPr>
        <w:pStyle w:val="Prrafodelista"/>
        <w:numPr>
          <w:ilvl w:val="0"/>
          <w:numId w:val="19"/>
        </w:numPr>
        <w:jc w:val="both"/>
        <w:rPr>
          <w:rFonts w:ascii="Antique Olive Roman" w:hAnsi="Antique Olive Roman"/>
          <w:sz w:val="22"/>
          <w:szCs w:val="22"/>
          <w:lang w:val="es-MX"/>
        </w:rPr>
      </w:pPr>
      <w:r w:rsidRPr="001A6CD6">
        <w:rPr>
          <w:rFonts w:ascii="Antique Olive Roman" w:hAnsi="Antique Olive Roman"/>
          <w:sz w:val="22"/>
          <w:szCs w:val="22"/>
          <w:lang w:val="es-MX"/>
        </w:rPr>
        <w:t xml:space="preserve">Tampoco quedará cubierta por el Servicio la asistencia técnica necesaria para la solución de problemas surgidos por mal uso del programa, fallo de la red informática o de los ordenadores, virus informáticos, recuperación de copias de seguridad y cualquier otra causa diferente al uso normal del Software </w:t>
      </w:r>
      <w:r>
        <w:rPr>
          <w:rFonts w:ascii="Antique Olive Roman" w:hAnsi="Antique Olive Roman"/>
          <w:sz w:val="22"/>
          <w:szCs w:val="22"/>
          <w:lang w:val="es-MX"/>
        </w:rPr>
        <w:t>desarrollado</w:t>
      </w:r>
      <w:r w:rsidRPr="001A6CD6">
        <w:rPr>
          <w:rFonts w:ascii="Antique Olive Roman" w:hAnsi="Antique Olive Roman"/>
          <w:sz w:val="22"/>
          <w:szCs w:val="22"/>
          <w:lang w:val="es-MX"/>
        </w:rPr>
        <w:t>.</w:t>
      </w:r>
    </w:p>
    <w:p w:rsidR="001A6CD6" w:rsidRPr="001A6CD6" w:rsidRDefault="001A6CD6" w:rsidP="001A6CD6">
      <w:pPr>
        <w:pStyle w:val="Prrafodelista"/>
        <w:rPr>
          <w:rFonts w:ascii="Antique Olive Roman" w:hAnsi="Antique Olive Roman"/>
          <w:sz w:val="22"/>
          <w:szCs w:val="22"/>
          <w:lang w:val="es-MX"/>
        </w:rPr>
      </w:pPr>
    </w:p>
    <w:p w:rsidR="008C25BD" w:rsidRDefault="001A6CD6" w:rsidP="001A6CD6">
      <w:pPr>
        <w:pStyle w:val="Prrafodelista"/>
        <w:numPr>
          <w:ilvl w:val="0"/>
          <w:numId w:val="19"/>
        </w:numPr>
        <w:jc w:val="both"/>
        <w:rPr>
          <w:rFonts w:ascii="Antique Olive Roman" w:hAnsi="Antique Olive Roman"/>
          <w:sz w:val="22"/>
          <w:szCs w:val="22"/>
          <w:lang w:val="es-MX"/>
        </w:rPr>
      </w:pPr>
      <w:r w:rsidRPr="001A6CD6">
        <w:rPr>
          <w:rFonts w:ascii="Antique Olive Roman" w:hAnsi="Antique Olive Roman"/>
          <w:sz w:val="22"/>
          <w:szCs w:val="22"/>
          <w:lang w:val="es-MX"/>
        </w:rPr>
        <w:t xml:space="preserve">El Servicio no comprende el desplazamiento del servicio técnico a las instalaciones del CLIENTE. Cuando por razones específicas o circunstanciales pueda resultar necesaria dicha asistencia, </w:t>
      </w:r>
      <w:r w:rsidR="008C25BD">
        <w:rPr>
          <w:rFonts w:ascii="Antique Olive Roman" w:hAnsi="Antique Olive Roman"/>
          <w:sz w:val="22"/>
          <w:szCs w:val="22"/>
          <w:lang w:val="es-MX"/>
        </w:rPr>
        <w:t xml:space="preserve">se coordinará dicha presencia física </w:t>
      </w:r>
      <w:r w:rsidR="003278B5">
        <w:rPr>
          <w:rFonts w:ascii="Antique Olive Roman" w:hAnsi="Antique Olive Roman"/>
          <w:sz w:val="22"/>
          <w:szCs w:val="22"/>
          <w:lang w:val="es-MX"/>
        </w:rPr>
        <w:t>entre ambas partes, para reservar los recursos necesarios.</w:t>
      </w:r>
    </w:p>
    <w:p w:rsidR="003278B5" w:rsidRDefault="003278B5">
      <w:pPr>
        <w:spacing w:after="200" w:line="276" w:lineRule="auto"/>
        <w:rPr>
          <w:rFonts w:ascii="Antique Olive Roman" w:hAnsi="Antique Olive Roman"/>
          <w:b/>
          <w:sz w:val="22"/>
          <w:szCs w:val="22"/>
          <w:lang w:val="es-MX"/>
        </w:rPr>
      </w:pPr>
      <w:r>
        <w:rPr>
          <w:rFonts w:ascii="Antique Olive Roman" w:hAnsi="Antique Olive Roman"/>
          <w:b/>
          <w:sz w:val="22"/>
          <w:szCs w:val="22"/>
          <w:lang w:val="es-MX"/>
        </w:rPr>
        <w:br w:type="page"/>
      </w:r>
    </w:p>
    <w:p w:rsidR="008C25BD"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lastRenderedPageBreak/>
        <w:t xml:space="preserve">QUINTA. </w:t>
      </w:r>
      <w:proofErr w:type="gramStart"/>
      <w:r w:rsidR="008C25BD">
        <w:rPr>
          <w:rFonts w:ascii="Antique Olive Roman" w:hAnsi="Antique Olive Roman"/>
          <w:b/>
          <w:sz w:val="22"/>
          <w:szCs w:val="22"/>
          <w:lang w:val="es-MX"/>
        </w:rPr>
        <w:t>DURACIÓN .</w:t>
      </w:r>
      <w:proofErr w:type="gramEnd"/>
    </w:p>
    <w:p w:rsidR="00DC1C4E" w:rsidRPr="008C25BD" w:rsidRDefault="008C25BD" w:rsidP="00DC1C4E">
      <w:pPr>
        <w:jc w:val="both"/>
        <w:rPr>
          <w:rFonts w:ascii="Antique Olive Roman" w:hAnsi="Antique Olive Roman"/>
          <w:sz w:val="22"/>
          <w:szCs w:val="22"/>
          <w:lang w:val="es-ES_tradnl"/>
        </w:rPr>
      </w:pPr>
      <w:r w:rsidRPr="008C25BD">
        <w:rPr>
          <w:rFonts w:ascii="Antique Olive Roman" w:hAnsi="Antique Olive Roman"/>
          <w:sz w:val="22"/>
          <w:szCs w:val="22"/>
          <w:lang w:val="es-ES_tradnl"/>
        </w:rPr>
        <w:t xml:space="preserve"> </w:t>
      </w:r>
    </w:p>
    <w:p w:rsidR="008C25BD" w:rsidRPr="008C25BD" w:rsidRDefault="008C25BD" w:rsidP="008C25BD">
      <w:pPr>
        <w:pStyle w:val="Prrafodelista"/>
        <w:numPr>
          <w:ilvl w:val="0"/>
          <w:numId w:val="20"/>
        </w:numPr>
        <w:jc w:val="both"/>
        <w:rPr>
          <w:rFonts w:ascii="Antique Olive Roman" w:hAnsi="Antique Olive Roman"/>
          <w:sz w:val="22"/>
          <w:szCs w:val="22"/>
          <w:lang w:val="es-ES_tradnl"/>
        </w:rPr>
      </w:pPr>
      <w:r w:rsidRPr="008C25BD">
        <w:rPr>
          <w:rFonts w:ascii="Antique Olive Roman" w:hAnsi="Antique Olive Roman"/>
          <w:sz w:val="22"/>
          <w:szCs w:val="22"/>
          <w:lang w:val="es-ES_tradnl"/>
        </w:rPr>
        <w:t xml:space="preserve">La duración del Contrato se establece por UN (1) AÑO: </w:t>
      </w:r>
      <w:r w:rsidRPr="008C25BD">
        <w:rPr>
          <w:rFonts w:ascii="Antique Olive Roman" w:hAnsi="Antique Olive Roman"/>
          <w:sz w:val="22"/>
          <w:szCs w:val="22"/>
          <w:lang w:val="es-ES_tradnl"/>
        </w:rPr>
        <w:t>a partir de pasados los 90 días de garantía posterior a la implementación en producción del software en EL CLIENTE.</w:t>
      </w:r>
    </w:p>
    <w:p w:rsidR="008C25BD" w:rsidRDefault="008C25BD" w:rsidP="00DC1C4E">
      <w:pPr>
        <w:jc w:val="both"/>
        <w:rPr>
          <w:rFonts w:ascii="Antique Olive Roman" w:hAnsi="Antique Olive Roman"/>
          <w:sz w:val="22"/>
          <w:szCs w:val="22"/>
          <w:lang w:val="es-MX"/>
        </w:rPr>
      </w:pPr>
    </w:p>
    <w:p w:rsidR="008C25BD" w:rsidRDefault="008C25BD" w:rsidP="008C25BD">
      <w:pPr>
        <w:pStyle w:val="Prrafodelista"/>
        <w:numPr>
          <w:ilvl w:val="0"/>
          <w:numId w:val="20"/>
        </w:numPr>
        <w:jc w:val="both"/>
        <w:rPr>
          <w:rFonts w:ascii="Antique Olive Roman" w:hAnsi="Antique Olive Roman"/>
          <w:sz w:val="22"/>
          <w:szCs w:val="22"/>
          <w:lang w:val="es-MX"/>
        </w:rPr>
      </w:pPr>
      <w:r w:rsidRPr="008C25BD">
        <w:rPr>
          <w:rFonts w:ascii="Antique Olive Roman" w:hAnsi="Antique Olive Roman"/>
          <w:sz w:val="22"/>
          <w:szCs w:val="22"/>
          <w:lang w:val="es-MX"/>
        </w:rPr>
        <w:t>El Contrato se renovará automáticamente por períodos sucesivos de un (1) año, a no ser que</w:t>
      </w:r>
      <w:r w:rsidRPr="008C25BD">
        <w:rPr>
          <w:rFonts w:ascii="Antique Olive Roman" w:hAnsi="Antique Olive Roman"/>
          <w:sz w:val="22"/>
          <w:szCs w:val="22"/>
          <w:lang w:val="es-MX"/>
        </w:rPr>
        <w:t xml:space="preserve"> </w:t>
      </w:r>
      <w:r w:rsidRPr="008C25BD">
        <w:rPr>
          <w:rFonts w:ascii="Antique Olive Roman" w:hAnsi="Antique Olive Roman"/>
          <w:sz w:val="22"/>
          <w:szCs w:val="22"/>
          <w:lang w:val="es-MX"/>
        </w:rPr>
        <w:t>alguna de las partes lo resuelva, en cualquier momento de su vigencia, mediante notificación por</w:t>
      </w:r>
      <w:r w:rsidRPr="008C25BD">
        <w:rPr>
          <w:rFonts w:ascii="Antique Olive Roman" w:hAnsi="Antique Olive Roman"/>
          <w:sz w:val="22"/>
          <w:szCs w:val="22"/>
          <w:lang w:val="es-MX"/>
        </w:rPr>
        <w:t xml:space="preserve">  </w:t>
      </w:r>
      <w:r w:rsidRPr="008C25BD">
        <w:rPr>
          <w:rFonts w:ascii="Antique Olive Roman" w:hAnsi="Antique Olive Roman"/>
          <w:sz w:val="22"/>
          <w:szCs w:val="22"/>
          <w:lang w:val="es-MX"/>
        </w:rPr>
        <w:t>escrito que garantice confirmación de recepción, con una antelación no inferior a un (1) mes.</w:t>
      </w:r>
    </w:p>
    <w:p w:rsidR="00DC1C4E" w:rsidRDefault="00DC1C4E" w:rsidP="00DC1C4E">
      <w:pPr>
        <w:jc w:val="both"/>
        <w:rPr>
          <w:rFonts w:ascii="Antique Olive Roman" w:hAnsi="Antique Olive Roman"/>
          <w:b/>
          <w:sz w:val="22"/>
          <w:szCs w:val="22"/>
          <w:lang w:val="es-MX"/>
        </w:rPr>
      </w:pPr>
    </w:p>
    <w:p w:rsidR="00DC1C4E" w:rsidRDefault="005832ED" w:rsidP="00DC1C4E">
      <w:pPr>
        <w:jc w:val="both"/>
        <w:rPr>
          <w:rFonts w:ascii="Antique Olive Roman" w:hAnsi="Antique Olive Roman"/>
          <w:b/>
          <w:sz w:val="22"/>
          <w:szCs w:val="22"/>
          <w:lang w:val="es-MX"/>
        </w:rPr>
      </w:pPr>
      <w:r>
        <w:rPr>
          <w:rFonts w:ascii="Antique Olive Roman" w:hAnsi="Antique Olive Roman"/>
          <w:b/>
          <w:sz w:val="22"/>
          <w:szCs w:val="22"/>
          <w:lang w:val="es-MX"/>
        </w:rPr>
        <w:t>SEXTA. FINALIZACION DEL CONTRATO.</w:t>
      </w:r>
    </w:p>
    <w:p w:rsidR="005832ED" w:rsidRPr="005832ED" w:rsidRDefault="005832ED" w:rsidP="005832ED">
      <w:pPr>
        <w:rPr>
          <w:rFonts w:ascii="Antique Olive Roman" w:hAnsi="Antique Olive Roman"/>
          <w:sz w:val="22"/>
          <w:szCs w:val="22"/>
          <w:lang w:val="es-MX"/>
        </w:rPr>
      </w:pPr>
    </w:p>
    <w:p w:rsidR="005832ED" w:rsidRDefault="005832ED" w:rsidP="005832ED">
      <w:pPr>
        <w:pStyle w:val="Prrafodelista"/>
        <w:numPr>
          <w:ilvl w:val="0"/>
          <w:numId w:val="21"/>
        </w:numPr>
        <w:jc w:val="both"/>
        <w:rPr>
          <w:rFonts w:ascii="Antique Olive Roman" w:hAnsi="Antique Olive Roman"/>
          <w:sz w:val="22"/>
          <w:szCs w:val="22"/>
          <w:lang w:val="es-MX"/>
        </w:rPr>
      </w:pPr>
      <w:r w:rsidRPr="005832ED">
        <w:rPr>
          <w:rFonts w:ascii="Antique Olive Roman" w:hAnsi="Antique Olive Roman"/>
          <w:sz w:val="22"/>
          <w:szCs w:val="22"/>
          <w:lang w:val="es-MX"/>
        </w:rPr>
        <w:t>Cualquiera de las partes podrá resolver este Contrato con efectos inmediatos mediante</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notificación por escrito que garantice confirmación de recepción con fecha, en caso de</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incumplimiento grave por la otra parte de sus obligaciones contractuales o en caso de</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circunstancias</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excepcionales que justifiquen una resolución anticipada.</w:t>
      </w:r>
    </w:p>
    <w:p w:rsidR="005832ED" w:rsidRDefault="005832ED" w:rsidP="005832ED">
      <w:pPr>
        <w:jc w:val="both"/>
        <w:rPr>
          <w:rFonts w:ascii="Antique Olive Roman" w:hAnsi="Antique Olive Roman"/>
          <w:sz w:val="22"/>
          <w:szCs w:val="22"/>
          <w:lang w:val="es-MX"/>
        </w:rPr>
      </w:pPr>
    </w:p>
    <w:p w:rsidR="005832ED" w:rsidRDefault="005832ED" w:rsidP="005832ED">
      <w:pPr>
        <w:pStyle w:val="Prrafodelista"/>
        <w:numPr>
          <w:ilvl w:val="0"/>
          <w:numId w:val="21"/>
        </w:numPr>
        <w:jc w:val="both"/>
        <w:rPr>
          <w:rFonts w:ascii="Antique Olive Roman" w:hAnsi="Antique Olive Roman"/>
          <w:sz w:val="22"/>
          <w:szCs w:val="22"/>
          <w:lang w:val="es-MX"/>
        </w:rPr>
      </w:pPr>
      <w:r w:rsidRPr="005832ED">
        <w:rPr>
          <w:rFonts w:ascii="Antique Olive Roman" w:hAnsi="Antique Olive Roman"/>
          <w:sz w:val="22"/>
          <w:szCs w:val="22"/>
          <w:lang w:val="es-MX"/>
        </w:rPr>
        <w:t>tendrá derecho a declarar resuelto el presente Contrato inmediatamente, sin dar</w:t>
      </w:r>
      <w:r w:rsidRPr="005832ED">
        <w:rPr>
          <w:rFonts w:ascii="Antique Olive Roman" w:hAnsi="Antique Olive Roman"/>
          <w:sz w:val="22"/>
          <w:szCs w:val="22"/>
          <w:lang w:val="es-MX"/>
        </w:rPr>
        <w:t xml:space="preserve"> </w:t>
      </w:r>
      <w:r w:rsidRPr="005832ED">
        <w:rPr>
          <w:rFonts w:ascii="Antique Olive Roman" w:hAnsi="Antique Olive Roman"/>
          <w:sz w:val="22"/>
          <w:szCs w:val="22"/>
          <w:lang w:val="es-MX"/>
        </w:rPr>
        <w:t>preaviso por escrito al CLIENTE, en caso de que se produzcan una o varias de las circunstancias</w:t>
      </w:r>
      <w:r>
        <w:rPr>
          <w:rFonts w:ascii="Antique Olive Roman" w:hAnsi="Antique Olive Roman"/>
          <w:sz w:val="22"/>
          <w:szCs w:val="22"/>
          <w:lang w:val="es-MX"/>
        </w:rPr>
        <w:t xml:space="preserve"> </w:t>
      </w:r>
      <w:r w:rsidRPr="005832ED">
        <w:rPr>
          <w:rFonts w:ascii="Antique Olive Roman" w:hAnsi="Antique Olive Roman"/>
          <w:sz w:val="22"/>
          <w:szCs w:val="22"/>
          <w:lang w:val="es-MX"/>
        </w:rPr>
        <w:t xml:space="preserve">siguientes: </w:t>
      </w:r>
    </w:p>
    <w:p w:rsidR="00ED65C0" w:rsidRDefault="00ED65C0" w:rsidP="00ED65C0">
      <w:pPr>
        <w:pStyle w:val="Prrafodelista"/>
        <w:ind w:left="720"/>
        <w:jc w:val="both"/>
        <w:rPr>
          <w:rFonts w:ascii="Antique Olive Roman" w:hAnsi="Antique Olive Roman"/>
          <w:sz w:val="22"/>
          <w:szCs w:val="22"/>
          <w:lang w:val="es-MX"/>
        </w:rPr>
      </w:pPr>
    </w:p>
    <w:p w:rsidR="00ED65C0" w:rsidRDefault="00ED65C0" w:rsidP="00ED65C0">
      <w:pPr>
        <w:pStyle w:val="Prrafodelista"/>
        <w:numPr>
          <w:ilvl w:val="1"/>
          <w:numId w:val="23"/>
        </w:numPr>
        <w:jc w:val="both"/>
        <w:rPr>
          <w:rFonts w:ascii="Antique Olive Roman" w:hAnsi="Antique Olive Roman"/>
          <w:sz w:val="22"/>
          <w:szCs w:val="22"/>
          <w:lang w:val="es-MX"/>
        </w:rPr>
      </w:pPr>
      <w:r w:rsidRPr="00ED65C0">
        <w:rPr>
          <w:rFonts w:ascii="Antique Olive Roman" w:hAnsi="Antique Olive Roman"/>
          <w:sz w:val="22"/>
          <w:szCs w:val="22"/>
          <w:lang w:val="es-MX"/>
        </w:rPr>
        <w:t>Si el CLIENTE está reproduciendo ilegalmente</w:t>
      </w:r>
      <w:r w:rsidRPr="00ED65C0">
        <w:rPr>
          <w:rFonts w:ascii="Antique Olive Roman" w:hAnsi="Antique Olive Roman"/>
          <w:sz w:val="22"/>
          <w:szCs w:val="22"/>
          <w:lang w:val="es-MX"/>
        </w:rPr>
        <w:t xml:space="preserve"> </w:t>
      </w:r>
      <w:r w:rsidRPr="00ED65C0">
        <w:rPr>
          <w:rFonts w:ascii="Antique Olive Roman" w:hAnsi="Antique Olive Roman"/>
          <w:sz w:val="22"/>
          <w:szCs w:val="22"/>
          <w:lang w:val="es-MX"/>
        </w:rPr>
        <w:t xml:space="preserve">cualesquiera productos OS </w:t>
      </w:r>
      <w:proofErr w:type="spellStart"/>
      <w:r w:rsidRPr="00ED65C0">
        <w:rPr>
          <w:rFonts w:ascii="Antique Olive Roman" w:hAnsi="Antique Olive Roman"/>
          <w:sz w:val="22"/>
          <w:szCs w:val="22"/>
          <w:lang w:val="es-MX"/>
        </w:rPr>
        <w:t>Sistemes</w:t>
      </w:r>
      <w:proofErr w:type="spellEnd"/>
      <w:r w:rsidRPr="00ED65C0">
        <w:rPr>
          <w:rFonts w:ascii="Antique Olive Roman" w:hAnsi="Antique Olive Roman"/>
          <w:sz w:val="22"/>
          <w:szCs w:val="22"/>
          <w:lang w:val="es-MX"/>
        </w:rPr>
        <w:t>, o de cualquier otra manera involucrado en actividades</w:t>
      </w:r>
      <w:r w:rsidRPr="00ED65C0">
        <w:rPr>
          <w:rFonts w:ascii="Antique Olive Roman" w:hAnsi="Antique Olive Roman"/>
          <w:sz w:val="22"/>
          <w:szCs w:val="22"/>
          <w:lang w:val="es-MX"/>
        </w:rPr>
        <w:t xml:space="preserve"> </w:t>
      </w:r>
      <w:r w:rsidRPr="00ED65C0">
        <w:rPr>
          <w:rFonts w:ascii="Antique Olive Roman" w:hAnsi="Antique Olive Roman"/>
          <w:sz w:val="22"/>
          <w:szCs w:val="22"/>
          <w:lang w:val="es-MX"/>
        </w:rPr>
        <w:t>prohibidas por las leyes</w:t>
      </w:r>
      <w:r>
        <w:rPr>
          <w:rFonts w:ascii="Antique Olive Roman" w:hAnsi="Antique Olive Roman"/>
          <w:sz w:val="22"/>
          <w:szCs w:val="22"/>
          <w:lang w:val="es-MX"/>
        </w:rPr>
        <w:t>.</w:t>
      </w:r>
    </w:p>
    <w:p w:rsidR="00ED65C0" w:rsidRPr="00ED65C0" w:rsidRDefault="00ED65C0" w:rsidP="00ED65C0">
      <w:pPr>
        <w:pStyle w:val="Prrafodelista"/>
        <w:rPr>
          <w:rFonts w:ascii="Antique Olive Roman" w:hAnsi="Antique Olive Roman"/>
          <w:sz w:val="22"/>
          <w:szCs w:val="22"/>
          <w:lang w:val="es-MX"/>
        </w:rPr>
      </w:pPr>
    </w:p>
    <w:p w:rsidR="005832ED" w:rsidRPr="00ED65C0" w:rsidRDefault="005832ED" w:rsidP="005832ED">
      <w:pPr>
        <w:pStyle w:val="Prrafodelista"/>
        <w:numPr>
          <w:ilvl w:val="1"/>
          <w:numId w:val="23"/>
        </w:numPr>
        <w:jc w:val="both"/>
        <w:rPr>
          <w:rFonts w:ascii="Antique Olive Roman" w:hAnsi="Antique Olive Roman"/>
          <w:sz w:val="22"/>
          <w:szCs w:val="22"/>
          <w:lang w:val="es-MX"/>
        </w:rPr>
      </w:pPr>
      <w:r w:rsidRPr="00ED65C0">
        <w:rPr>
          <w:rFonts w:ascii="Antique Olive Roman" w:hAnsi="Antique Olive Roman"/>
          <w:sz w:val="22"/>
          <w:szCs w:val="22"/>
          <w:lang w:val="es-MX"/>
        </w:rPr>
        <w:t>Si el CLIENTE es declarado en concurso de acreedores o en</w:t>
      </w:r>
      <w:r w:rsidR="00ED65C0" w:rsidRPr="00ED65C0">
        <w:rPr>
          <w:rFonts w:ascii="Antique Olive Roman" w:hAnsi="Antique Olive Roman"/>
          <w:sz w:val="22"/>
          <w:szCs w:val="22"/>
          <w:lang w:val="es-MX"/>
        </w:rPr>
        <w:t xml:space="preserve"> </w:t>
      </w:r>
      <w:r w:rsidRPr="00ED65C0">
        <w:rPr>
          <w:rFonts w:ascii="Antique Olive Roman" w:hAnsi="Antique Olive Roman"/>
          <w:sz w:val="22"/>
          <w:szCs w:val="22"/>
          <w:lang w:val="es-MX"/>
        </w:rPr>
        <w:t>situación de insolvencia grave.</w:t>
      </w:r>
    </w:p>
    <w:p w:rsidR="00DC1C4E" w:rsidRPr="00101925" w:rsidRDefault="00EF357F" w:rsidP="00870958">
      <w:pPr>
        <w:pStyle w:val="Textoindependiente"/>
        <w:rPr>
          <w:rFonts w:ascii="Antique Olive Roman" w:hAnsi="Antique Olive Roman"/>
          <w:szCs w:val="22"/>
        </w:rPr>
      </w:pPr>
      <w:r>
        <w:rPr>
          <w:rFonts w:ascii="Antique Olive Roman" w:hAnsi="Antique Olive Roman"/>
          <w:szCs w:val="22"/>
        </w:rPr>
        <w:t>‘</w:t>
      </w:r>
      <w:bookmarkStart w:id="0" w:name="_GoBack"/>
      <w:bookmarkEnd w:id="0"/>
    </w:p>
    <w:p w:rsidR="00DC1C4E" w:rsidRDefault="00DC1C4E" w:rsidP="00DC1C4E">
      <w:pPr>
        <w:jc w:val="both"/>
        <w:rPr>
          <w:rFonts w:ascii="Antique Olive Roman" w:hAnsi="Antique Olive Roman"/>
          <w:b/>
          <w:sz w:val="22"/>
          <w:szCs w:val="22"/>
          <w:lang w:val="es-MX"/>
        </w:rPr>
      </w:pPr>
      <w:r w:rsidRPr="0056774C">
        <w:rPr>
          <w:rFonts w:ascii="Antique Olive Roman" w:hAnsi="Antique Olive Roman"/>
          <w:b/>
          <w:sz w:val="22"/>
          <w:szCs w:val="22"/>
          <w:lang w:val="es-MX"/>
        </w:rPr>
        <w:t xml:space="preserve">SÉPTIMA. </w:t>
      </w:r>
      <w:r w:rsidR="00870958">
        <w:rPr>
          <w:rFonts w:ascii="Antique Olive Roman" w:hAnsi="Antique Olive Roman"/>
          <w:b/>
          <w:sz w:val="22"/>
          <w:szCs w:val="22"/>
          <w:lang w:val="es-MX"/>
        </w:rPr>
        <w:t>RESPONSABILIDAD</w:t>
      </w:r>
    </w:p>
    <w:p w:rsidR="00870958" w:rsidRDefault="00870958" w:rsidP="00DC1C4E">
      <w:pPr>
        <w:jc w:val="both"/>
        <w:rPr>
          <w:rFonts w:ascii="Antique Olive Roman" w:hAnsi="Antique Olive Roman"/>
          <w:b/>
          <w:sz w:val="22"/>
          <w:szCs w:val="22"/>
          <w:lang w:val="es-MX"/>
        </w:rPr>
      </w:pPr>
    </w:p>
    <w:p w:rsidR="00DC1C4E" w:rsidRPr="00C132FA" w:rsidRDefault="00870958" w:rsidP="00C132FA">
      <w:pPr>
        <w:pStyle w:val="Prrafodelista"/>
        <w:numPr>
          <w:ilvl w:val="0"/>
          <w:numId w:val="30"/>
        </w:numPr>
        <w:jc w:val="both"/>
        <w:rPr>
          <w:rFonts w:ascii="Antique Olive Roman" w:hAnsi="Antique Olive Roman"/>
          <w:sz w:val="22"/>
          <w:szCs w:val="22"/>
          <w:lang w:val="es-MX"/>
        </w:rPr>
      </w:pPr>
      <w:r w:rsidRPr="00C132FA">
        <w:rPr>
          <w:rFonts w:ascii="Antique Olive Roman" w:hAnsi="Antique Olive Roman"/>
          <w:b/>
          <w:sz w:val="22"/>
          <w:szCs w:val="22"/>
          <w:lang w:val="es-MX"/>
        </w:rPr>
        <w:t>El PROVEEDOR</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cuidará de correcto funcionamiento del Software en óptimas condiciones de</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operatividad, quedando excluida cualquier responsabilidad si la inestabilidad o la incidencia está</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causada por la manipulación de terceros y/o personas que no posean la correspondiente</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 xml:space="preserve">acreditación. </w:t>
      </w:r>
      <w:r w:rsidRPr="00C132FA">
        <w:rPr>
          <w:rFonts w:ascii="Antique Olive Roman" w:hAnsi="Antique Olive Roman"/>
          <w:sz w:val="22"/>
          <w:szCs w:val="22"/>
          <w:lang w:val="es-MX"/>
        </w:rPr>
        <w:t>EL PROVEEDOR</w:t>
      </w:r>
      <w:r w:rsidRPr="00C132FA">
        <w:rPr>
          <w:rFonts w:ascii="Antique Olive Roman" w:hAnsi="Antique Olive Roman"/>
          <w:sz w:val="22"/>
          <w:szCs w:val="22"/>
          <w:lang w:val="es-MX"/>
        </w:rPr>
        <w:t xml:space="preserve"> no será responsable en ningún caso de las condiciones derivadas del</w:t>
      </w:r>
      <w:r w:rsidRPr="00C132FA">
        <w:rPr>
          <w:rFonts w:ascii="Antique Olive Roman" w:hAnsi="Antique Olive Roman"/>
          <w:sz w:val="22"/>
          <w:szCs w:val="22"/>
          <w:lang w:val="es-MX"/>
        </w:rPr>
        <w:t xml:space="preserve"> </w:t>
      </w:r>
      <w:r w:rsidRPr="00C132FA">
        <w:rPr>
          <w:rFonts w:ascii="Antique Olive Roman" w:hAnsi="Antique Olive Roman"/>
          <w:sz w:val="22"/>
          <w:szCs w:val="22"/>
          <w:lang w:val="es-MX"/>
        </w:rPr>
        <w:t>incorrecto o mal uso del Software.</w:t>
      </w:r>
    </w:p>
    <w:p w:rsidR="00E63F1B" w:rsidRDefault="00E63F1B" w:rsidP="00E63F1B">
      <w:pPr>
        <w:pStyle w:val="Prrafodelista"/>
        <w:ind w:left="720"/>
        <w:jc w:val="both"/>
        <w:rPr>
          <w:rFonts w:ascii="Antique Olive Roman" w:hAnsi="Antique Olive Roman"/>
          <w:sz w:val="22"/>
          <w:szCs w:val="22"/>
          <w:lang w:val="es-MX"/>
        </w:rPr>
      </w:pPr>
    </w:p>
    <w:p w:rsidR="00E63F1B" w:rsidRPr="00C132FA" w:rsidRDefault="00E63F1B" w:rsidP="00C132FA">
      <w:pPr>
        <w:pStyle w:val="Prrafodelista"/>
        <w:numPr>
          <w:ilvl w:val="0"/>
          <w:numId w:val="30"/>
        </w:numPr>
        <w:jc w:val="both"/>
        <w:rPr>
          <w:rFonts w:ascii="Antique Olive Roman" w:hAnsi="Antique Olive Roman"/>
          <w:sz w:val="22"/>
          <w:szCs w:val="22"/>
          <w:lang w:val="es-MX"/>
        </w:rPr>
      </w:pPr>
      <w:r w:rsidRPr="00C132FA">
        <w:rPr>
          <w:rFonts w:ascii="Antique Olive Roman" w:hAnsi="Antique Olive Roman"/>
          <w:sz w:val="22"/>
          <w:szCs w:val="22"/>
          <w:lang w:val="es-MX"/>
        </w:rPr>
        <w:t>No se considerarán errores del Software aquellos problemas del sistema operativo aparecidos después de la instalación y puesta en marcha del Software, o que no estén indicados en los requisitos del mismo. Tampoco se considerarán problemas del Software las incompatibilidades con determinados dispositivos como impresoras, etc., ya que es responsabilidad del fabricante que los drivers de los mismos funcionen con las aplicaciones desarrolladas para el sistema operativo. No se considera error del programa supuestas prestaciones, informes, etc. que el usuario considere que el programa deba tener.</w:t>
      </w:r>
    </w:p>
    <w:p w:rsidR="007D63C5" w:rsidRPr="007D63C5" w:rsidRDefault="007D63C5" w:rsidP="007D63C5">
      <w:pPr>
        <w:pStyle w:val="Prrafodelista"/>
        <w:rPr>
          <w:rFonts w:ascii="Antique Olive Roman" w:hAnsi="Antique Olive Roman"/>
          <w:sz w:val="22"/>
          <w:szCs w:val="22"/>
          <w:lang w:val="es-MX"/>
        </w:rPr>
      </w:pPr>
    </w:p>
    <w:p w:rsidR="007D63C5" w:rsidRPr="00C132FA" w:rsidRDefault="007D63C5" w:rsidP="00C132FA">
      <w:pPr>
        <w:pStyle w:val="Prrafodelista"/>
        <w:numPr>
          <w:ilvl w:val="0"/>
          <w:numId w:val="30"/>
        </w:numPr>
        <w:jc w:val="both"/>
        <w:rPr>
          <w:rFonts w:ascii="Antique Olive Roman" w:hAnsi="Antique Olive Roman"/>
          <w:sz w:val="22"/>
          <w:szCs w:val="22"/>
          <w:lang w:val="es-MX"/>
        </w:rPr>
      </w:pPr>
      <w:r w:rsidRPr="00C132FA">
        <w:rPr>
          <w:rFonts w:ascii="Antique Olive Roman" w:hAnsi="Antique Olive Roman"/>
          <w:b/>
          <w:sz w:val="22"/>
          <w:szCs w:val="22"/>
          <w:lang w:val="es-MX"/>
        </w:rPr>
        <w:t>EL PROVEEDOR</w:t>
      </w:r>
      <w:r w:rsidR="0013674B">
        <w:rPr>
          <w:rFonts w:ascii="Antique Olive Roman" w:hAnsi="Antique Olive Roman"/>
          <w:sz w:val="22"/>
          <w:szCs w:val="22"/>
          <w:lang w:val="es-MX"/>
        </w:rPr>
        <w:t xml:space="preserve"> se </w:t>
      </w:r>
      <w:r w:rsidRPr="00C132FA">
        <w:rPr>
          <w:rFonts w:ascii="Antique Olive Roman" w:hAnsi="Antique Olive Roman"/>
          <w:sz w:val="22"/>
          <w:szCs w:val="22"/>
          <w:lang w:val="es-MX"/>
        </w:rPr>
        <w:t xml:space="preserve">excluye toda responsabilidad por los daños y perjuicios de toda naturaleza que pudieran deberse </w:t>
      </w:r>
      <w:r w:rsidR="00883849">
        <w:rPr>
          <w:rFonts w:ascii="Antique Olive Roman" w:hAnsi="Antique Olive Roman"/>
          <w:sz w:val="22"/>
          <w:szCs w:val="22"/>
          <w:lang w:val="es-MX"/>
        </w:rPr>
        <w:t xml:space="preserve">al mal uso o uso indebido del Software por EL CLIENTE, o </w:t>
      </w:r>
      <w:r w:rsidR="002E2666">
        <w:rPr>
          <w:rFonts w:ascii="Antique Olive Roman" w:hAnsi="Antique Olive Roman"/>
          <w:sz w:val="22"/>
          <w:szCs w:val="22"/>
          <w:lang w:val="es-MX"/>
        </w:rPr>
        <w:t>el</w:t>
      </w:r>
      <w:r w:rsidR="00883849">
        <w:rPr>
          <w:rFonts w:ascii="Antique Olive Roman" w:hAnsi="Antique Olive Roman"/>
          <w:sz w:val="22"/>
          <w:szCs w:val="22"/>
          <w:lang w:val="es-MX"/>
        </w:rPr>
        <w:t xml:space="preserve"> NO cumplimiento con cualquiera de las obligaciones definidas en éste contrato</w:t>
      </w:r>
      <w:r w:rsidR="00F22300">
        <w:rPr>
          <w:rFonts w:ascii="Antique Olive Roman" w:hAnsi="Antique Olive Roman"/>
          <w:sz w:val="22"/>
          <w:szCs w:val="22"/>
          <w:lang w:val="es-MX"/>
        </w:rPr>
        <w:t xml:space="preserve"> por parte de </w:t>
      </w:r>
      <w:r w:rsidR="00F22300" w:rsidRPr="00F22300">
        <w:rPr>
          <w:rFonts w:ascii="Antique Olive Roman" w:hAnsi="Antique Olive Roman"/>
          <w:b/>
          <w:sz w:val="22"/>
          <w:szCs w:val="22"/>
          <w:lang w:val="es-MX"/>
        </w:rPr>
        <w:t>EL CLIENTE</w:t>
      </w:r>
      <w:r w:rsidR="00883849">
        <w:rPr>
          <w:rFonts w:ascii="Antique Olive Roman" w:hAnsi="Antique Olive Roman"/>
          <w:sz w:val="22"/>
          <w:szCs w:val="22"/>
          <w:lang w:val="es-MX"/>
        </w:rPr>
        <w:t>.</w:t>
      </w:r>
      <w:r w:rsidRPr="00C132FA">
        <w:rPr>
          <w:rFonts w:ascii="Antique Olive Roman" w:hAnsi="Antique Olive Roman"/>
          <w:sz w:val="22"/>
          <w:szCs w:val="22"/>
          <w:lang w:val="es-MX"/>
        </w:rPr>
        <w:t xml:space="preserve"> </w:t>
      </w:r>
      <w:r w:rsidR="0013674B" w:rsidRPr="00F22300">
        <w:rPr>
          <w:rFonts w:ascii="Antique Olive Roman" w:hAnsi="Antique Olive Roman"/>
          <w:b/>
          <w:sz w:val="22"/>
          <w:szCs w:val="22"/>
          <w:lang w:val="es-MX"/>
        </w:rPr>
        <w:t>EL PROVEEDOR</w:t>
      </w:r>
      <w:r w:rsidR="0013674B">
        <w:rPr>
          <w:rFonts w:ascii="Antique Olive Roman" w:hAnsi="Antique Olive Roman"/>
          <w:sz w:val="22"/>
          <w:szCs w:val="22"/>
          <w:lang w:val="es-MX"/>
        </w:rPr>
        <w:t xml:space="preserve"> </w:t>
      </w:r>
      <w:r w:rsidRPr="00C132FA">
        <w:rPr>
          <w:rFonts w:ascii="Antique Olive Roman" w:hAnsi="Antique Olive Roman"/>
          <w:sz w:val="22"/>
          <w:szCs w:val="22"/>
          <w:lang w:val="es-MX"/>
        </w:rPr>
        <w:t xml:space="preserve">sólo será responsable del incumplimiento de sus obligaciones definidas en el presente Contrato, </w:t>
      </w:r>
      <w:r w:rsidR="007000A8">
        <w:rPr>
          <w:rFonts w:ascii="Antique Olive Roman" w:hAnsi="Antique Olive Roman"/>
          <w:sz w:val="22"/>
          <w:szCs w:val="22"/>
          <w:lang w:val="es-MX"/>
        </w:rPr>
        <w:t xml:space="preserve">salvo </w:t>
      </w:r>
      <w:r w:rsidRPr="00C132FA">
        <w:rPr>
          <w:rFonts w:ascii="Antique Olive Roman" w:hAnsi="Antique Olive Roman"/>
          <w:sz w:val="22"/>
          <w:szCs w:val="22"/>
          <w:lang w:val="es-MX"/>
        </w:rPr>
        <w:t xml:space="preserve">si la realización de tales obligaciones ha sido impedida, interferida o retrasada por circunstancias que razonablemente escapen al control de </w:t>
      </w:r>
      <w:r w:rsidRPr="00C132FA">
        <w:rPr>
          <w:rFonts w:ascii="Antique Olive Roman" w:hAnsi="Antique Olive Roman"/>
          <w:b/>
          <w:sz w:val="22"/>
          <w:szCs w:val="22"/>
          <w:lang w:val="es-MX"/>
        </w:rPr>
        <w:t>E</w:t>
      </w:r>
      <w:r w:rsidRPr="00C132FA">
        <w:rPr>
          <w:rFonts w:ascii="Antique Olive Roman" w:hAnsi="Antique Olive Roman"/>
          <w:b/>
          <w:sz w:val="22"/>
          <w:szCs w:val="22"/>
          <w:lang w:val="es-MX"/>
        </w:rPr>
        <w:t>L</w:t>
      </w:r>
      <w:r w:rsidRPr="00C132FA">
        <w:rPr>
          <w:rFonts w:ascii="Antique Olive Roman" w:hAnsi="Antique Olive Roman"/>
          <w:b/>
          <w:sz w:val="22"/>
          <w:szCs w:val="22"/>
          <w:lang w:val="es-MX"/>
        </w:rPr>
        <w:t xml:space="preserve"> PROVEEDOR</w:t>
      </w:r>
      <w:r w:rsidRPr="00C132FA">
        <w:rPr>
          <w:rFonts w:ascii="Antique Olive Roman" w:hAnsi="Antique Olive Roman"/>
          <w:sz w:val="22"/>
          <w:szCs w:val="22"/>
          <w:lang w:val="es-MX"/>
        </w:rPr>
        <w:t>.</w:t>
      </w:r>
    </w:p>
    <w:p w:rsidR="00DC1C4E" w:rsidRPr="0056774C" w:rsidRDefault="00DC1C4E" w:rsidP="00DC1C4E">
      <w:pPr>
        <w:jc w:val="both"/>
        <w:rPr>
          <w:rFonts w:ascii="Antique Olive Roman" w:hAnsi="Antique Olive Roman"/>
          <w:sz w:val="22"/>
          <w:szCs w:val="22"/>
          <w:lang w:val="es-MX"/>
        </w:rPr>
      </w:pPr>
    </w:p>
    <w:p w:rsidR="00DC1C4E" w:rsidRDefault="00DC1C4E" w:rsidP="00DC1C4E">
      <w:pPr>
        <w:jc w:val="both"/>
        <w:rPr>
          <w:rFonts w:ascii="Antique Olive Roman" w:hAnsi="Antique Olive Roman"/>
          <w:sz w:val="22"/>
          <w:szCs w:val="22"/>
          <w:lang w:val="es-MX"/>
        </w:rPr>
      </w:pPr>
    </w:p>
    <w:p w:rsidR="00DC1C4E" w:rsidRPr="0090697E" w:rsidRDefault="00670F13" w:rsidP="00DC1C4E">
      <w:pPr>
        <w:jc w:val="both"/>
        <w:rPr>
          <w:rFonts w:ascii="Antique Olive Roman" w:hAnsi="Antique Olive Roman"/>
          <w:b/>
          <w:sz w:val="22"/>
          <w:szCs w:val="22"/>
          <w:lang w:val="es-PA"/>
        </w:rPr>
      </w:pPr>
      <w:r>
        <w:rPr>
          <w:rFonts w:ascii="Antique Olive Roman" w:hAnsi="Antique Olive Roman"/>
          <w:b/>
          <w:sz w:val="22"/>
          <w:szCs w:val="22"/>
          <w:lang w:val="es-MX"/>
        </w:rPr>
        <w:t>OCTAVA</w:t>
      </w:r>
      <w:r w:rsidR="00DC1C4E" w:rsidRPr="00101925">
        <w:rPr>
          <w:rFonts w:ascii="Antique Olive Roman" w:hAnsi="Antique Olive Roman"/>
          <w:b/>
          <w:sz w:val="22"/>
          <w:szCs w:val="22"/>
          <w:lang w:val="es-MX"/>
        </w:rPr>
        <w:t xml:space="preserve">. </w:t>
      </w:r>
      <w:r w:rsidR="004D66BD">
        <w:rPr>
          <w:rFonts w:ascii="Antique Olive Roman" w:hAnsi="Antique Olive Roman"/>
          <w:b/>
          <w:sz w:val="22"/>
          <w:szCs w:val="22"/>
          <w:lang w:val="es-MX"/>
        </w:rPr>
        <w:t>DEBER DE COLABORACION</w:t>
      </w:r>
    </w:p>
    <w:p w:rsidR="004D66BD" w:rsidRPr="004D66BD" w:rsidRDefault="007D63C5" w:rsidP="004D66BD">
      <w:pPr>
        <w:rPr>
          <w:rFonts w:ascii="Antique Olive Roman" w:hAnsi="Antique Olive Roman"/>
          <w:b/>
          <w:sz w:val="22"/>
          <w:szCs w:val="22"/>
          <w:lang w:val="es-PA"/>
        </w:rPr>
      </w:pPr>
      <w:r>
        <w:rPr>
          <w:rFonts w:ascii="Antique Olive Roman" w:hAnsi="Antique Olive Roman"/>
          <w:b/>
          <w:sz w:val="22"/>
          <w:szCs w:val="22"/>
          <w:lang w:val="es-PA"/>
        </w:rPr>
        <w:t xml:space="preserve"> </w:t>
      </w:r>
    </w:p>
    <w:p w:rsidR="004D66BD" w:rsidRPr="004D66BD" w:rsidRDefault="004D66BD" w:rsidP="00DC1C4E">
      <w:pPr>
        <w:jc w:val="both"/>
        <w:rPr>
          <w:rFonts w:ascii="Antique Olive Roman" w:hAnsi="Antique Olive Roman"/>
          <w:sz w:val="22"/>
          <w:szCs w:val="22"/>
          <w:lang w:val="es-PA"/>
        </w:rPr>
      </w:pPr>
      <w:r w:rsidRPr="004D66BD">
        <w:rPr>
          <w:rFonts w:ascii="Antique Olive Roman" w:hAnsi="Antique Olive Roman"/>
          <w:sz w:val="22"/>
          <w:szCs w:val="22"/>
          <w:lang w:val="es-PA"/>
        </w:rPr>
        <w:t>Para la prestación del Servicio será necesaria la colaboración del CLIENTE, debiendo éste facilitar el acceso</w:t>
      </w:r>
      <w:r>
        <w:rPr>
          <w:rFonts w:ascii="Antique Olive Roman" w:hAnsi="Antique Olive Roman"/>
          <w:sz w:val="22"/>
          <w:szCs w:val="22"/>
          <w:lang w:val="es-PA"/>
        </w:rPr>
        <w:t xml:space="preserve"> a </w:t>
      </w:r>
      <w:r w:rsidRPr="004D66BD">
        <w:rPr>
          <w:rFonts w:ascii="Antique Olive Roman" w:hAnsi="Antique Olive Roman"/>
          <w:sz w:val="22"/>
          <w:szCs w:val="22"/>
          <w:lang w:val="es-PA"/>
        </w:rPr>
        <w:t xml:space="preserve">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Pr>
          <w:rFonts w:ascii="Antique Olive Roman" w:hAnsi="Antique Olive Roman"/>
          <w:sz w:val="22"/>
          <w:szCs w:val="22"/>
          <w:lang w:val="es-MX"/>
        </w:rPr>
        <w:t xml:space="preserve"> </w:t>
      </w:r>
      <w:r w:rsidRPr="004D66BD">
        <w:rPr>
          <w:rFonts w:ascii="Antique Olive Roman" w:hAnsi="Antique Olive Roman"/>
          <w:sz w:val="22"/>
          <w:szCs w:val="22"/>
          <w:lang w:val="es-PA"/>
        </w:rPr>
        <w:t xml:space="preserve">a toda la información necesaria para el correcto desarrollo del objeto del Contrato. El incumplimiento del deber de colaboración por parte del CLIENTE, o de sus empleados y colaboradores, exonera a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sidRPr="004D66BD">
        <w:rPr>
          <w:rFonts w:ascii="Antique Olive Roman" w:hAnsi="Antique Olive Roman"/>
          <w:sz w:val="22"/>
          <w:szCs w:val="22"/>
          <w:lang w:val="es-PA"/>
        </w:rPr>
        <w:t>de cualquier responsabilidad</w:t>
      </w:r>
      <w:r>
        <w:rPr>
          <w:rFonts w:ascii="Antique Olive Roman" w:hAnsi="Antique Olive Roman"/>
          <w:sz w:val="22"/>
          <w:szCs w:val="22"/>
          <w:lang w:val="es-PA"/>
        </w:rPr>
        <w:t xml:space="preserve"> o daño</w:t>
      </w:r>
      <w:r w:rsidRPr="004D66BD">
        <w:rPr>
          <w:rFonts w:ascii="Antique Olive Roman" w:hAnsi="Antique Olive Roman"/>
          <w:sz w:val="22"/>
          <w:szCs w:val="22"/>
          <w:lang w:val="es-PA"/>
        </w:rPr>
        <w:t xml:space="preserve"> derivada del incumplimiento de sus obligaciones de conformidad con lo establecido en el presente Contrato.</w:t>
      </w:r>
    </w:p>
    <w:p w:rsidR="004D66BD" w:rsidRPr="004D66BD" w:rsidRDefault="004D66BD" w:rsidP="00DC1C4E">
      <w:pPr>
        <w:jc w:val="both"/>
        <w:rPr>
          <w:rFonts w:ascii="Antique Olive Roman" w:hAnsi="Antique Olive Roman"/>
          <w:sz w:val="22"/>
          <w:szCs w:val="22"/>
          <w:lang w:val="es-MX"/>
        </w:rPr>
      </w:pPr>
    </w:p>
    <w:p w:rsidR="00DC1C4E" w:rsidRPr="00D76935" w:rsidRDefault="00670F13" w:rsidP="00DC1C4E">
      <w:pPr>
        <w:jc w:val="both"/>
        <w:rPr>
          <w:rFonts w:ascii="Antique Olive Roman" w:hAnsi="Antique Olive Roman"/>
          <w:b/>
          <w:sz w:val="22"/>
          <w:szCs w:val="22"/>
          <w:lang w:val="es-MX"/>
        </w:rPr>
      </w:pPr>
      <w:proofErr w:type="gramStart"/>
      <w:r w:rsidRPr="00D76935">
        <w:rPr>
          <w:rFonts w:ascii="Antique Olive Roman" w:hAnsi="Antique Olive Roman"/>
          <w:b/>
          <w:sz w:val="22"/>
          <w:szCs w:val="22"/>
          <w:lang w:val="es-MX"/>
        </w:rPr>
        <w:t>NOVENA .</w:t>
      </w:r>
      <w:proofErr w:type="gramEnd"/>
      <w:r w:rsidR="00DC1C4E" w:rsidRPr="00D76935">
        <w:rPr>
          <w:rFonts w:ascii="Antique Olive Roman" w:hAnsi="Antique Olive Roman"/>
          <w:b/>
          <w:sz w:val="22"/>
          <w:szCs w:val="22"/>
          <w:lang w:val="es-MX"/>
        </w:rPr>
        <w:t xml:space="preserve"> </w:t>
      </w:r>
      <w:r w:rsidR="00CE4FF0">
        <w:rPr>
          <w:rFonts w:ascii="Antique Olive Roman" w:hAnsi="Antique Olive Roman"/>
          <w:b/>
          <w:sz w:val="22"/>
          <w:szCs w:val="22"/>
          <w:lang w:val="es-MX"/>
        </w:rPr>
        <w:t>CONFIDENCIALIDAD</w:t>
      </w:r>
    </w:p>
    <w:p w:rsidR="00DC1C4E" w:rsidRPr="002A5AD8" w:rsidRDefault="00DC1C4E" w:rsidP="00DC1C4E">
      <w:pPr>
        <w:jc w:val="both"/>
        <w:rPr>
          <w:rFonts w:ascii="Antique Olive Roman" w:hAnsi="Antique Olive Roman"/>
          <w:sz w:val="22"/>
          <w:szCs w:val="22"/>
          <w:highlight w:val="lightGray"/>
          <w:lang w:val="es-MX"/>
        </w:rPr>
      </w:pPr>
    </w:p>
    <w:p w:rsidR="00DC1C4E" w:rsidRPr="00CE4FF0" w:rsidRDefault="00CE4FF0" w:rsidP="00DC1C4E">
      <w:pPr>
        <w:jc w:val="both"/>
        <w:rPr>
          <w:rFonts w:ascii="Antique Olive Roman" w:hAnsi="Antique Olive Roman"/>
          <w:sz w:val="22"/>
          <w:szCs w:val="22"/>
          <w:lang w:val="es-MX"/>
        </w:rPr>
      </w:pPr>
      <w:r w:rsidRPr="00CE4FF0">
        <w:rPr>
          <w:rFonts w:ascii="Antique Olive Roman" w:hAnsi="Antique Olive Roman"/>
          <w:sz w:val="22"/>
          <w:szCs w:val="22"/>
          <w:lang w:val="es-MX"/>
        </w:rPr>
        <w:t xml:space="preserve">La información y documentación facilitada por el CLIENTE a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Pr>
          <w:rFonts w:ascii="Antique Olive Roman" w:hAnsi="Antique Olive Roman"/>
          <w:sz w:val="22"/>
          <w:szCs w:val="22"/>
          <w:lang w:val="es-MX"/>
        </w:rPr>
        <w:t xml:space="preserve"> </w:t>
      </w:r>
      <w:r w:rsidRPr="00CE4FF0">
        <w:rPr>
          <w:rFonts w:ascii="Antique Olive Roman" w:hAnsi="Antique Olive Roman"/>
          <w:sz w:val="22"/>
          <w:szCs w:val="22"/>
          <w:lang w:val="es-MX"/>
        </w:rPr>
        <w:t xml:space="preserve">es confidencial, por lo que será de uso interno y exclusivo del personal profesionales o colaboradores contratados por </w:t>
      </w:r>
      <w:r w:rsidRPr="007D63C5">
        <w:rPr>
          <w:rFonts w:ascii="Antique Olive Roman" w:hAnsi="Antique Olive Roman"/>
          <w:b/>
          <w:sz w:val="22"/>
          <w:szCs w:val="22"/>
          <w:lang w:val="es-MX"/>
        </w:rPr>
        <w:t>E</w:t>
      </w:r>
      <w:r>
        <w:rPr>
          <w:rFonts w:ascii="Antique Olive Roman" w:hAnsi="Antique Olive Roman"/>
          <w:b/>
          <w:sz w:val="22"/>
          <w:szCs w:val="22"/>
          <w:lang w:val="es-MX"/>
        </w:rPr>
        <w:t>L</w:t>
      </w:r>
      <w:r w:rsidRPr="007D63C5">
        <w:rPr>
          <w:rFonts w:ascii="Antique Olive Roman" w:hAnsi="Antique Olive Roman"/>
          <w:b/>
          <w:sz w:val="22"/>
          <w:szCs w:val="22"/>
          <w:lang w:val="es-MX"/>
        </w:rPr>
        <w:t xml:space="preserve"> PROVEEDOR</w:t>
      </w:r>
      <w:r w:rsidRPr="007D63C5">
        <w:rPr>
          <w:rFonts w:ascii="Antique Olive Roman" w:hAnsi="Antique Olive Roman"/>
          <w:sz w:val="22"/>
          <w:szCs w:val="22"/>
          <w:lang w:val="es-MX"/>
        </w:rPr>
        <w:t xml:space="preserve"> </w:t>
      </w:r>
      <w:r>
        <w:rPr>
          <w:rFonts w:ascii="Antique Olive Roman" w:hAnsi="Antique Olive Roman"/>
          <w:sz w:val="22"/>
          <w:szCs w:val="22"/>
          <w:lang w:val="es-MX"/>
        </w:rPr>
        <w:t xml:space="preserve"> </w:t>
      </w:r>
      <w:r w:rsidRPr="00CE4FF0">
        <w:rPr>
          <w:rFonts w:ascii="Antique Olive Roman" w:hAnsi="Antique Olive Roman"/>
          <w:sz w:val="22"/>
          <w:szCs w:val="22"/>
          <w:lang w:val="es-MX"/>
        </w:rPr>
        <w:t>para la prestación del Servicio, y no podrán ser cedidos ni comunicados a terceros, salvo que dicha cesión o comunicación sea inherente a la prestación del Servicio. La obligación de confidencialidad perdurará más allá de la vigencia del presente Contrato</w:t>
      </w:r>
      <w:r w:rsidRPr="00CE4FF0">
        <w:rPr>
          <w:rFonts w:ascii="Antique Olive Roman" w:hAnsi="Antique Olive Roman"/>
          <w:sz w:val="22"/>
          <w:szCs w:val="22"/>
          <w:lang w:val="es-MX"/>
        </w:rPr>
        <w:t>.</w:t>
      </w:r>
    </w:p>
    <w:p w:rsidR="00DC1C4E" w:rsidRPr="00101925" w:rsidRDefault="00DC1C4E" w:rsidP="00DC1C4E">
      <w:pPr>
        <w:jc w:val="both"/>
        <w:rPr>
          <w:rFonts w:ascii="Antique Olive Roman" w:hAnsi="Antique Olive Roman"/>
          <w:b/>
          <w:sz w:val="22"/>
          <w:szCs w:val="22"/>
          <w:lang w:val="es-MX"/>
        </w:rPr>
      </w:pPr>
    </w:p>
    <w:p w:rsidR="00CE4FF0" w:rsidRDefault="00DC1C4E" w:rsidP="00DC1C4E">
      <w:pPr>
        <w:jc w:val="both"/>
        <w:rPr>
          <w:rFonts w:ascii="Antique Olive Roman" w:hAnsi="Antique Olive Roman"/>
          <w:b/>
          <w:sz w:val="22"/>
          <w:szCs w:val="22"/>
          <w:lang w:val="es-MX"/>
        </w:rPr>
      </w:pPr>
      <w:r w:rsidRPr="00101925">
        <w:rPr>
          <w:rFonts w:ascii="Antique Olive Roman" w:hAnsi="Antique Olive Roman"/>
          <w:b/>
          <w:sz w:val="22"/>
          <w:szCs w:val="22"/>
          <w:lang w:val="es-MX"/>
        </w:rPr>
        <w:t xml:space="preserve">DÉCIMA. </w:t>
      </w:r>
      <w:r w:rsidR="00CE4FF0">
        <w:rPr>
          <w:rFonts w:ascii="Antique Olive Roman" w:hAnsi="Antique Olive Roman"/>
          <w:b/>
          <w:sz w:val="22"/>
          <w:szCs w:val="22"/>
          <w:lang w:val="es-MX"/>
        </w:rPr>
        <w:t>ACUERDO COMPLETO</w:t>
      </w:r>
    </w:p>
    <w:p w:rsidR="00CE4FF0" w:rsidRDefault="00CE4FF0" w:rsidP="00DC1C4E">
      <w:pPr>
        <w:jc w:val="both"/>
        <w:rPr>
          <w:rFonts w:ascii="Antique Olive Roman" w:hAnsi="Antique Olive Roman"/>
          <w:b/>
          <w:sz w:val="22"/>
          <w:szCs w:val="22"/>
          <w:lang w:val="es-MX"/>
        </w:rPr>
      </w:pPr>
    </w:p>
    <w:p w:rsidR="00187DB4" w:rsidRDefault="00CE4FF0" w:rsidP="00187DB4">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Este Contrato sustituye cualquier otro acuerdo anterior entre las partes sobre el Servicio de Mantenimiento de Software objeto del mismo. Los anexos a este Cont</w:t>
      </w:r>
      <w:r w:rsidR="00187DB4" w:rsidRPr="00187DB4">
        <w:rPr>
          <w:rFonts w:ascii="Antique Olive Roman" w:hAnsi="Antique Olive Roman"/>
          <w:sz w:val="22"/>
          <w:szCs w:val="22"/>
          <w:lang w:val="es-MX"/>
        </w:rPr>
        <w:t>rato forman parte integrante y comprenden las páginas 7 y 8 de del mismo</w:t>
      </w:r>
      <w:r w:rsidRPr="00187DB4">
        <w:rPr>
          <w:rFonts w:ascii="Antique Olive Roman" w:hAnsi="Antique Olive Roman"/>
          <w:sz w:val="22"/>
          <w:szCs w:val="22"/>
          <w:lang w:val="es-MX"/>
        </w:rPr>
        <w:t>.</w:t>
      </w:r>
    </w:p>
    <w:p w:rsidR="00187DB4" w:rsidRDefault="00187DB4" w:rsidP="00187DB4">
      <w:pPr>
        <w:pStyle w:val="Prrafodelista"/>
        <w:ind w:left="360"/>
        <w:jc w:val="both"/>
        <w:rPr>
          <w:rFonts w:ascii="Antique Olive Roman" w:hAnsi="Antique Olive Roman"/>
          <w:sz w:val="22"/>
          <w:szCs w:val="22"/>
          <w:lang w:val="es-MX"/>
        </w:rPr>
      </w:pPr>
    </w:p>
    <w:p w:rsidR="00C83486" w:rsidRDefault="00CE4FF0" w:rsidP="00C83486">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No serán válidos ningún añadido o modificación, a menos que sean por escrito, o en la medida en que cada una de las partes con sus respectivas actuaciones así lo hubiere reconocido</w:t>
      </w:r>
      <w:r w:rsidRPr="00187DB4">
        <w:rPr>
          <w:rFonts w:ascii="Antique Olive Roman" w:hAnsi="Antique Olive Roman"/>
          <w:sz w:val="22"/>
          <w:szCs w:val="22"/>
          <w:lang w:val="es-MX"/>
        </w:rPr>
        <w:t>.</w:t>
      </w:r>
    </w:p>
    <w:p w:rsidR="00187DB4" w:rsidRPr="00187DB4" w:rsidRDefault="00187DB4" w:rsidP="00187DB4">
      <w:pPr>
        <w:pStyle w:val="Prrafodelista"/>
        <w:rPr>
          <w:rFonts w:ascii="Antique Olive Roman" w:hAnsi="Antique Olive Roman"/>
          <w:sz w:val="22"/>
          <w:szCs w:val="22"/>
          <w:lang w:val="es-MX"/>
        </w:rPr>
      </w:pPr>
    </w:p>
    <w:p w:rsidR="00C83486" w:rsidRPr="00036FDC" w:rsidRDefault="00187DB4" w:rsidP="00036FDC">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 xml:space="preserve"> </w:t>
      </w:r>
      <w:r w:rsidR="001D155F" w:rsidRPr="00187DB4">
        <w:rPr>
          <w:rFonts w:ascii="Antique Olive Roman" w:hAnsi="Antique Olive Roman"/>
          <w:sz w:val="22"/>
          <w:szCs w:val="22"/>
          <w:lang w:val="es-MX"/>
        </w:rPr>
        <w:t>Si fuera nula o inaplicable cualquier disposición o cláusula de este Contrato, el Contrato se tomará como un todo para que surta efectos lo más próximo posible a la inte</w:t>
      </w:r>
      <w:r w:rsidR="001D155F" w:rsidRPr="00187DB4">
        <w:rPr>
          <w:rFonts w:ascii="Antique Olive Roman" w:hAnsi="Antique Olive Roman"/>
          <w:sz w:val="22"/>
          <w:szCs w:val="22"/>
          <w:lang w:val="es-MX"/>
        </w:rPr>
        <w:t>nción originaria de las partes.</w:t>
      </w:r>
    </w:p>
    <w:p w:rsidR="00C83486" w:rsidRPr="00C83486" w:rsidRDefault="00C83486" w:rsidP="00C83486">
      <w:pPr>
        <w:pStyle w:val="Prrafodelista"/>
        <w:ind w:left="360"/>
        <w:jc w:val="both"/>
        <w:rPr>
          <w:rFonts w:ascii="Antique Olive Roman" w:hAnsi="Antique Olive Roman"/>
          <w:sz w:val="22"/>
          <w:szCs w:val="22"/>
          <w:lang w:val="es-MX"/>
        </w:rPr>
      </w:pPr>
    </w:p>
    <w:p w:rsidR="00CE4FF0" w:rsidRPr="00187DB4" w:rsidRDefault="00CE4FF0" w:rsidP="00187DB4">
      <w:pPr>
        <w:pStyle w:val="Prrafodelista"/>
        <w:numPr>
          <w:ilvl w:val="0"/>
          <w:numId w:val="31"/>
        </w:numPr>
        <w:jc w:val="both"/>
        <w:rPr>
          <w:rFonts w:ascii="Antique Olive Roman" w:hAnsi="Antique Olive Roman"/>
          <w:sz w:val="22"/>
          <w:szCs w:val="22"/>
          <w:lang w:val="es-MX"/>
        </w:rPr>
      </w:pPr>
      <w:r w:rsidRPr="00187DB4">
        <w:rPr>
          <w:rFonts w:ascii="Antique Olive Roman" w:hAnsi="Antique Olive Roman"/>
          <w:sz w:val="22"/>
          <w:szCs w:val="22"/>
          <w:lang w:val="es-MX"/>
        </w:rPr>
        <w:t xml:space="preserve">Las partes acuerdan en considerar el presente Contrato como prestación de servicios y, en consecuencia, ni se fija, ni se espera alcanzar un resultado o fin determinado. </w:t>
      </w:r>
    </w:p>
    <w:p w:rsidR="00CE4FF0" w:rsidRPr="00CE4FF0" w:rsidRDefault="00CE4FF0" w:rsidP="00CE4FF0">
      <w:pPr>
        <w:pStyle w:val="Prrafodelista"/>
        <w:rPr>
          <w:rFonts w:ascii="Antique Olive Roman" w:hAnsi="Antique Olive Roman"/>
          <w:sz w:val="22"/>
          <w:szCs w:val="22"/>
          <w:lang w:val="es-MX"/>
        </w:rPr>
      </w:pPr>
    </w:p>
    <w:p w:rsidR="00CE4FF0" w:rsidRDefault="00CE4FF0" w:rsidP="00187DB4">
      <w:pPr>
        <w:pStyle w:val="Prrafodelista"/>
        <w:numPr>
          <w:ilvl w:val="0"/>
          <w:numId w:val="31"/>
        </w:numPr>
        <w:jc w:val="both"/>
        <w:rPr>
          <w:rFonts w:ascii="Antique Olive Roman" w:hAnsi="Antique Olive Roman"/>
          <w:sz w:val="22"/>
          <w:szCs w:val="22"/>
          <w:lang w:val="es-MX"/>
        </w:rPr>
      </w:pPr>
      <w:r w:rsidRPr="00CE4FF0">
        <w:rPr>
          <w:rFonts w:ascii="Antique Olive Roman" w:hAnsi="Antique Olive Roman"/>
          <w:sz w:val="22"/>
          <w:szCs w:val="22"/>
          <w:lang w:val="es-MX"/>
        </w:rPr>
        <w:t xml:space="preserve">La relación entre las partes tiene exclusivamente carácter mercantil, no existiendo vínculo laboral alguno entre el </w:t>
      </w:r>
      <w:r w:rsidRPr="00BC13A1">
        <w:rPr>
          <w:rFonts w:ascii="Antique Olive Roman" w:hAnsi="Antique Olive Roman"/>
          <w:b/>
          <w:sz w:val="22"/>
          <w:szCs w:val="22"/>
          <w:lang w:val="es-MX"/>
        </w:rPr>
        <w:t>CLIENTE</w:t>
      </w:r>
      <w:r w:rsidRPr="00CE4FF0">
        <w:rPr>
          <w:rFonts w:ascii="Antique Olive Roman" w:hAnsi="Antique Olive Roman"/>
          <w:sz w:val="22"/>
          <w:szCs w:val="22"/>
          <w:lang w:val="es-MX"/>
        </w:rPr>
        <w:t xml:space="preserve"> y el personal de </w:t>
      </w:r>
      <w:r w:rsidR="00BC13A1" w:rsidRPr="00BC13A1">
        <w:rPr>
          <w:rFonts w:ascii="Antique Olive Roman" w:hAnsi="Antique Olive Roman"/>
          <w:b/>
          <w:sz w:val="22"/>
          <w:szCs w:val="22"/>
          <w:lang w:val="es-MX"/>
        </w:rPr>
        <w:t>EL PROVEEDOR</w:t>
      </w:r>
      <w:r w:rsidRPr="00CE4FF0">
        <w:rPr>
          <w:rFonts w:ascii="Antique Olive Roman" w:hAnsi="Antique Olive Roman"/>
          <w:sz w:val="22"/>
          <w:szCs w:val="22"/>
          <w:lang w:val="es-MX"/>
        </w:rPr>
        <w:t>.</w:t>
      </w:r>
    </w:p>
    <w:p w:rsidR="00CE4FF0" w:rsidRPr="00CE4FF0" w:rsidRDefault="00CE4FF0" w:rsidP="00CE4FF0">
      <w:pPr>
        <w:pStyle w:val="Prrafodelista"/>
        <w:rPr>
          <w:rFonts w:ascii="Antique Olive Roman" w:hAnsi="Antique Olive Roman"/>
          <w:sz w:val="22"/>
          <w:szCs w:val="22"/>
          <w:lang w:val="es-MX"/>
        </w:rPr>
      </w:pPr>
    </w:p>
    <w:p w:rsidR="00CE4FF0" w:rsidRPr="00CE4FF0" w:rsidRDefault="00CE4FF0" w:rsidP="00187DB4">
      <w:pPr>
        <w:pStyle w:val="Prrafodelista"/>
        <w:numPr>
          <w:ilvl w:val="0"/>
          <w:numId w:val="31"/>
        </w:numPr>
        <w:jc w:val="both"/>
        <w:rPr>
          <w:rFonts w:ascii="Antique Olive Roman" w:hAnsi="Antique Olive Roman"/>
          <w:sz w:val="22"/>
          <w:szCs w:val="22"/>
          <w:lang w:val="es-MX"/>
        </w:rPr>
      </w:pPr>
      <w:r w:rsidRPr="00CE4FF0">
        <w:rPr>
          <w:rFonts w:ascii="Antique Olive Roman" w:hAnsi="Antique Olive Roman"/>
          <w:sz w:val="22"/>
          <w:szCs w:val="22"/>
          <w:lang w:val="es-MX"/>
        </w:rPr>
        <w:t>Las comunicaciones y notificaciones entre las partes del presente Contrato se efectuarán a las direcciones consignadas en el encabezamiento del mismo.</w:t>
      </w:r>
    </w:p>
    <w:p w:rsidR="00DC1C4E" w:rsidRDefault="00CE4FF0" w:rsidP="00DC1C4E">
      <w:pPr>
        <w:jc w:val="both"/>
        <w:rPr>
          <w:rFonts w:ascii="Antique Olive Roman" w:hAnsi="Antique Olive Roman"/>
          <w:b/>
          <w:sz w:val="22"/>
          <w:szCs w:val="22"/>
          <w:lang w:val="es-MX"/>
        </w:rPr>
      </w:pPr>
      <w:r>
        <w:rPr>
          <w:rFonts w:ascii="Antique Olive Roman" w:hAnsi="Antique Olive Roman"/>
          <w:b/>
          <w:sz w:val="22"/>
          <w:szCs w:val="22"/>
          <w:lang w:val="es-MX"/>
        </w:rPr>
        <w:t xml:space="preserve"> </w:t>
      </w:r>
    </w:p>
    <w:p w:rsidR="00CE4FF0" w:rsidRPr="00101925" w:rsidRDefault="00CE4FF0" w:rsidP="00DC1C4E">
      <w:pPr>
        <w:jc w:val="both"/>
        <w:rPr>
          <w:rFonts w:ascii="Antique Olive Roman" w:hAnsi="Antique Olive Roman"/>
          <w:sz w:val="22"/>
          <w:szCs w:val="22"/>
          <w:lang w:val="es-MX"/>
        </w:rPr>
      </w:pPr>
    </w:p>
    <w:p w:rsidR="000A41DE" w:rsidRDefault="000A41DE">
      <w:pPr>
        <w:spacing w:after="200" w:line="276" w:lineRule="auto"/>
        <w:rPr>
          <w:rFonts w:ascii="Antique Olive Roman" w:hAnsi="Antique Olive Roman"/>
          <w:sz w:val="22"/>
          <w:szCs w:val="22"/>
          <w:lang w:val="es-MX"/>
        </w:rPr>
      </w:pPr>
      <w:r>
        <w:rPr>
          <w:rFonts w:ascii="Antique Olive Roman" w:hAnsi="Antique Olive Roman"/>
          <w:sz w:val="22"/>
          <w:szCs w:val="22"/>
          <w:lang w:val="es-MX"/>
        </w:rPr>
        <w:br w:type="page"/>
      </w:r>
    </w:p>
    <w:p w:rsidR="00DC1C4E" w:rsidRDefault="00DC1C4E" w:rsidP="00E915A5">
      <w:pPr>
        <w:ind w:left="708" w:hanging="708"/>
        <w:jc w:val="both"/>
        <w:rPr>
          <w:rFonts w:ascii="Antique Olive Roman" w:hAnsi="Antique Olive Roman"/>
          <w:sz w:val="22"/>
          <w:szCs w:val="22"/>
          <w:lang w:val="es-MX"/>
        </w:rPr>
      </w:pPr>
    </w:p>
    <w:p w:rsidR="00DC1C4E" w:rsidRPr="00101925" w:rsidRDefault="00CE4FF0" w:rsidP="00DC1C4E">
      <w:pPr>
        <w:jc w:val="both"/>
        <w:rPr>
          <w:rFonts w:ascii="Antique Olive Roman" w:hAnsi="Antique Olive Roman"/>
          <w:b/>
          <w:color w:val="000000"/>
          <w:w w:val="0"/>
          <w:sz w:val="22"/>
          <w:szCs w:val="22"/>
          <w:lang w:val="es-ES"/>
        </w:rPr>
      </w:pPr>
      <w:r>
        <w:rPr>
          <w:rFonts w:ascii="Antique Olive Roman" w:hAnsi="Antique Olive Roman"/>
          <w:b/>
          <w:color w:val="000000"/>
          <w:w w:val="0"/>
          <w:sz w:val="22"/>
          <w:szCs w:val="22"/>
          <w:lang w:val="es-ES"/>
        </w:rPr>
        <w:t>DECIMA PRIMERA</w:t>
      </w:r>
      <w:r w:rsidR="00DC1C4E" w:rsidRPr="00101925">
        <w:rPr>
          <w:rFonts w:ascii="Antique Olive Roman" w:hAnsi="Antique Olive Roman"/>
          <w:b/>
          <w:color w:val="000000"/>
          <w:w w:val="0"/>
          <w:sz w:val="22"/>
          <w:szCs w:val="22"/>
          <w:lang w:val="es-ES"/>
        </w:rPr>
        <w:t>. COPIAS.</w:t>
      </w:r>
    </w:p>
    <w:p w:rsidR="00DC1C4E" w:rsidRPr="00101925" w:rsidRDefault="00DC1C4E" w:rsidP="00DC1C4E">
      <w:pPr>
        <w:jc w:val="both"/>
        <w:rPr>
          <w:rFonts w:ascii="Antique Olive Roman" w:hAnsi="Antique Olive Roman"/>
          <w:b/>
          <w:color w:val="000000"/>
          <w:w w:val="0"/>
          <w:sz w:val="22"/>
          <w:szCs w:val="22"/>
          <w:lang w:val="es-ES"/>
        </w:rPr>
      </w:pPr>
    </w:p>
    <w:p w:rsidR="00DC1C4E" w:rsidRPr="00101925" w:rsidRDefault="00DC1C4E" w:rsidP="00DC1C4E">
      <w:pPr>
        <w:jc w:val="both"/>
        <w:rPr>
          <w:rFonts w:ascii="Antique Olive Roman" w:hAnsi="Antique Olive Roman"/>
          <w:color w:val="000000"/>
          <w:w w:val="0"/>
          <w:sz w:val="22"/>
          <w:szCs w:val="22"/>
          <w:lang w:val="es-ES"/>
        </w:rPr>
      </w:pPr>
      <w:r w:rsidRPr="00101925">
        <w:rPr>
          <w:rFonts w:ascii="Antique Olive Roman" w:hAnsi="Antique Olive Roman"/>
          <w:color w:val="000000"/>
          <w:w w:val="0"/>
          <w:sz w:val="22"/>
          <w:szCs w:val="22"/>
          <w:lang w:val="es-ES"/>
        </w:rPr>
        <w:t>Este contrato será firmado en dos (2) ejemplares, cada uno de los cuales será considerado un original, pero todos conjuntamente constituirán un solo instrumento.</w:t>
      </w:r>
    </w:p>
    <w:p w:rsidR="00DC1C4E" w:rsidRPr="00101925" w:rsidRDefault="00DC1C4E" w:rsidP="00DC1C4E">
      <w:pPr>
        <w:jc w:val="both"/>
        <w:rPr>
          <w:rFonts w:ascii="Antique Olive Roman" w:hAnsi="Antique Olive Roman"/>
          <w:sz w:val="22"/>
          <w:szCs w:val="22"/>
          <w:lang w:val="es-ES"/>
        </w:rPr>
      </w:pPr>
    </w:p>
    <w:p w:rsidR="00DC1C4E" w:rsidRPr="00101925" w:rsidRDefault="00DC1C4E" w:rsidP="00DC1C4E">
      <w:pPr>
        <w:jc w:val="both"/>
        <w:rPr>
          <w:rFonts w:ascii="Antique Olive Roman" w:hAnsi="Antique Olive Roman"/>
          <w:sz w:val="22"/>
          <w:szCs w:val="22"/>
          <w:lang w:val="es-MX"/>
        </w:rPr>
      </w:pPr>
      <w:r w:rsidRPr="00101925">
        <w:rPr>
          <w:rFonts w:ascii="Antique Olive Roman" w:hAnsi="Antique Olive Roman"/>
          <w:sz w:val="22"/>
          <w:szCs w:val="22"/>
          <w:lang w:val="es-MX"/>
        </w:rPr>
        <w:t xml:space="preserve">EN FE DE LO CUAL, las partes expiden y firman el presente contrato en dos (2) ejemplares del mismo tenor y efecto, a los </w:t>
      </w:r>
      <w:r w:rsidR="00306586">
        <w:rPr>
          <w:rFonts w:ascii="Antique Olive Roman" w:hAnsi="Antique Olive Roman"/>
          <w:sz w:val="22"/>
          <w:szCs w:val="22"/>
          <w:lang w:val="es-MX"/>
        </w:rPr>
        <w:t>___</w:t>
      </w:r>
      <w:r w:rsidR="00023D3E">
        <w:rPr>
          <w:rFonts w:ascii="Antique Olive Roman" w:hAnsi="Antique Olive Roman"/>
          <w:sz w:val="22"/>
          <w:szCs w:val="22"/>
          <w:lang w:val="es-MX"/>
        </w:rPr>
        <w:t xml:space="preserve"> </w:t>
      </w:r>
      <w:r w:rsidRPr="00101925">
        <w:rPr>
          <w:rFonts w:ascii="Antique Olive Roman" w:hAnsi="Antique Olive Roman"/>
          <w:sz w:val="22"/>
          <w:szCs w:val="22"/>
          <w:lang w:val="es-MX"/>
        </w:rPr>
        <w:t xml:space="preserve"> días del mes de </w:t>
      </w:r>
      <w:r w:rsidR="00306586">
        <w:rPr>
          <w:rFonts w:ascii="Antique Olive Roman" w:hAnsi="Antique Olive Roman"/>
          <w:sz w:val="22"/>
          <w:szCs w:val="22"/>
          <w:lang w:val="es-MX"/>
        </w:rPr>
        <w:t>_________</w:t>
      </w:r>
      <w:r w:rsidR="00023D3E">
        <w:rPr>
          <w:rFonts w:ascii="Antique Olive Roman" w:hAnsi="Antique Olive Roman"/>
          <w:sz w:val="22"/>
          <w:szCs w:val="22"/>
          <w:lang w:val="es-MX"/>
        </w:rPr>
        <w:t xml:space="preserve"> </w:t>
      </w:r>
      <w:r w:rsidRPr="00101925">
        <w:rPr>
          <w:rFonts w:ascii="Antique Olive Roman" w:hAnsi="Antique Olive Roman"/>
          <w:sz w:val="22"/>
          <w:szCs w:val="22"/>
          <w:lang w:val="es-MX"/>
        </w:rPr>
        <w:t xml:space="preserve"> </w:t>
      </w:r>
      <w:proofErr w:type="spellStart"/>
      <w:r w:rsidRPr="00101925">
        <w:rPr>
          <w:rFonts w:ascii="Antique Olive Roman" w:hAnsi="Antique Olive Roman"/>
          <w:sz w:val="22"/>
          <w:szCs w:val="22"/>
          <w:lang w:val="es-MX"/>
        </w:rPr>
        <w:t>de</w:t>
      </w:r>
      <w:proofErr w:type="spellEnd"/>
      <w:r w:rsidRPr="00101925">
        <w:rPr>
          <w:rFonts w:ascii="Antique Olive Roman" w:hAnsi="Antique Olive Roman"/>
          <w:sz w:val="22"/>
          <w:szCs w:val="22"/>
          <w:lang w:val="es-MX"/>
        </w:rPr>
        <w:t xml:space="preserve"> </w:t>
      </w:r>
      <w:r w:rsidR="00306586">
        <w:rPr>
          <w:rFonts w:ascii="Antique Olive Roman" w:hAnsi="Antique Olive Roman"/>
          <w:sz w:val="22"/>
          <w:szCs w:val="22"/>
          <w:lang w:val="es-MX"/>
        </w:rPr>
        <w:t>_______</w:t>
      </w:r>
      <w:r w:rsidRPr="00101925">
        <w:rPr>
          <w:rFonts w:ascii="Antique Olive Roman" w:hAnsi="Antique Olive Roman"/>
          <w:sz w:val="22"/>
          <w:szCs w:val="22"/>
          <w:lang w:val="es-MX"/>
        </w:rPr>
        <w:t xml:space="preserve">. </w:t>
      </w:r>
    </w:p>
    <w:p w:rsidR="00DC1C4E" w:rsidRPr="00101925" w:rsidRDefault="00DC1C4E" w:rsidP="00DC1C4E">
      <w:pPr>
        <w:contextualSpacing/>
        <w:jc w:val="both"/>
        <w:rPr>
          <w:rFonts w:ascii="Antique Olive Roman" w:hAnsi="Antique Olive Roman"/>
          <w:sz w:val="22"/>
          <w:szCs w:val="22"/>
          <w:lang w:val="es-MX"/>
        </w:rPr>
      </w:pPr>
    </w:p>
    <w:p w:rsidR="00DC1C4E" w:rsidRDefault="00DC1C4E" w:rsidP="00DC1C4E">
      <w:pPr>
        <w:contextualSpacing/>
        <w:jc w:val="both"/>
        <w:rPr>
          <w:rFonts w:ascii="Antique Olive Roman" w:hAnsi="Antique Olive Roman"/>
          <w:sz w:val="22"/>
          <w:szCs w:val="22"/>
          <w:lang w:val="es-MX"/>
        </w:rPr>
      </w:pPr>
      <w:r w:rsidRPr="00101925">
        <w:rPr>
          <w:rFonts w:ascii="Antique Olive Roman" w:hAnsi="Antique Olive Roman"/>
          <w:sz w:val="22"/>
          <w:szCs w:val="22"/>
          <w:lang w:val="es-MX"/>
        </w:rPr>
        <w:lastRenderedPageBreak/>
        <w:t xml:space="preserve"> </w:t>
      </w:r>
    </w:p>
    <w:p w:rsidR="005312B7" w:rsidRDefault="005312B7" w:rsidP="00DC1C4E">
      <w:pPr>
        <w:contextualSpacing/>
        <w:jc w:val="both"/>
        <w:rPr>
          <w:rFonts w:ascii="Antique Olive Roman" w:hAnsi="Antique Olive Roman"/>
          <w:sz w:val="22"/>
          <w:szCs w:val="22"/>
          <w:lang w:val="es-MX"/>
        </w:rPr>
      </w:pPr>
    </w:p>
    <w:p w:rsidR="005312B7" w:rsidRPr="00101925" w:rsidRDefault="005312B7" w:rsidP="00DC1C4E">
      <w:pPr>
        <w:contextualSpacing/>
        <w:jc w:val="both"/>
        <w:rPr>
          <w:rFonts w:ascii="Antique Olive Roman" w:hAnsi="Antique Olive Roman"/>
          <w:sz w:val="22"/>
          <w:szCs w:val="22"/>
          <w:lang w:val="es-MX"/>
        </w:rPr>
      </w:pPr>
    </w:p>
    <w:p w:rsidR="00DC1C4E" w:rsidRPr="00101925" w:rsidRDefault="00DC1C4E" w:rsidP="00DC1C4E">
      <w:pPr>
        <w:contextualSpacing/>
        <w:jc w:val="both"/>
        <w:rPr>
          <w:rFonts w:ascii="Antique Olive Roman" w:hAnsi="Antique Olive Roman"/>
          <w:sz w:val="22"/>
          <w:szCs w:val="22"/>
          <w:lang w:val="es-MX"/>
        </w:rPr>
      </w:pPr>
    </w:p>
    <w:tbl>
      <w:tblPr>
        <w:tblW w:w="0" w:type="auto"/>
        <w:jc w:val="center"/>
        <w:tblLayout w:type="fixed"/>
        <w:tblCellMar>
          <w:left w:w="70" w:type="dxa"/>
          <w:right w:w="70" w:type="dxa"/>
        </w:tblCellMar>
        <w:tblLook w:val="0000" w:firstRow="0" w:lastRow="0" w:firstColumn="0" w:lastColumn="0" w:noHBand="0" w:noVBand="0"/>
      </w:tblPr>
      <w:tblGrid>
        <w:gridCol w:w="4286"/>
        <w:gridCol w:w="250"/>
        <w:gridCol w:w="4110"/>
        <w:gridCol w:w="258"/>
      </w:tblGrid>
      <w:tr w:rsidR="00DC1C4E" w:rsidRPr="00101925" w:rsidTr="003522FB">
        <w:trPr>
          <w:jc w:val="center"/>
        </w:trPr>
        <w:tc>
          <w:tcPr>
            <w:tcW w:w="4286" w:type="dxa"/>
          </w:tcPr>
          <w:p w:rsidR="00DC1C4E" w:rsidRPr="00101925" w:rsidRDefault="00DC1C4E" w:rsidP="003522FB">
            <w:pPr>
              <w:pStyle w:val="arial"/>
              <w:contextualSpacing/>
              <w:jc w:val="left"/>
              <w:rPr>
                <w:rFonts w:ascii="Antique Olive Roman" w:hAnsi="Antique Olive Roman"/>
                <w:b/>
                <w:sz w:val="22"/>
                <w:szCs w:val="22"/>
                <w:lang w:eastAsia="en-US"/>
              </w:rPr>
            </w:pPr>
            <w:r w:rsidRPr="00101925">
              <w:rPr>
                <w:rFonts w:ascii="Antique Olive Roman" w:hAnsi="Antique Olive Roman"/>
                <w:b/>
                <w:sz w:val="22"/>
                <w:szCs w:val="22"/>
                <w:lang w:eastAsia="en-US"/>
              </w:rPr>
              <w:t xml:space="preserve">           Por: EL PROVEEDOR</w:t>
            </w:r>
          </w:p>
        </w:tc>
        <w:tc>
          <w:tcPr>
            <w:tcW w:w="250" w:type="dxa"/>
          </w:tcPr>
          <w:p w:rsidR="00DC1C4E" w:rsidRPr="00101925" w:rsidRDefault="00DC1C4E" w:rsidP="003522FB">
            <w:pPr>
              <w:pStyle w:val="arial"/>
              <w:contextualSpacing/>
              <w:rPr>
                <w:rFonts w:ascii="Antique Olive Roman" w:hAnsi="Antique Olive Roman"/>
                <w:sz w:val="22"/>
                <w:szCs w:val="22"/>
                <w:lang w:eastAsia="en-US"/>
              </w:rPr>
            </w:pPr>
          </w:p>
        </w:tc>
        <w:tc>
          <w:tcPr>
            <w:tcW w:w="4110" w:type="dxa"/>
          </w:tcPr>
          <w:p w:rsidR="00DC1C4E" w:rsidRPr="00306586" w:rsidRDefault="00DC1C4E" w:rsidP="003522FB">
            <w:pPr>
              <w:pStyle w:val="arial"/>
              <w:contextualSpacing/>
              <w:rPr>
                <w:rFonts w:ascii="Antique Olive Roman" w:hAnsi="Antique Olive Roman"/>
                <w:b/>
                <w:sz w:val="22"/>
                <w:szCs w:val="22"/>
                <w:lang w:eastAsia="en-US"/>
              </w:rPr>
            </w:pPr>
            <w:r w:rsidRPr="00101925">
              <w:rPr>
                <w:rFonts w:ascii="Antique Olive Roman" w:hAnsi="Antique Olive Roman"/>
                <w:b/>
                <w:sz w:val="22"/>
                <w:szCs w:val="22"/>
                <w:lang w:eastAsia="en-US"/>
              </w:rPr>
              <w:t xml:space="preserve">             Por: </w:t>
            </w:r>
            <w:r w:rsidR="00AF066C" w:rsidRPr="00306586">
              <w:rPr>
                <w:rFonts w:ascii="Antique Olive Roman" w:hAnsi="Antique Olive Roman"/>
                <w:b/>
                <w:sz w:val="22"/>
                <w:szCs w:val="22"/>
                <w:lang w:eastAsia="en-US"/>
              </w:rPr>
              <w:t>El CLIENTE</w:t>
            </w:r>
          </w:p>
        </w:tc>
        <w:tc>
          <w:tcPr>
            <w:tcW w:w="258" w:type="dxa"/>
            <w:tcBorders>
              <w:left w:val="nil"/>
            </w:tcBorders>
          </w:tcPr>
          <w:p w:rsidR="00DC1C4E" w:rsidRPr="00101925" w:rsidRDefault="00DC1C4E" w:rsidP="003522FB">
            <w:pPr>
              <w:pStyle w:val="arial"/>
              <w:contextualSpacing/>
              <w:rPr>
                <w:rFonts w:ascii="Antique Olive Roman" w:hAnsi="Antique Olive Roman"/>
                <w:sz w:val="22"/>
                <w:szCs w:val="22"/>
                <w:lang w:eastAsia="en-US"/>
              </w:rPr>
            </w:pPr>
          </w:p>
        </w:tc>
      </w:tr>
      <w:tr w:rsidR="00DC1C4E" w:rsidRPr="00101925" w:rsidTr="003522FB">
        <w:trPr>
          <w:jc w:val="center"/>
        </w:trPr>
        <w:tc>
          <w:tcPr>
            <w:tcW w:w="4286" w:type="dxa"/>
          </w:tcPr>
          <w:p w:rsidR="00DC1C4E" w:rsidRPr="00101925" w:rsidRDefault="00DC1C4E" w:rsidP="003522FB">
            <w:pPr>
              <w:pStyle w:val="arial"/>
              <w:contextualSpacing/>
              <w:rPr>
                <w:rFonts w:ascii="Antique Olive Roman" w:hAnsi="Antique Olive Roman"/>
                <w:sz w:val="22"/>
                <w:szCs w:val="22"/>
                <w:lang w:eastAsia="en-US"/>
              </w:rPr>
            </w:pPr>
          </w:p>
          <w:p w:rsidR="00DC1C4E" w:rsidRPr="00101925" w:rsidRDefault="00DC1C4E" w:rsidP="003522FB">
            <w:pPr>
              <w:pStyle w:val="arial"/>
              <w:contextualSpacing/>
              <w:rPr>
                <w:rFonts w:ascii="Antique Olive Roman" w:hAnsi="Antique Olive Roman"/>
                <w:sz w:val="22"/>
                <w:szCs w:val="22"/>
                <w:lang w:eastAsia="en-US"/>
              </w:rPr>
            </w:pPr>
          </w:p>
        </w:tc>
        <w:tc>
          <w:tcPr>
            <w:tcW w:w="250" w:type="dxa"/>
          </w:tcPr>
          <w:p w:rsidR="00DC1C4E" w:rsidRPr="00101925" w:rsidRDefault="00DC1C4E" w:rsidP="003522FB">
            <w:pPr>
              <w:pStyle w:val="arial"/>
              <w:contextualSpacing/>
              <w:rPr>
                <w:rFonts w:ascii="Antique Olive Roman" w:hAnsi="Antique Olive Roman"/>
                <w:sz w:val="22"/>
                <w:szCs w:val="22"/>
                <w:lang w:eastAsia="en-US"/>
              </w:rPr>
            </w:pPr>
          </w:p>
        </w:tc>
        <w:tc>
          <w:tcPr>
            <w:tcW w:w="4110" w:type="dxa"/>
          </w:tcPr>
          <w:p w:rsidR="00DC1C4E" w:rsidRDefault="00DC1C4E" w:rsidP="003522FB">
            <w:pPr>
              <w:pStyle w:val="arial"/>
              <w:contextualSpacing/>
              <w:jc w:val="center"/>
              <w:rPr>
                <w:rFonts w:ascii="Antique Olive Roman" w:hAnsi="Antique Olive Roman"/>
                <w:b/>
                <w:sz w:val="22"/>
                <w:szCs w:val="22"/>
                <w:lang w:eastAsia="en-US"/>
              </w:rPr>
            </w:pPr>
          </w:p>
          <w:p w:rsidR="00E307A8" w:rsidRDefault="00E307A8" w:rsidP="003522FB">
            <w:pPr>
              <w:pStyle w:val="arial"/>
              <w:contextualSpacing/>
              <w:jc w:val="center"/>
              <w:rPr>
                <w:rFonts w:ascii="Antique Olive Roman" w:hAnsi="Antique Olive Roman"/>
                <w:b/>
                <w:sz w:val="22"/>
                <w:szCs w:val="22"/>
                <w:lang w:eastAsia="en-US"/>
              </w:rPr>
            </w:pPr>
          </w:p>
          <w:p w:rsidR="00E307A8" w:rsidRPr="00306586" w:rsidRDefault="00E307A8" w:rsidP="003522FB">
            <w:pPr>
              <w:pStyle w:val="arial"/>
              <w:contextualSpacing/>
              <w:jc w:val="center"/>
              <w:rPr>
                <w:rFonts w:ascii="Antique Olive Roman" w:hAnsi="Antique Olive Roman"/>
                <w:b/>
                <w:sz w:val="22"/>
                <w:szCs w:val="22"/>
                <w:lang w:eastAsia="en-US"/>
              </w:rPr>
            </w:pPr>
          </w:p>
          <w:p w:rsidR="00DC1C4E" w:rsidRPr="00306586" w:rsidRDefault="00DC1C4E" w:rsidP="003522FB">
            <w:pPr>
              <w:pStyle w:val="arial"/>
              <w:contextualSpacing/>
              <w:rPr>
                <w:rFonts w:ascii="Antique Olive Roman" w:hAnsi="Antique Olive Roman"/>
                <w:b/>
                <w:sz w:val="22"/>
                <w:szCs w:val="22"/>
                <w:lang w:eastAsia="en-US"/>
              </w:rPr>
            </w:pPr>
          </w:p>
          <w:p w:rsidR="00DC1C4E" w:rsidRPr="00306586" w:rsidRDefault="00DC1C4E" w:rsidP="003522FB">
            <w:pPr>
              <w:pStyle w:val="arial"/>
              <w:contextualSpacing/>
              <w:rPr>
                <w:rFonts w:ascii="Antique Olive Roman" w:hAnsi="Antique Olive Roman"/>
                <w:b/>
                <w:sz w:val="22"/>
                <w:szCs w:val="22"/>
                <w:lang w:eastAsia="en-US"/>
              </w:rPr>
            </w:pPr>
          </w:p>
        </w:tc>
        <w:tc>
          <w:tcPr>
            <w:tcW w:w="258" w:type="dxa"/>
            <w:tcBorders>
              <w:left w:val="nil"/>
            </w:tcBorders>
          </w:tcPr>
          <w:p w:rsidR="00DC1C4E" w:rsidRPr="00101925" w:rsidRDefault="00DC1C4E" w:rsidP="003522FB">
            <w:pPr>
              <w:pStyle w:val="arial"/>
              <w:contextualSpacing/>
              <w:rPr>
                <w:rFonts w:ascii="Antique Olive Roman" w:hAnsi="Antique Olive Roman"/>
                <w:sz w:val="22"/>
                <w:szCs w:val="22"/>
                <w:lang w:eastAsia="en-US"/>
              </w:rPr>
            </w:pPr>
          </w:p>
        </w:tc>
      </w:tr>
      <w:tr w:rsidR="00DC1C4E" w:rsidRPr="00D73E29" w:rsidTr="003522FB">
        <w:trPr>
          <w:jc w:val="center"/>
        </w:trPr>
        <w:tc>
          <w:tcPr>
            <w:tcW w:w="4286" w:type="dxa"/>
          </w:tcPr>
          <w:p w:rsidR="00DC1C4E" w:rsidRPr="00101925" w:rsidRDefault="00DC1C4E" w:rsidP="003522FB">
            <w:pPr>
              <w:pStyle w:val="arial"/>
              <w:contextualSpacing/>
              <w:jc w:val="center"/>
              <w:rPr>
                <w:rFonts w:ascii="Antique Olive Roman" w:hAnsi="Antique Olive Roman"/>
                <w:sz w:val="22"/>
                <w:szCs w:val="22"/>
                <w:lang w:eastAsia="en-US"/>
              </w:rPr>
            </w:pPr>
            <w:r w:rsidRPr="00101925">
              <w:rPr>
                <w:rFonts w:ascii="Antique Olive Roman" w:hAnsi="Antique Olive Roman"/>
                <w:sz w:val="22"/>
                <w:szCs w:val="22"/>
              </w:rPr>
              <w:t>_________________________</w:t>
            </w:r>
          </w:p>
          <w:p w:rsidR="00DC1C4E" w:rsidRDefault="00AF066C" w:rsidP="00AF066C">
            <w:pPr>
              <w:pStyle w:val="arial"/>
              <w:contextualSpacing/>
              <w:jc w:val="center"/>
              <w:rPr>
                <w:rFonts w:ascii="Antique Olive Roman" w:hAnsi="Antique Olive Roman"/>
                <w:sz w:val="22"/>
                <w:szCs w:val="22"/>
                <w:lang w:eastAsia="en-US"/>
              </w:rPr>
            </w:pPr>
            <w:r>
              <w:rPr>
                <w:rFonts w:ascii="Antique Olive Roman" w:hAnsi="Antique Olive Roman"/>
                <w:sz w:val="22"/>
                <w:szCs w:val="22"/>
                <w:lang w:eastAsia="en-US"/>
              </w:rPr>
              <w:t>Rolando Medina</w:t>
            </w:r>
          </w:p>
          <w:p w:rsidR="00AF066C" w:rsidRDefault="00AF066C" w:rsidP="00AF066C">
            <w:pPr>
              <w:pStyle w:val="arial"/>
              <w:contextualSpacing/>
              <w:jc w:val="center"/>
              <w:rPr>
                <w:rFonts w:ascii="Antique Olive Roman" w:hAnsi="Antique Olive Roman"/>
                <w:sz w:val="22"/>
                <w:szCs w:val="22"/>
                <w:lang w:eastAsia="en-US"/>
              </w:rPr>
            </w:pPr>
          </w:p>
          <w:p w:rsidR="00AF066C" w:rsidRDefault="00AF066C" w:rsidP="00AF066C">
            <w:pPr>
              <w:pStyle w:val="arial"/>
              <w:contextualSpacing/>
              <w:jc w:val="center"/>
              <w:rPr>
                <w:rFonts w:ascii="Antique Olive Roman" w:hAnsi="Antique Olive Roman"/>
                <w:sz w:val="22"/>
                <w:szCs w:val="22"/>
                <w:lang w:eastAsia="en-US"/>
              </w:rPr>
            </w:pPr>
          </w:p>
          <w:p w:rsidR="00AF066C" w:rsidRDefault="00AF066C" w:rsidP="00AF066C">
            <w:pPr>
              <w:pStyle w:val="arial"/>
              <w:contextualSpacing/>
              <w:jc w:val="center"/>
              <w:rPr>
                <w:rFonts w:ascii="Antique Olive Roman" w:hAnsi="Antique Olive Roman"/>
                <w:sz w:val="22"/>
                <w:szCs w:val="22"/>
                <w:lang w:eastAsia="en-US"/>
              </w:rPr>
            </w:pPr>
          </w:p>
          <w:p w:rsidR="00886A4E" w:rsidRDefault="00886A4E" w:rsidP="00AF066C">
            <w:pPr>
              <w:pStyle w:val="arial"/>
              <w:contextualSpacing/>
              <w:jc w:val="center"/>
              <w:rPr>
                <w:rFonts w:ascii="Antique Olive Roman" w:hAnsi="Antique Olive Roman"/>
                <w:sz w:val="22"/>
                <w:szCs w:val="22"/>
                <w:lang w:eastAsia="en-US"/>
              </w:rPr>
            </w:pPr>
          </w:p>
          <w:p w:rsidR="00886A4E" w:rsidRDefault="00886A4E" w:rsidP="00AF066C">
            <w:pPr>
              <w:pStyle w:val="arial"/>
              <w:contextualSpacing/>
              <w:jc w:val="center"/>
              <w:rPr>
                <w:rFonts w:ascii="Antique Olive Roman" w:hAnsi="Antique Olive Roman"/>
                <w:sz w:val="22"/>
                <w:szCs w:val="22"/>
                <w:lang w:eastAsia="en-US"/>
              </w:rPr>
            </w:pPr>
          </w:p>
          <w:p w:rsidR="00886A4E" w:rsidRDefault="00886A4E" w:rsidP="00AF066C">
            <w:pPr>
              <w:pStyle w:val="arial"/>
              <w:contextualSpacing/>
              <w:jc w:val="center"/>
              <w:rPr>
                <w:rFonts w:ascii="Antique Olive Roman" w:hAnsi="Antique Olive Roman"/>
                <w:sz w:val="22"/>
                <w:szCs w:val="22"/>
                <w:lang w:eastAsia="en-US"/>
              </w:rPr>
            </w:pPr>
          </w:p>
          <w:p w:rsidR="00AF066C" w:rsidRPr="00101925" w:rsidRDefault="00AF066C" w:rsidP="00AF066C">
            <w:pPr>
              <w:pStyle w:val="arial"/>
              <w:contextualSpacing/>
              <w:jc w:val="center"/>
              <w:rPr>
                <w:rFonts w:ascii="Antique Olive Roman" w:hAnsi="Antique Olive Roman"/>
                <w:sz w:val="22"/>
                <w:szCs w:val="22"/>
                <w:lang w:eastAsia="en-US"/>
              </w:rPr>
            </w:pPr>
            <w:r w:rsidRPr="00101925">
              <w:rPr>
                <w:rFonts w:ascii="Antique Olive Roman" w:hAnsi="Antique Olive Roman"/>
                <w:sz w:val="22"/>
                <w:szCs w:val="22"/>
              </w:rPr>
              <w:t>_________________________</w:t>
            </w:r>
          </w:p>
          <w:p w:rsidR="00AF066C" w:rsidRDefault="00AF066C" w:rsidP="00AF066C">
            <w:pPr>
              <w:pStyle w:val="arial"/>
              <w:contextualSpacing/>
              <w:jc w:val="center"/>
              <w:rPr>
                <w:rFonts w:ascii="Antique Olive Roman" w:hAnsi="Antique Olive Roman"/>
                <w:sz w:val="22"/>
                <w:szCs w:val="22"/>
                <w:lang w:eastAsia="en-US"/>
              </w:rPr>
            </w:pPr>
            <w:r>
              <w:rPr>
                <w:rFonts w:ascii="Antique Olive Roman" w:hAnsi="Antique Olive Roman"/>
                <w:sz w:val="22"/>
                <w:szCs w:val="22"/>
                <w:lang w:eastAsia="en-US"/>
              </w:rPr>
              <w:t>Edwin Cedeño</w:t>
            </w:r>
          </w:p>
          <w:p w:rsidR="00306586" w:rsidRPr="00101925" w:rsidRDefault="00306586" w:rsidP="00AF066C">
            <w:pPr>
              <w:pStyle w:val="arial"/>
              <w:contextualSpacing/>
              <w:jc w:val="center"/>
              <w:rPr>
                <w:rFonts w:ascii="Antique Olive Roman" w:hAnsi="Antique Olive Roman"/>
                <w:sz w:val="22"/>
                <w:szCs w:val="22"/>
                <w:lang w:eastAsia="en-US"/>
              </w:rPr>
            </w:pPr>
          </w:p>
        </w:tc>
        <w:tc>
          <w:tcPr>
            <w:tcW w:w="250" w:type="dxa"/>
          </w:tcPr>
          <w:p w:rsidR="00DC1C4E" w:rsidRPr="00101925" w:rsidRDefault="00DC1C4E" w:rsidP="003522FB">
            <w:pPr>
              <w:pStyle w:val="arial"/>
              <w:contextualSpacing/>
              <w:rPr>
                <w:rFonts w:ascii="Antique Olive Roman" w:hAnsi="Antique Olive Roman"/>
                <w:sz w:val="22"/>
                <w:szCs w:val="22"/>
                <w:lang w:eastAsia="en-US"/>
              </w:rPr>
            </w:pPr>
          </w:p>
        </w:tc>
        <w:tc>
          <w:tcPr>
            <w:tcW w:w="4110" w:type="dxa"/>
          </w:tcPr>
          <w:p w:rsidR="00DC1C4E" w:rsidRPr="00306586" w:rsidRDefault="00DC1C4E" w:rsidP="003522FB">
            <w:pPr>
              <w:pStyle w:val="arial"/>
              <w:contextualSpacing/>
              <w:jc w:val="center"/>
              <w:rPr>
                <w:rFonts w:ascii="Antique Olive Roman" w:hAnsi="Antique Olive Roman"/>
                <w:b/>
                <w:sz w:val="22"/>
                <w:szCs w:val="22"/>
                <w:lang w:eastAsia="en-US"/>
              </w:rPr>
            </w:pPr>
            <w:r w:rsidRPr="00306586">
              <w:rPr>
                <w:rFonts w:ascii="Antique Olive Roman" w:hAnsi="Antique Olive Roman"/>
                <w:b/>
                <w:sz w:val="22"/>
                <w:szCs w:val="22"/>
                <w:lang w:eastAsia="en-US"/>
              </w:rPr>
              <w:t>_________________________</w:t>
            </w:r>
          </w:p>
          <w:p w:rsidR="00DC1C4E" w:rsidRPr="00101925" w:rsidRDefault="00EA406A" w:rsidP="003522FB">
            <w:pPr>
              <w:pStyle w:val="arial"/>
              <w:contextualSpacing/>
              <w:jc w:val="center"/>
              <w:rPr>
                <w:rFonts w:ascii="Antique Olive Roman" w:hAnsi="Antique Olive Roman"/>
                <w:b/>
                <w:sz w:val="22"/>
                <w:szCs w:val="22"/>
                <w:lang w:eastAsia="en-US"/>
              </w:rPr>
            </w:pPr>
            <w:r>
              <w:rPr>
                <w:rFonts w:ascii="Antique Olive Roman" w:hAnsi="Antique Olive Roman"/>
                <w:b/>
                <w:sz w:val="22"/>
                <w:szCs w:val="22"/>
                <w:lang w:eastAsia="en-US"/>
              </w:rPr>
              <w:t>Luis Alfonso Díaz Rojas</w:t>
            </w:r>
          </w:p>
          <w:p w:rsidR="00DC1C4E" w:rsidRPr="00306586" w:rsidRDefault="00EA406A" w:rsidP="00EA406A">
            <w:pPr>
              <w:pStyle w:val="arial"/>
              <w:contextualSpacing/>
              <w:jc w:val="center"/>
              <w:rPr>
                <w:rFonts w:ascii="Antique Olive Roman" w:hAnsi="Antique Olive Roman"/>
                <w:b/>
                <w:sz w:val="22"/>
                <w:szCs w:val="22"/>
                <w:lang w:eastAsia="en-US"/>
              </w:rPr>
            </w:pPr>
            <w:r>
              <w:rPr>
                <w:rFonts w:ascii="Antique Olive Roman" w:hAnsi="Antique Olive Roman"/>
                <w:b/>
                <w:sz w:val="22"/>
                <w:szCs w:val="22"/>
                <w:lang w:eastAsia="en-US"/>
              </w:rPr>
              <w:t>Representante Legal</w:t>
            </w:r>
            <w:r w:rsidR="00DC1C4E" w:rsidRPr="00306586">
              <w:rPr>
                <w:rFonts w:ascii="Antique Olive Roman" w:hAnsi="Antique Olive Roman"/>
                <w:b/>
                <w:sz w:val="22"/>
                <w:szCs w:val="22"/>
                <w:lang w:eastAsia="en-US"/>
              </w:rPr>
              <w:t xml:space="preserve"> </w:t>
            </w:r>
          </w:p>
        </w:tc>
        <w:tc>
          <w:tcPr>
            <w:tcW w:w="258" w:type="dxa"/>
            <w:tcBorders>
              <w:left w:val="nil"/>
            </w:tcBorders>
          </w:tcPr>
          <w:p w:rsidR="00DC1C4E" w:rsidRPr="00101925" w:rsidRDefault="00DC1C4E" w:rsidP="003522FB">
            <w:pPr>
              <w:pStyle w:val="arial"/>
              <w:contextualSpacing/>
              <w:rPr>
                <w:rFonts w:ascii="Antique Olive Roman" w:hAnsi="Antique Olive Roman"/>
                <w:sz w:val="22"/>
                <w:szCs w:val="22"/>
                <w:lang w:eastAsia="en-US"/>
              </w:rPr>
            </w:pPr>
          </w:p>
        </w:tc>
      </w:tr>
    </w:tbl>
    <w:p w:rsidR="00DC1C4E" w:rsidRPr="00EA406A" w:rsidRDefault="00DC1C4E" w:rsidP="00DC1C4E">
      <w:pPr>
        <w:rPr>
          <w:rFonts w:ascii="Antique Olive Roman" w:hAnsi="Antique Olive Roman"/>
          <w:sz w:val="22"/>
          <w:szCs w:val="22"/>
          <w:lang w:val="es-PA"/>
        </w:rPr>
      </w:pPr>
    </w:p>
    <w:p w:rsidR="00DC1C4E" w:rsidRPr="00EA406A" w:rsidRDefault="00DC1C4E" w:rsidP="00DC1C4E">
      <w:pPr>
        <w:rPr>
          <w:rFonts w:ascii="Antique Olive Roman" w:hAnsi="Antique Olive Roman"/>
          <w:sz w:val="22"/>
          <w:szCs w:val="22"/>
          <w:lang w:val="es-PA"/>
        </w:rPr>
      </w:pPr>
    </w:p>
    <w:p w:rsidR="001F7DB1" w:rsidRPr="00D73E29" w:rsidRDefault="001F7DB1" w:rsidP="00C8323D">
      <w:pPr>
        <w:pStyle w:val="Ttulo1"/>
        <w:jc w:val="center"/>
        <w:rPr>
          <w:lang w:val="es-MX"/>
        </w:rPr>
      </w:pPr>
    </w:p>
    <w:p w:rsidR="005020BA" w:rsidRDefault="005020BA">
      <w:pPr>
        <w:spacing w:after="200" w:line="276" w:lineRule="auto"/>
        <w:rPr>
          <w:rFonts w:asciiTheme="majorHAnsi" w:eastAsiaTheme="majorEastAsia" w:hAnsiTheme="majorHAnsi" w:cstheme="majorBidi"/>
          <w:b/>
          <w:bCs/>
          <w:color w:val="365F91" w:themeColor="accent1" w:themeShade="BF"/>
          <w:sz w:val="72"/>
          <w:szCs w:val="28"/>
        </w:rPr>
      </w:pPr>
      <w:r>
        <w:rPr>
          <w:sz w:val="72"/>
        </w:rPr>
        <w:br w:type="page"/>
      </w:r>
    </w:p>
    <w:p w:rsidR="0016650E" w:rsidRPr="00D92C79" w:rsidRDefault="00C8323D" w:rsidP="00C8323D">
      <w:pPr>
        <w:pStyle w:val="Ttulo1"/>
        <w:jc w:val="center"/>
        <w:rPr>
          <w:sz w:val="72"/>
        </w:rPr>
      </w:pPr>
      <w:proofErr w:type="spellStart"/>
      <w:r w:rsidRPr="00D92C79">
        <w:rPr>
          <w:sz w:val="72"/>
        </w:rPr>
        <w:lastRenderedPageBreak/>
        <w:t>A</w:t>
      </w:r>
      <w:r w:rsidR="002A0363" w:rsidRPr="00D92C79">
        <w:rPr>
          <w:sz w:val="72"/>
        </w:rPr>
        <w:t>nexo</w:t>
      </w:r>
      <w:proofErr w:type="spellEnd"/>
      <w:r w:rsidR="002A0363" w:rsidRPr="00D92C79">
        <w:rPr>
          <w:sz w:val="72"/>
        </w:rPr>
        <w:t xml:space="preserve"> A</w:t>
      </w:r>
    </w:p>
    <w:p w:rsidR="002A0363" w:rsidRPr="002A0363" w:rsidRDefault="002A0363" w:rsidP="00DC1C4E">
      <w:pPr>
        <w:rPr>
          <w:rFonts w:ascii="Antique Olive Roman" w:hAnsi="Antique Olive Roman"/>
          <w:sz w:val="22"/>
          <w:szCs w:val="22"/>
        </w:rPr>
      </w:pPr>
      <w:r w:rsidRPr="002A0363">
        <w:rPr>
          <w:rFonts w:ascii="Antique Olive Roman" w:hAnsi="Antique Olive Roman"/>
          <w:noProof/>
          <w:sz w:val="22"/>
          <w:szCs w:val="22"/>
          <w:lang w:val="es-MX" w:eastAsia="es-MX"/>
        </w:rPr>
        <mc:AlternateContent>
          <mc:Choice Requires="wps">
            <w:drawing>
              <wp:anchor distT="0" distB="0" distL="114300" distR="114300" simplePos="0" relativeHeight="251659264" behindDoc="0" locked="0" layoutInCell="1" allowOverlap="1" wp14:anchorId="30C11058" wp14:editId="799CC98C">
                <wp:simplePos x="0" y="0"/>
                <wp:positionH relativeFrom="column">
                  <wp:posOffset>-287655</wp:posOffset>
                </wp:positionH>
                <wp:positionV relativeFrom="paragraph">
                  <wp:posOffset>53340</wp:posOffset>
                </wp:positionV>
                <wp:extent cx="6192520" cy="522605"/>
                <wp:effectExtent l="0" t="0" r="0" b="0"/>
                <wp:wrapNone/>
                <wp:docPr id="9" name="8 Rectángulo"/>
                <wp:cNvGraphicFramePr/>
                <a:graphic xmlns:a="http://schemas.openxmlformats.org/drawingml/2006/main">
                  <a:graphicData uri="http://schemas.microsoft.com/office/word/2010/wordprocessingShape">
                    <wps:wsp>
                      <wps:cNvSpPr/>
                      <wps:spPr>
                        <a:xfrm>
                          <a:off x="0" y="0"/>
                          <a:ext cx="6192520" cy="522605"/>
                        </a:xfrm>
                        <a:prstGeom prst="rect">
                          <a:avLst/>
                        </a:prstGeom>
                        <a:noFill/>
                      </wps:spPr>
                      <wps:txbx>
                        <w:txbxContent>
                          <w:p w:rsidR="003522FB" w:rsidRPr="008E47DC" w:rsidRDefault="008E47DC" w:rsidP="002A0363">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Información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Provedor</w:t>
                            </w:r>
                            <w:proofErr w:type="spellEnd"/>
                          </w:p>
                        </w:txbxContent>
                      </wps:txbx>
                      <wps:bodyPr wrap="square" lIns="91440" tIns="45720" rIns="91440" bIns="45720">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rect id="8 Rectángulo" o:spid="_x0000_s1026" style="position:absolute;margin-left:-22.65pt;margin-top:4.2pt;width:487.6pt;height:4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" filled="f" stroked="f">
                <v:textbox style="mso-fit-shape-to-text:t">
                  <w:txbxContent>
                    <w:p w:rsidR="003522FB" w:rsidRPr="008E47DC" w:rsidRDefault="008E47DC" w:rsidP="002A0363">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Información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Provedor</w:t>
                      </w:r>
                      <w:proofErr w:type="spellEnd"/>
                    </w:p>
                  </w:txbxContent>
                </v:textbox>
              </v:rect>
            </w:pict>
          </mc:Fallback>
        </mc:AlternateContent>
      </w:r>
    </w:p>
    <w:p w:rsidR="0016650E" w:rsidRDefault="0016650E" w:rsidP="00DC1C4E">
      <w:pPr>
        <w:rPr>
          <w:rFonts w:ascii="Antique Olive Roman" w:hAnsi="Antique Olive Roman"/>
          <w:sz w:val="22"/>
          <w:szCs w:val="22"/>
        </w:rPr>
      </w:pPr>
    </w:p>
    <w:p w:rsidR="0016650E" w:rsidRDefault="0016650E" w:rsidP="00DC1C4E">
      <w:pPr>
        <w:rPr>
          <w:rFonts w:ascii="Antique Olive Roman" w:hAnsi="Antique Olive Roman"/>
          <w:sz w:val="22"/>
          <w:szCs w:val="22"/>
        </w:rPr>
      </w:pPr>
    </w:p>
    <w:p w:rsidR="0016650E" w:rsidRDefault="0016650E" w:rsidP="002A0363">
      <w:pPr>
        <w:ind w:left="708" w:hanging="708"/>
        <w:rPr>
          <w:rFonts w:ascii="Antique Olive Roman" w:hAnsi="Antique Olive Roman"/>
          <w:sz w:val="22"/>
          <w:szCs w:val="22"/>
        </w:rPr>
      </w:pPr>
    </w:p>
    <w:p w:rsidR="002A0363" w:rsidRDefault="002A0363" w:rsidP="002A0363">
      <w:pPr>
        <w:ind w:left="708" w:hanging="708"/>
        <w:rPr>
          <w:rFonts w:ascii="Antique Olive Roman" w:hAnsi="Antique Olive Roman"/>
          <w:sz w:val="22"/>
          <w:szCs w:val="22"/>
        </w:rPr>
      </w:pPr>
    </w:p>
    <w:p w:rsidR="0035727B" w:rsidRDefault="0035727B" w:rsidP="002A0363">
      <w:pPr>
        <w:ind w:left="708" w:hanging="708"/>
        <w:rPr>
          <w:rFonts w:ascii="Antique Olive Roman" w:hAnsi="Antique Olive Roman"/>
          <w:sz w:val="22"/>
          <w:szCs w:val="22"/>
        </w:rPr>
      </w:pPr>
    </w:p>
    <w:p w:rsidR="0035727B" w:rsidRDefault="0035727B" w:rsidP="002A0363">
      <w:pPr>
        <w:ind w:left="708" w:hanging="708"/>
        <w:rPr>
          <w:rFonts w:ascii="Antique Olive Roman" w:hAnsi="Antique Olive Roman"/>
          <w:sz w:val="22"/>
          <w:szCs w:val="22"/>
        </w:rPr>
      </w:pPr>
    </w:p>
    <w:p w:rsidR="002A0363" w:rsidRDefault="008E47DC">
      <w:pPr>
        <w:spacing w:after="200" w:line="276" w:lineRule="auto"/>
        <w:rPr>
          <w:rFonts w:ascii="Antique Olive Roman" w:hAnsi="Antique Olive Roman"/>
          <w:sz w:val="22"/>
          <w:szCs w:val="22"/>
        </w:rPr>
      </w:pPr>
      <w:r w:rsidRPr="008E47DC">
        <w:drawing>
          <wp:inline distT="0" distB="0" distL="0" distR="0">
            <wp:extent cx="6267450" cy="1352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0" cy="1352550"/>
                    </a:xfrm>
                    <a:prstGeom prst="rect">
                      <a:avLst/>
                    </a:prstGeom>
                    <a:noFill/>
                    <a:ln>
                      <a:noFill/>
                    </a:ln>
                  </pic:spPr>
                </pic:pic>
              </a:graphicData>
            </a:graphic>
          </wp:inline>
        </w:drawing>
      </w:r>
      <w:r w:rsidRPr="008E47DC">
        <w:t xml:space="preserve"> </w:t>
      </w:r>
      <w:r w:rsidR="002A0363">
        <w:rPr>
          <w:rFonts w:ascii="Antique Olive Roman" w:hAnsi="Antique Olive Roman"/>
          <w:sz w:val="22"/>
          <w:szCs w:val="22"/>
        </w:rPr>
        <w:br w:type="page"/>
      </w:r>
    </w:p>
    <w:p w:rsidR="00DC1C4E" w:rsidRPr="00D92C79" w:rsidRDefault="00F419DB" w:rsidP="00C8323D">
      <w:pPr>
        <w:pStyle w:val="Ttulo1"/>
        <w:jc w:val="center"/>
        <w:rPr>
          <w:sz w:val="72"/>
        </w:rPr>
      </w:pPr>
      <w:r w:rsidRPr="00D92C79">
        <w:rPr>
          <w:sz w:val="72"/>
        </w:rPr>
        <w:lastRenderedPageBreak/>
        <w:t>Anexo B</w:t>
      </w:r>
    </w:p>
    <w:p w:rsidR="00F419DB" w:rsidRDefault="00B83619" w:rsidP="00DC1C4E">
      <w:pPr>
        <w:pStyle w:val="Textoindependiente"/>
        <w:jc w:val="center"/>
        <w:rPr>
          <w:rFonts w:ascii="Antique Olive Roman" w:hAnsi="Antique Olive Roman"/>
          <w:szCs w:val="22"/>
        </w:rPr>
      </w:pPr>
      <w:r w:rsidRPr="002A0363">
        <w:rPr>
          <w:rFonts w:ascii="Antique Olive Roman" w:hAnsi="Antique Olive Roman"/>
          <w:noProof/>
          <w:szCs w:val="22"/>
          <w:lang w:val="es-MX" w:eastAsia="es-MX"/>
        </w:rPr>
        <mc:AlternateContent>
          <mc:Choice Requires="wps">
            <w:drawing>
              <wp:anchor distT="0" distB="0" distL="114300" distR="114300" simplePos="0" relativeHeight="251661312" behindDoc="0" locked="0" layoutInCell="1" allowOverlap="1" wp14:anchorId="54A5FB12" wp14:editId="7E9DC843">
                <wp:simplePos x="0" y="0"/>
                <wp:positionH relativeFrom="column">
                  <wp:posOffset>-87630</wp:posOffset>
                </wp:positionH>
                <wp:positionV relativeFrom="paragraph">
                  <wp:posOffset>114300</wp:posOffset>
                </wp:positionV>
                <wp:extent cx="6192520" cy="522605"/>
                <wp:effectExtent l="0" t="0" r="0" b="0"/>
                <wp:wrapNone/>
                <wp:docPr id="15" name="8 Rectángulo"/>
                <wp:cNvGraphicFramePr/>
                <a:graphic xmlns:a="http://schemas.openxmlformats.org/drawingml/2006/main">
                  <a:graphicData uri="http://schemas.microsoft.com/office/word/2010/wordprocessingShape">
                    <wps:wsp>
                      <wps:cNvSpPr/>
                      <wps:spPr>
                        <a:xfrm>
                          <a:off x="0" y="0"/>
                          <a:ext cx="6192520" cy="522605"/>
                        </a:xfrm>
                        <a:prstGeom prst="rect">
                          <a:avLst/>
                        </a:prstGeom>
                        <a:noFill/>
                      </wps:spPr>
                      <wps:txbx>
                        <w:txbxContent>
                          <w:p w:rsidR="00B83619" w:rsidRPr="008E47DC" w:rsidRDefault="00B83619" w:rsidP="00B83619">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Sección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Económica</w:t>
                            </w:r>
                            <w:proofErr w:type="spellEnd"/>
                          </w:p>
                        </w:txbxContent>
                      </wps:txbx>
                      <wps:bodyPr wrap="square" lIns="91440" tIns="45720" rIns="91440" bIns="45720">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rect id="_x0000_s1027" style="position:absolute;left:0;text-align:left;margin-left:-6.9pt;margin-top:9pt;width:487.6pt;height:4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" filled="f" stroked="f">
                <v:textbox style="mso-fit-shape-to-text:t">
                  <w:txbxContent>
                    <w:p w:rsidR="00B83619" w:rsidRPr="008E47DC" w:rsidRDefault="00B83619" w:rsidP="00B83619">
                      <w:pPr>
                        <w:pStyle w:val="NormalWeb"/>
                        <w:spacing w:before="0" w:beforeAutospacing="0" w:after="0" w:afterAutospacing="0"/>
                        <w:jc w:val="center"/>
                        <w:rPr>
                          <w:lang w:val="es-MX"/>
                          <w14:props3d w14:extrusionH="0" w14:contourW="12700" w14:prstMaterial="warmMatte">
                            <w14:bevelT w14:w="25400" w14:h="25400" w14:prst="circle"/>
                            <w14:contourClr>
                              <w14:schemeClr w14:val="accent6">
                                <w14:shade w14:val="73000"/>
                              </w14:schemeClr>
                            </w14:contourClr>
                          </w14:props3d>
                        </w:rPr>
                      </w:pPr>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Sección </w:t>
                      </w:r>
                      <w:proofErr w:type="spellStart"/>
                      <w:r>
                        <w:rPr>
                          <w:rFonts w:asciiTheme="minorHAnsi" w:hAnsi="Calibri" w:cstheme="minorBidi"/>
                          <w:b/>
                          <w:bCs/>
                          <w:color w:val="FFA260"/>
                          <w:kern w:val="24"/>
                          <w:sz w:val="56"/>
                          <w:szCs w:val="56"/>
                          <w:lang w:val="es-MX"/>
                          <w14:shadow w14:blurRad="80010" w14:dist="40005" w14:dir="5040000" w14:sx="100000" w14:sy="100000" w14:kx="0" w14:ky="0" w14:algn="tl">
                            <w14:srgbClr w14:val="000000">
                              <w14:alpha w14:val="70000"/>
                            </w14:srgbClr>
                          </w14:shadow>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Económica</w:t>
                      </w:r>
                      <w:proofErr w:type="spellEnd"/>
                    </w:p>
                  </w:txbxContent>
                </v:textbox>
              </v:rect>
            </w:pict>
          </mc:Fallback>
        </mc:AlternateContent>
      </w:r>
    </w:p>
    <w:p w:rsidR="00DC1C4E" w:rsidRPr="001C551C" w:rsidRDefault="00DC1C4E" w:rsidP="00B83619">
      <w:pPr>
        <w:pStyle w:val="Textoindependiente"/>
        <w:jc w:val="center"/>
        <w:rPr>
          <w:rFonts w:ascii="Antique Olive Roman" w:hAnsi="Antique Olive Roman"/>
          <w:szCs w:val="22"/>
        </w:rPr>
      </w:pPr>
    </w:p>
    <w:p w:rsidR="00DC1C4E" w:rsidRPr="007042A2" w:rsidRDefault="00DC1C4E" w:rsidP="00DC1C4E">
      <w:pPr>
        <w:rPr>
          <w:rFonts w:ascii="Antique Olive Roman" w:hAnsi="Antique Olive Roman"/>
          <w:sz w:val="22"/>
          <w:szCs w:val="22"/>
          <w:lang w:val="es-PA"/>
        </w:rPr>
      </w:pPr>
    </w:p>
    <w:p w:rsidR="00DC1C4E" w:rsidRPr="007042A2" w:rsidRDefault="00DC1C4E" w:rsidP="00DC1C4E">
      <w:pPr>
        <w:rPr>
          <w:rFonts w:ascii="Antique Olive Roman" w:hAnsi="Antique Olive Roman"/>
          <w:sz w:val="22"/>
          <w:szCs w:val="22"/>
          <w:lang w:val="es-PA"/>
        </w:rPr>
      </w:pPr>
    </w:p>
    <w:p w:rsidR="00DC1C4E" w:rsidRPr="007042A2" w:rsidRDefault="00DC1C4E" w:rsidP="00DC1C4E">
      <w:pPr>
        <w:rPr>
          <w:rFonts w:ascii="Antique Olive Roman" w:hAnsi="Antique Olive Roman"/>
          <w:sz w:val="22"/>
          <w:szCs w:val="22"/>
          <w:lang w:val="es-PA"/>
        </w:rPr>
      </w:pPr>
    </w:p>
    <w:p w:rsidR="00DC1C4E" w:rsidRDefault="00DC1C4E" w:rsidP="00DC1C4E">
      <w:pPr>
        <w:rPr>
          <w:rFonts w:ascii="Antique Olive Roman" w:hAnsi="Antique Olive Roman"/>
          <w:sz w:val="22"/>
          <w:szCs w:val="22"/>
          <w:lang w:val="es-PA"/>
        </w:rPr>
      </w:pPr>
    </w:p>
    <w:p w:rsidR="00B83619" w:rsidRDefault="00B83619" w:rsidP="00DC1C4E">
      <w:pPr>
        <w:rPr>
          <w:rFonts w:ascii="Antique Olive Roman" w:hAnsi="Antique Olive Roman"/>
          <w:sz w:val="22"/>
          <w:szCs w:val="22"/>
          <w:lang w:val="es-PA"/>
        </w:rPr>
      </w:pPr>
      <w:r w:rsidRPr="00B83619">
        <w:drawing>
          <wp:inline distT="0" distB="0" distL="0" distR="0" wp14:anchorId="297DF94F" wp14:editId="60D20385">
            <wp:extent cx="6031230" cy="1995294"/>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1230" cy="1995294"/>
                    </a:xfrm>
                    <a:prstGeom prst="rect">
                      <a:avLst/>
                    </a:prstGeom>
                    <a:noFill/>
                    <a:ln>
                      <a:noFill/>
                    </a:ln>
                  </pic:spPr>
                </pic:pic>
              </a:graphicData>
            </a:graphic>
          </wp:inline>
        </w:drawing>
      </w:r>
    </w:p>
    <w:p w:rsidR="00B83619" w:rsidRDefault="00B83619" w:rsidP="00DC1C4E">
      <w:pPr>
        <w:rPr>
          <w:rFonts w:ascii="Antique Olive Roman" w:hAnsi="Antique Olive Roman"/>
          <w:sz w:val="22"/>
          <w:szCs w:val="22"/>
          <w:lang w:val="es-PA"/>
        </w:rPr>
      </w:pPr>
    </w:p>
    <w:p w:rsidR="00B83619" w:rsidRDefault="00B83619" w:rsidP="00DC1C4E">
      <w:pPr>
        <w:rPr>
          <w:rFonts w:ascii="Antique Olive Roman" w:hAnsi="Antique Olive Roman"/>
          <w:sz w:val="22"/>
          <w:szCs w:val="22"/>
          <w:lang w:val="es-PA"/>
        </w:rPr>
      </w:pPr>
      <w:r w:rsidRPr="00B83619">
        <w:drawing>
          <wp:inline distT="0" distB="0" distL="0" distR="0" wp14:anchorId="459E247B" wp14:editId="5EEA496A">
            <wp:extent cx="6031230" cy="168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1230" cy="1684649"/>
                    </a:xfrm>
                    <a:prstGeom prst="rect">
                      <a:avLst/>
                    </a:prstGeom>
                    <a:noFill/>
                    <a:ln>
                      <a:noFill/>
                    </a:ln>
                  </pic:spPr>
                </pic:pic>
              </a:graphicData>
            </a:graphic>
          </wp:inline>
        </w:drawing>
      </w:r>
    </w:p>
    <w:p w:rsidR="00B83619" w:rsidRDefault="00B83619" w:rsidP="00DC1C4E">
      <w:pPr>
        <w:rPr>
          <w:rFonts w:ascii="Antique Olive Roman" w:hAnsi="Antique Olive Roman"/>
          <w:sz w:val="22"/>
          <w:szCs w:val="22"/>
          <w:lang w:val="es-PA"/>
        </w:rPr>
      </w:pPr>
    </w:p>
    <w:p w:rsidR="00B83619" w:rsidRPr="007042A2" w:rsidRDefault="00B83619" w:rsidP="00DC1C4E">
      <w:pPr>
        <w:rPr>
          <w:rFonts w:ascii="Antique Olive Roman" w:hAnsi="Antique Olive Roman"/>
          <w:sz w:val="22"/>
          <w:szCs w:val="22"/>
          <w:lang w:val="es-PA"/>
        </w:rPr>
      </w:pPr>
    </w:p>
    <w:sectPr w:rsidR="00B83619" w:rsidRPr="007042A2" w:rsidSect="00D7206B">
      <w:headerReference w:type="default" r:id="rId15"/>
      <w:footerReference w:type="default" r:id="rId16"/>
      <w:pgSz w:w="12242" w:h="15842" w:code="1"/>
      <w:pgMar w:top="1206" w:right="1043" w:bottom="1418" w:left="1701"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2FB" w:rsidRDefault="003522FB" w:rsidP="00B55F9E">
      <w:r>
        <w:separator/>
      </w:r>
    </w:p>
  </w:endnote>
  <w:endnote w:type="continuationSeparator" w:id="0">
    <w:p w:rsidR="003522FB" w:rsidRDefault="003522FB" w:rsidP="00B5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tique Olive Roman">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274174"/>
      <w:docPartObj>
        <w:docPartGallery w:val="Page Numbers (Bottom of Page)"/>
        <w:docPartUnique/>
      </w:docPartObj>
    </w:sdtPr>
    <w:sdtEndPr/>
    <w:sdtContent>
      <w:p w:rsidR="003522FB" w:rsidRDefault="008E122F">
        <w:pPr>
          <w:pStyle w:val="Piedepgina"/>
        </w:pPr>
        <w:r>
          <w:rPr>
            <w:noProof/>
            <w:lang w:val="es-MX" w:eastAsia="es-MX"/>
          </w:rPr>
          <mc:AlternateContent>
            <mc:Choice Requires="wps">
              <w:drawing>
                <wp:anchor distT="0" distB="0" distL="114300" distR="114300" simplePos="0" relativeHeight="251659264" behindDoc="0" locked="0" layoutInCell="1" allowOverlap="1" wp14:editId="4E783B01">
                  <wp:simplePos x="0" y="0"/>
                  <wp:positionH relativeFrom="page">
                    <wp:posOffset>5010150</wp:posOffset>
                  </wp:positionH>
                  <wp:positionV relativeFrom="page">
                    <wp:posOffset>8858250</wp:posOffset>
                  </wp:positionV>
                  <wp:extent cx="2790825" cy="1226185"/>
                  <wp:effectExtent l="0" t="0" r="9525" b="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0825" cy="1226185"/>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rPr>
                                <w:id w:val="1510565031"/>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rsidR="008E122F" w:rsidRPr="008E122F" w:rsidRDefault="008E122F" w:rsidP="001C2FFE">
                                      <w:pPr>
                                        <w:pStyle w:val="Piedepgina"/>
                                        <w:rPr>
                                          <w:rFonts w:ascii="Arial" w:hAnsi="Arial" w:cs="Arial"/>
                                        </w:rPr>
                                      </w:pPr>
                                      <w:r w:rsidRPr="008E122F">
                                        <w:rPr>
                                          <w:rFonts w:ascii="Arial" w:hAnsi="Arial" w:cs="Arial"/>
                                          <w:lang w:val="es-ES"/>
                                        </w:rPr>
                                        <w:t xml:space="preserve">Página </w:t>
                                      </w:r>
                                      <w:r w:rsidRPr="008E122F">
                                        <w:rPr>
                                          <w:rFonts w:ascii="Arial" w:hAnsi="Arial" w:cs="Arial"/>
                                          <w:b/>
                                          <w:bCs/>
                                          <w:sz w:val="24"/>
                                          <w:szCs w:val="24"/>
                                        </w:rPr>
                                        <w:fldChar w:fldCharType="begin"/>
                                      </w:r>
                                      <w:r w:rsidRPr="008E122F">
                                        <w:rPr>
                                          <w:rFonts w:ascii="Arial" w:hAnsi="Arial" w:cs="Arial"/>
                                          <w:b/>
                                          <w:bCs/>
                                        </w:rPr>
                                        <w:instrText>PAGE</w:instrText>
                                      </w:r>
                                      <w:r w:rsidRPr="008E122F">
                                        <w:rPr>
                                          <w:rFonts w:ascii="Arial" w:hAnsi="Arial" w:cs="Arial"/>
                                          <w:b/>
                                          <w:bCs/>
                                          <w:sz w:val="24"/>
                                          <w:szCs w:val="24"/>
                                        </w:rPr>
                                        <w:fldChar w:fldCharType="separate"/>
                                      </w:r>
                                      <w:r w:rsidR="00EF357F">
                                        <w:rPr>
                                          <w:rFonts w:ascii="Arial" w:hAnsi="Arial" w:cs="Arial"/>
                                          <w:b/>
                                          <w:bCs/>
                                          <w:noProof/>
                                        </w:rPr>
                                        <w:t>4</w:t>
                                      </w:r>
                                      <w:r w:rsidRPr="008E122F">
                                        <w:rPr>
                                          <w:rFonts w:ascii="Arial" w:hAnsi="Arial" w:cs="Arial"/>
                                          <w:b/>
                                          <w:bCs/>
                                          <w:sz w:val="24"/>
                                          <w:szCs w:val="24"/>
                                        </w:rPr>
                                        <w:fldChar w:fldCharType="end"/>
                                      </w:r>
                                      <w:r w:rsidRPr="008E122F">
                                        <w:rPr>
                                          <w:rFonts w:ascii="Arial" w:hAnsi="Arial" w:cs="Arial"/>
                                          <w:lang w:val="es-ES"/>
                                        </w:rPr>
                                        <w:t xml:space="preserve"> de </w:t>
                                      </w:r>
                                      <w:r w:rsidRPr="008E122F">
                                        <w:rPr>
                                          <w:rFonts w:ascii="Arial" w:hAnsi="Arial" w:cs="Arial"/>
                                          <w:b/>
                                          <w:bCs/>
                                          <w:sz w:val="24"/>
                                          <w:szCs w:val="24"/>
                                        </w:rPr>
                                        <w:fldChar w:fldCharType="begin"/>
                                      </w:r>
                                      <w:r w:rsidRPr="008E122F">
                                        <w:rPr>
                                          <w:rFonts w:ascii="Arial" w:hAnsi="Arial" w:cs="Arial"/>
                                          <w:b/>
                                          <w:bCs/>
                                        </w:rPr>
                                        <w:instrText>NUMPAGES</w:instrText>
                                      </w:r>
                                      <w:r w:rsidRPr="008E122F">
                                        <w:rPr>
                                          <w:rFonts w:ascii="Arial" w:hAnsi="Arial" w:cs="Arial"/>
                                          <w:b/>
                                          <w:bCs/>
                                          <w:sz w:val="24"/>
                                          <w:szCs w:val="24"/>
                                        </w:rPr>
                                        <w:fldChar w:fldCharType="separate"/>
                                      </w:r>
                                      <w:r w:rsidR="00EF357F">
                                        <w:rPr>
                                          <w:rFonts w:ascii="Arial" w:hAnsi="Arial" w:cs="Arial"/>
                                          <w:b/>
                                          <w:bCs/>
                                          <w:noProof/>
                                        </w:rPr>
                                        <w:t>8</w:t>
                                      </w:r>
                                      <w:r w:rsidRPr="008E122F">
                                        <w:rPr>
                                          <w:rFonts w:ascii="Arial" w:hAnsi="Arial" w:cs="Arial"/>
                                          <w:b/>
                                          <w:bCs/>
                                          <w:sz w:val="24"/>
                                          <w:szCs w:val="24"/>
                                        </w:rPr>
                                        <w:fldChar w:fldCharType="end"/>
                                      </w:r>
                                    </w:p>
                                  </w:sdtContent>
                                </w:sdt>
                              </w:sdtContent>
                            </w:sdt>
                            <w:p w:rsidR="008E122F" w:rsidRDefault="008E122F">
                              <w:pPr>
                                <w:jc w:val="cente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394.5pt;margin-top:697.5pt;width:219.75pt;height:96.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" adj="21600" fillcolor="#d2eaf1" stroked="f">
                  <v:textbox>
                    <w:txbxContent>
                      <w:sdt>
                        <w:sdtPr>
                          <w:rPr>
                            <w:rFonts w:ascii="Arial" w:hAnsi="Arial" w:cs="Arial"/>
                          </w:rPr>
                          <w:id w:val="1510565031"/>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rsidR="008E122F" w:rsidRPr="008E122F" w:rsidRDefault="008E122F" w:rsidP="001C2FFE">
                                <w:pPr>
                                  <w:pStyle w:val="Piedepgina"/>
                                  <w:rPr>
                                    <w:rFonts w:ascii="Arial" w:hAnsi="Arial" w:cs="Arial"/>
                                  </w:rPr>
                                </w:pPr>
                                <w:r w:rsidRPr="008E122F">
                                  <w:rPr>
                                    <w:rFonts w:ascii="Arial" w:hAnsi="Arial" w:cs="Arial"/>
                                    <w:lang w:val="es-ES"/>
                                  </w:rPr>
                                  <w:t xml:space="preserve">Página </w:t>
                                </w:r>
                                <w:r w:rsidRPr="008E122F">
                                  <w:rPr>
                                    <w:rFonts w:ascii="Arial" w:hAnsi="Arial" w:cs="Arial"/>
                                    <w:b/>
                                    <w:bCs/>
                                    <w:sz w:val="24"/>
                                    <w:szCs w:val="24"/>
                                  </w:rPr>
                                  <w:fldChar w:fldCharType="begin"/>
                                </w:r>
                                <w:r w:rsidRPr="008E122F">
                                  <w:rPr>
                                    <w:rFonts w:ascii="Arial" w:hAnsi="Arial" w:cs="Arial"/>
                                    <w:b/>
                                    <w:bCs/>
                                  </w:rPr>
                                  <w:instrText>PAGE</w:instrText>
                                </w:r>
                                <w:r w:rsidRPr="008E122F">
                                  <w:rPr>
                                    <w:rFonts w:ascii="Arial" w:hAnsi="Arial" w:cs="Arial"/>
                                    <w:b/>
                                    <w:bCs/>
                                    <w:sz w:val="24"/>
                                    <w:szCs w:val="24"/>
                                  </w:rPr>
                                  <w:fldChar w:fldCharType="separate"/>
                                </w:r>
                                <w:r w:rsidR="00EF357F">
                                  <w:rPr>
                                    <w:rFonts w:ascii="Arial" w:hAnsi="Arial" w:cs="Arial"/>
                                    <w:b/>
                                    <w:bCs/>
                                    <w:noProof/>
                                  </w:rPr>
                                  <w:t>4</w:t>
                                </w:r>
                                <w:r w:rsidRPr="008E122F">
                                  <w:rPr>
                                    <w:rFonts w:ascii="Arial" w:hAnsi="Arial" w:cs="Arial"/>
                                    <w:b/>
                                    <w:bCs/>
                                    <w:sz w:val="24"/>
                                    <w:szCs w:val="24"/>
                                  </w:rPr>
                                  <w:fldChar w:fldCharType="end"/>
                                </w:r>
                                <w:r w:rsidRPr="008E122F">
                                  <w:rPr>
                                    <w:rFonts w:ascii="Arial" w:hAnsi="Arial" w:cs="Arial"/>
                                    <w:lang w:val="es-ES"/>
                                  </w:rPr>
                                  <w:t xml:space="preserve"> de </w:t>
                                </w:r>
                                <w:r w:rsidRPr="008E122F">
                                  <w:rPr>
                                    <w:rFonts w:ascii="Arial" w:hAnsi="Arial" w:cs="Arial"/>
                                    <w:b/>
                                    <w:bCs/>
                                    <w:sz w:val="24"/>
                                    <w:szCs w:val="24"/>
                                  </w:rPr>
                                  <w:fldChar w:fldCharType="begin"/>
                                </w:r>
                                <w:r w:rsidRPr="008E122F">
                                  <w:rPr>
                                    <w:rFonts w:ascii="Arial" w:hAnsi="Arial" w:cs="Arial"/>
                                    <w:b/>
                                    <w:bCs/>
                                  </w:rPr>
                                  <w:instrText>NUMPAGES</w:instrText>
                                </w:r>
                                <w:r w:rsidRPr="008E122F">
                                  <w:rPr>
                                    <w:rFonts w:ascii="Arial" w:hAnsi="Arial" w:cs="Arial"/>
                                    <w:b/>
                                    <w:bCs/>
                                    <w:sz w:val="24"/>
                                    <w:szCs w:val="24"/>
                                  </w:rPr>
                                  <w:fldChar w:fldCharType="separate"/>
                                </w:r>
                                <w:r w:rsidR="00EF357F">
                                  <w:rPr>
                                    <w:rFonts w:ascii="Arial" w:hAnsi="Arial" w:cs="Arial"/>
                                    <w:b/>
                                    <w:bCs/>
                                    <w:noProof/>
                                  </w:rPr>
                                  <w:t>8</w:t>
                                </w:r>
                                <w:r w:rsidRPr="008E122F">
                                  <w:rPr>
                                    <w:rFonts w:ascii="Arial" w:hAnsi="Arial" w:cs="Arial"/>
                                    <w:b/>
                                    <w:bCs/>
                                    <w:sz w:val="24"/>
                                    <w:szCs w:val="24"/>
                                  </w:rPr>
                                  <w:fldChar w:fldCharType="end"/>
                                </w:r>
                              </w:p>
                            </w:sdtContent>
                          </w:sdt>
                        </w:sdtContent>
                      </w:sdt>
                      <w:p w:rsidR="008E122F" w:rsidRDefault="008E122F">
                        <w:pPr>
                          <w:jc w:val="center"/>
                          <w:rPr>
                            <w:szCs w:val="72"/>
                          </w:rPr>
                        </w:pP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2FB" w:rsidRDefault="003522FB" w:rsidP="00B55F9E">
      <w:r>
        <w:separator/>
      </w:r>
    </w:p>
  </w:footnote>
  <w:footnote w:type="continuationSeparator" w:id="0">
    <w:p w:rsidR="003522FB" w:rsidRDefault="003522FB" w:rsidP="00B55F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8A" w:rsidRPr="00F80DFF" w:rsidRDefault="00364B8A" w:rsidP="00364B8A">
    <w:pPr>
      <w:pStyle w:val="Ttulo1"/>
      <w:pBdr>
        <w:bottom w:val="single" w:sz="4" w:space="1" w:color="auto"/>
      </w:pBdr>
      <w:shd w:val="clear" w:color="auto" w:fill="DAEEF3" w:themeFill="accent5" w:themeFillTint="33"/>
      <w:jc w:val="center"/>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364B8A">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CONTRATO DE </w:t>
    </w:r>
    <w:r w:rsidR="00F80DFF">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MANTENIMIENTO</w:t>
    </w:r>
    <w:r w:rsidR="007C21E4">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364B8A">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DE </w:t>
    </w:r>
    <w:r w:rsidR="007C21E4">
      <w:rPr>
        <w:caps/>
        <w:color w:val="4F81BD" w:themeColor="accent1"/>
        <w:sz w:val="32"/>
        <w:szCs w:val="32"/>
        <w:lang w:val="es-MX"/>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software</w:t>
    </w:r>
  </w:p>
  <w:p w:rsidR="003522FB" w:rsidRPr="00F80DFF" w:rsidRDefault="003522FB" w:rsidP="00364B8A">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179"/>
    <w:multiLevelType w:val="hybridMultilevel"/>
    <w:tmpl w:val="17823B04"/>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7">
      <w:start w:val="1"/>
      <w:numFmt w:val="lowerLetter"/>
      <w:lvlText w:val="%3)"/>
      <w:lvlJc w:val="lef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7BC5F3B"/>
    <w:multiLevelType w:val="hybridMultilevel"/>
    <w:tmpl w:val="670EE946"/>
    <w:lvl w:ilvl="0" w:tplc="180A0019">
      <w:start w:val="1"/>
      <w:numFmt w:val="lowerLetter"/>
      <w:lvlText w:val="%1."/>
      <w:lvlJc w:val="left"/>
      <w:pPr>
        <w:ind w:left="720" w:hanging="360"/>
      </w:pPr>
    </w:lvl>
    <w:lvl w:ilvl="1" w:tplc="180A0017">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0AD54506"/>
    <w:multiLevelType w:val="singleLevel"/>
    <w:tmpl w:val="1D046820"/>
    <w:lvl w:ilvl="0">
      <w:start w:val="1"/>
      <w:numFmt w:val="lowerRoman"/>
      <w:lvlText w:val="%1)"/>
      <w:legacy w:legacy="1" w:legacySpace="0" w:legacyIndent="720"/>
      <w:lvlJc w:val="left"/>
      <w:pPr>
        <w:ind w:left="720" w:hanging="720"/>
      </w:pPr>
      <w:rPr>
        <w:b w:val="0"/>
      </w:rPr>
    </w:lvl>
  </w:abstractNum>
  <w:abstractNum w:abstractNumId="3">
    <w:nsid w:val="0DF40A2D"/>
    <w:multiLevelType w:val="hybridMultilevel"/>
    <w:tmpl w:val="344484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17A6704D"/>
    <w:multiLevelType w:val="multilevel"/>
    <w:tmpl w:val="0BDA21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0BA44E5"/>
    <w:multiLevelType w:val="multilevel"/>
    <w:tmpl w:val="8C04E6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188265F"/>
    <w:multiLevelType w:val="hybridMultilevel"/>
    <w:tmpl w:val="05247DCC"/>
    <w:lvl w:ilvl="0" w:tplc="080A0015">
      <w:start w:val="1"/>
      <w:numFmt w:val="upperLetter"/>
      <w:lvlText w:val="%1."/>
      <w:lvlJc w:val="left"/>
      <w:pPr>
        <w:ind w:left="720" w:hanging="360"/>
      </w:pPr>
    </w:lvl>
    <w:lvl w:ilvl="1" w:tplc="61660720">
      <w:start w:val="1"/>
      <w:numFmt w:val="lowerLetter"/>
      <w:lvlText w:val="%2)"/>
      <w:lvlJc w:val="left"/>
      <w:pPr>
        <w:ind w:left="1965" w:hanging="885"/>
      </w:pPr>
      <w:rPr>
        <w:rFonts w:hint="default"/>
      </w:rPr>
    </w:lvl>
    <w:lvl w:ilvl="2" w:tplc="6D860B08">
      <w:start w:val="1"/>
      <w:numFmt w:val="lowerLetter"/>
      <w:lvlText w:val="%3."/>
      <w:lvlJc w:val="left"/>
      <w:pPr>
        <w:ind w:left="2685" w:hanging="705"/>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3E537DD"/>
    <w:multiLevelType w:val="hybridMultilevel"/>
    <w:tmpl w:val="925A1E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24231E8E"/>
    <w:multiLevelType w:val="multilevel"/>
    <w:tmpl w:val="6F0ED70E"/>
    <w:lvl w:ilvl="0">
      <w:start w:val="1"/>
      <w:numFmt w:val="decimal"/>
      <w:lvlText w:val="%1)"/>
      <w:lvlJc w:val="left"/>
      <w:pPr>
        <w:ind w:left="-3600" w:hanging="360"/>
      </w:pPr>
    </w:lvl>
    <w:lvl w:ilvl="1">
      <w:start w:val="1"/>
      <w:numFmt w:val="lowerLetter"/>
      <w:lvlText w:val="%2)"/>
      <w:lvlJc w:val="left"/>
      <w:pPr>
        <w:ind w:left="-3240" w:hanging="360"/>
      </w:pPr>
    </w:lvl>
    <w:lvl w:ilvl="2">
      <w:start w:val="1"/>
      <w:numFmt w:val="lowerRoman"/>
      <w:lvlText w:val="%3)"/>
      <w:lvlJc w:val="left"/>
      <w:pPr>
        <w:ind w:left="-2880" w:hanging="360"/>
      </w:pPr>
    </w:lvl>
    <w:lvl w:ilvl="3">
      <w:start w:val="1"/>
      <w:numFmt w:val="decimal"/>
      <w:lvlText w:val="(%4)"/>
      <w:lvlJc w:val="left"/>
      <w:pPr>
        <w:ind w:left="-2520" w:hanging="360"/>
      </w:pPr>
    </w:lvl>
    <w:lvl w:ilvl="4">
      <w:start w:val="1"/>
      <w:numFmt w:val="lowerLetter"/>
      <w:lvlText w:val="(%5)"/>
      <w:lvlJc w:val="left"/>
      <w:pPr>
        <w:ind w:left="-2160" w:hanging="360"/>
      </w:pPr>
    </w:lvl>
    <w:lvl w:ilvl="5">
      <w:start w:val="1"/>
      <w:numFmt w:val="lowerRoman"/>
      <w:lvlText w:val="(%6)"/>
      <w:lvlJc w:val="left"/>
      <w:pPr>
        <w:ind w:left="-1800" w:hanging="360"/>
      </w:pPr>
    </w:lvl>
    <w:lvl w:ilvl="6">
      <w:start w:val="1"/>
      <w:numFmt w:val="decimal"/>
      <w:lvlText w:val="%7."/>
      <w:lvlJc w:val="left"/>
      <w:pPr>
        <w:ind w:left="-1440" w:hanging="360"/>
      </w:pPr>
    </w:lvl>
    <w:lvl w:ilvl="7">
      <w:start w:val="1"/>
      <w:numFmt w:val="lowerLetter"/>
      <w:lvlText w:val="%8."/>
      <w:lvlJc w:val="left"/>
      <w:pPr>
        <w:ind w:left="-1080" w:hanging="360"/>
      </w:pPr>
    </w:lvl>
    <w:lvl w:ilvl="8">
      <w:start w:val="1"/>
      <w:numFmt w:val="lowerRoman"/>
      <w:lvlText w:val="%9."/>
      <w:lvlJc w:val="left"/>
      <w:pPr>
        <w:ind w:left="-720" w:hanging="360"/>
      </w:pPr>
    </w:lvl>
  </w:abstractNum>
  <w:abstractNum w:abstractNumId="9">
    <w:nsid w:val="2460231A"/>
    <w:multiLevelType w:val="hybridMultilevel"/>
    <w:tmpl w:val="BF54B444"/>
    <w:lvl w:ilvl="0" w:tplc="180A0017">
      <w:start w:val="1"/>
      <w:numFmt w:val="lowerLetter"/>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nsid w:val="2E34467D"/>
    <w:multiLevelType w:val="hybridMultilevel"/>
    <w:tmpl w:val="F5EE6766"/>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nsid w:val="30D342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791067"/>
    <w:multiLevelType w:val="hybridMultilevel"/>
    <w:tmpl w:val="E1C4B3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3672717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9B1489"/>
    <w:multiLevelType w:val="hybridMultilevel"/>
    <w:tmpl w:val="087CDE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3F6663B9"/>
    <w:multiLevelType w:val="multilevel"/>
    <w:tmpl w:val="8C04E6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E15EB9"/>
    <w:multiLevelType w:val="hybridMultilevel"/>
    <w:tmpl w:val="670813D2"/>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7">
      <w:start w:val="1"/>
      <w:numFmt w:val="lowerLetter"/>
      <w:lvlText w:val="%3)"/>
      <w:lvlJc w:val="lef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43710AB5"/>
    <w:multiLevelType w:val="hybridMultilevel"/>
    <w:tmpl w:val="FB06B9C2"/>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nsid w:val="45300E8E"/>
    <w:multiLevelType w:val="hybridMultilevel"/>
    <w:tmpl w:val="761C8242"/>
    <w:lvl w:ilvl="0" w:tplc="180A001B">
      <w:start w:val="1"/>
      <w:numFmt w:val="lowerRoman"/>
      <w:lvlText w:val="%1."/>
      <w:lvlJc w:val="right"/>
      <w:pPr>
        <w:ind w:left="778" w:hanging="360"/>
      </w:pPr>
    </w:lvl>
    <w:lvl w:ilvl="1" w:tplc="180A0019" w:tentative="1">
      <w:start w:val="1"/>
      <w:numFmt w:val="lowerLetter"/>
      <w:lvlText w:val="%2."/>
      <w:lvlJc w:val="left"/>
      <w:pPr>
        <w:ind w:left="1498" w:hanging="360"/>
      </w:pPr>
    </w:lvl>
    <w:lvl w:ilvl="2" w:tplc="180A001B" w:tentative="1">
      <w:start w:val="1"/>
      <w:numFmt w:val="lowerRoman"/>
      <w:lvlText w:val="%3."/>
      <w:lvlJc w:val="right"/>
      <w:pPr>
        <w:ind w:left="2218" w:hanging="180"/>
      </w:pPr>
    </w:lvl>
    <w:lvl w:ilvl="3" w:tplc="180A000F" w:tentative="1">
      <w:start w:val="1"/>
      <w:numFmt w:val="decimal"/>
      <w:lvlText w:val="%4."/>
      <w:lvlJc w:val="left"/>
      <w:pPr>
        <w:ind w:left="2938" w:hanging="360"/>
      </w:pPr>
    </w:lvl>
    <w:lvl w:ilvl="4" w:tplc="180A0019" w:tentative="1">
      <w:start w:val="1"/>
      <w:numFmt w:val="lowerLetter"/>
      <w:lvlText w:val="%5."/>
      <w:lvlJc w:val="left"/>
      <w:pPr>
        <w:ind w:left="3658" w:hanging="360"/>
      </w:pPr>
    </w:lvl>
    <w:lvl w:ilvl="5" w:tplc="180A001B" w:tentative="1">
      <w:start w:val="1"/>
      <w:numFmt w:val="lowerRoman"/>
      <w:lvlText w:val="%6."/>
      <w:lvlJc w:val="right"/>
      <w:pPr>
        <w:ind w:left="4378" w:hanging="180"/>
      </w:pPr>
    </w:lvl>
    <w:lvl w:ilvl="6" w:tplc="180A000F" w:tentative="1">
      <w:start w:val="1"/>
      <w:numFmt w:val="decimal"/>
      <w:lvlText w:val="%7."/>
      <w:lvlJc w:val="left"/>
      <w:pPr>
        <w:ind w:left="5098" w:hanging="360"/>
      </w:pPr>
    </w:lvl>
    <w:lvl w:ilvl="7" w:tplc="180A0019" w:tentative="1">
      <w:start w:val="1"/>
      <w:numFmt w:val="lowerLetter"/>
      <w:lvlText w:val="%8."/>
      <w:lvlJc w:val="left"/>
      <w:pPr>
        <w:ind w:left="5818" w:hanging="360"/>
      </w:pPr>
    </w:lvl>
    <w:lvl w:ilvl="8" w:tplc="180A001B" w:tentative="1">
      <w:start w:val="1"/>
      <w:numFmt w:val="lowerRoman"/>
      <w:lvlText w:val="%9."/>
      <w:lvlJc w:val="right"/>
      <w:pPr>
        <w:ind w:left="6538" w:hanging="180"/>
      </w:pPr>
    </w:lvl>
  </w:abstractNum>
  <w:abstractNum w:abstractNumId="19">
    <w:nsid w:val="479974A6"/>
    <w:multiLevelType w:val="hybridMultilevel"/>
    <w:tmpl w:val="0742E11C"/>
    <w:lvl w:ilvl="0" w:tplc="180A0005">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nsid w:val="486646FF"/>
    <w:multiLevelType w:val="multilevel"/>
    <w:tmpl w:val="6F0ED7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DD82503"/>
    <w:multiLevelType w:val="hybridMultilevel"/>
    <w:tmpl w:val="5436F556"/>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2">
    <w:nsid w:val="50602A48"/>
    <w:multiLevelType w:val="multilevel"/>
    <w:tmpl w:val="8C04E6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30D50E2"/>
    <w:multiLevelType w:val="hybridMultilevel"/>
    <w:tmpl w:val="6C462E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55E37CD"/>
    <w:multiLevelType w:val="hybridMultilevel"/>
    <w:tmpl w:val="C2F00D48"/>
    <w:lvl w:ilvl="0" w:tplc="180A001B">
      <w:start w:val="1"/>
      <w:numFmt w:val="low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nsid w:val="5C334D92"/>
    <w:multiLevelType w:val="hybridMultilevel"/>
    <w:tmpl w:val="1FFEB2E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85B2C28"/>
    <w:multiLevelType w:val="multilevel"/>
    <w:tmpl w:val="781A11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9343FBC"/>
    <w:multiLevelType w:val="multilevel"/>
    <w:tmpl w:val="E8F46B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0C21EC4"/>
    <w:multiLevelType w:val="multilevel"/>
    <w:tmpl w:val="6F0ED7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0E375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525AF0"/>
    <w:multiLevelType w:val="hybridMultilevel"/>
    <w:tmpl w:val="C1FC7F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3793E0A"/>
    <w:multiLevelType w:val="multilevel"/>
    <w:tmpl w:val="0BDA21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C4B2EB9"/>
    <w:multiLevelType w:val="hybridMultilevel"/>
    <w:tmpl w:val="86CCDEB4"/>
    <w:lvl w:ilvl="0" w:tplc="080A0001">
      <w:start w:val="1"/>
      <w:numFmt w:val="bullet"/>
      <w:lvlText w:val=""/>
      <w:lvlJc w:val="left"/>
      <w:pPr>
        <w:ind w:left="720" w:hanging="360"/>
      </w:pPr>
      <w:rPr>
        <w:rFonts w:ascii="Symbol" w:hAnsi="Symbol" w:hint="default"/>
      </w:rPr>
    </w:lvl>
    <w:lvl w:ilvl="1" w:tplc="458A1C3C">
      <w:numFmt w:val="bullet"/>
      <w:lvlText w:val=""/>
      <w:lvlJc w:val="left"/>
      <w:pPr>
        <w:ind w:left="1440" w:hanging="360"/>
      </w:pPr>
      <w:rPr>
        <w:rFonts w:ascii="Symbol" w:eastAsia="Times New Roman" w:hAnsi="Symbol" w:cs="Times New Roman" w:hint="default"/>
        <w:sz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5"/>
  </w:num>
  <w:num w:numId="4">
    <w:abstractNumId w:val="1"/>
  </w:num>
  <w:num w:numId="5">
    <w:abstractNumId w:val="9"/>
  </w:num>
  <w:num w:numId="6">
    <w:abstractNumId w:val="0"/>
  </w:num>
  <w:num w:numId="7">
    <w:abstractNumId w:val="16"/>
  </w:num>
  <w:num w:numId="8">
    <w:abstractNumId w:val="10"/>
  </w:num>
  <w:num w:numId="9">
    <w:abstractNumId w:val="18"/>
  </w:num>
  <w:num w:numId="10">
    <w:abstractNumId w:val="24"/>
  </w:num>
  <w:num w:numId="11">
    <w:abstractNumId w:val="17"/>
  </w:num>
  <w:num w:numId="12">
    <w:abstractNumId w:val="21"/>
  </w:num>
  <w:num w:numId="13">
    <w:abstractNumId w:val="19"/>
  </w:num>
  <w:num w:numId="14">
    <w:abstractNumId w:val="32"/>
  </w:num>
  <w:num w:numId="15">
    <w:abstractNumId w:val="30"/>
  </w:num>
  <w:num w:numId="16">
    <w:abstractNumId w:val="3"/>
  </w:num>
  <w:num w:numId="17">
    <w:abstractNumId w:val="14"/>
  </w:num>
  <w:num w:numId="18">
    <w:abstractNumId w:val="7"/>
  </w:num>
  <w:num w:numId="19">
    <w:abstractNumId w:val="13"/>
  </w:num>
  <w:num w:numId="20">
    <w:abstractNumId w:val="29"/>
  </w:num>
  <w:num w:numId="21">
    <w:abstractNumId w:val="11"/>
  </w:num>
  <w:num w:numId="22">
    <w:abstractNumId w:val="12"/>
  </w:num>
  <w:num w:numId="23">
    <w:abstractNumId w:val="28"/>
  </w:num>
  <w:num w:numId="24">
    <w:abstractNumId w:val="23"/>
  </w:num>
  <w:num w:numId="25">
    <w:abstractNumId w:val="8"/>
  </w:num>
  <w:num w:numId="26">
    <w:abstractNumId w:val="27"/>
  </w:num>
  <w:num w:numId="27">
    <w:abstractNumId w:val="26"/>
  </w:num>
  <w:num w:numId="28">
    <w:abstractNumId w:val="5"/>
  </w:num>
  <w:num w:numId="29">
    <w:abstractNumId w:val="20"/>
  </w:num>
  <w:num w:numId="30">
    <w:abstractNumId w:val="15"/>
  </w:num>
  <w:num w:numId="31">
    <w:abstractNumId w:val="22"/>
  </w:num>
  <w:num w:numId="32">
    <w:abstractNumId w:val="3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4E"/>
    <w:rsid w:val="00023D3E"/>
    <w:rsid w:val="00036FDC"/>
    <w:rsid w:val="000A41DE"/>
    <w:rsid w:val="000D1CB5"/>
    <w:rsid w:val="000F239C"/>
    <w:rsid w:val="00106DDF"/>
    <w:rsid w:val="00113947"/>
    <w:rsid w:val="00115C24"/>
    <w:rsid w:val="00130343"/>
    <w:rsid w:val="0013674B"/>
    <w:rsid w:val="001537D4"/>
    <w:rsid w:val="00160CDE"/>
    <w:rsid w:val="0016650E"/>
    <w:rsid w:val="001704E6"/>
    <w:rsid w:val="00187DB4"/>
    <w:rsid w:val="001A6CD6"/>
    <w:rsid w:val="001C2FFE"/>
    <w:rsid w:val="001D155F"/>
    <w:rsid w:val="001F7DB1"/>
    <w:rsid w:val="00230FFD"/>
    <w:rsid w:val="00253BDC"/>
    <w:rsid w:val="002A0363"/>
    <w:rsid w:val="002A5AD8"/>
    <w:rsid w:val="002E2666"/>
    <w:rsid w:val="002F0FEF"/>
    <w:rsid w:val="00306586"/>
    <w:rsid w:val="0032312A"/>
    <w:rsid w:val="00324323"/>
    <w:rsid w:val="003278B5"/>
    <w:rsid w:val="003522FB"/>
    <w:rsid w:val="00356FB6"/>
    <w:rsid w:val="0035727B"/>
    <w:rsid w:val="00363149"/>
    <w:rsid w:val="00364B8A"/>
    <w:rsid w:val="003B1203"/>
    <w:rsid w:val="003D12B4"/>
    <w:rsid w:val="003D50F2"/>
    <w:rsid w:val="003E3073"/>
    <w:rsid w:val="003F512D"/>
    <w:rsid w:val="0042184C"/>
    <w:rsid w:val="00435F77"/>
    <w:rsid w:val="00447B08"/>
    <w:rsid w:val="00452E82"/>
    <w:rsid w:val="00487DE9"/>
    <w:rsid w:val="004A2303"/>
    <w:rsid w:val="004A5294"/>
    <w:rsid w:val="004D66BD"/>
    <w:rsid w:val="004F0A31"/>
    <w:rsid w:val="005020BA"/>
    <w:rsid w:val="00525E6B"/>
    <w:rsid w:val="005312B7"/>
    <w:rsid w:val="00547874"/>
    <w:rsid w:val="0056774C"/>
    <w:rsid w:val="005832ED"/>
    <w:rsid w:val="00595594"/>
    <w:rsid w:val="005962EC"/>
    <w:rsid w:val="005C4105"/>
    <w:rsid w:val="005C5F51"/>
    <w:rsid w:val="005F5599"/>
    <w:rsid w:val="0060407D"/>
    <w:rsid w:val="00650D11"/>
    <w:rsid w:val="006649A0"/>
    <w:rsid w:val="00670F13"/>
    <w:rsid w:val="00676C59"/>
    <w:rsid w:val="006A34ED"/>
    <w:rsid w:val="006B0B68"/>
    <w:rsid w:val="006B39FD"/>
    <w:rsid w:val="006F4727"/>
    <w:rsid w:val="006F7DA6"/>
    <w:rsid w:val="007000A8"/>
    <w:rsid w:val="00707B28"/>
    <w:rsid w:val="007349E7"/>
    <w:rsid w:val="00797488"/>
    <w:rsid w:val="007B3E21"/>
    <w:rsid w:val="007C21E4"/>
    <w:rsid w:val="007D07E4"/>
    <w:rsid w:val="007D243D"/>
    <w:rsid w:val="007D63C5"/>
    <w:rsid w:val="008368B8"/>
    <w:rsid w:val="00844C5F"/>
    <w:rsid w:val="008474E5"/>
    <w:rsid w:val="00870958"/>
    <w:rsid w:val="00883849"/>
    <w:rsid w:val="00886A4E"/>
    <w:rsid w:val="008B3E13"/>
    <w:rsid w:val="008C1414"/>
    <w:rsid w:val="008C25BD"/>
    <w:rsid w:val="008E122F"/>
    <w:rsid w:val="008E47DC"/>
    <w:rsid w:val="008E4EA3"/>
    <w:rsid w:val="009103DB"/>
    <w:rsid w:val="00916488"/>
    <w:rsid w:val="00921DB3"/>
    <w:rsid w:val="00941C56"/>
    <w:rsid w:val="00944254"/>
    <w:rsid w:val="00945A83"/>
    <w:rsid w:val="00963FB7"/>
    <w:rsid w:val="00995200"/>
    <w:rsid w:val="009A0BDA"/>
    <w:rsid w:val="009A0C16"/>
    <w:rsid w:val="009D631D"/>
    <w:rsid w:val="009D6FD5"/>
    <w:rsid w:val="00A157C2"/>
    <w:rsid w:val="00A22925"/>
    <w:rsid w:val="00A646E5"/>
    <w:rsid w:val="00A81BEF"/>
    <w:rsid w:val="00AB1157"/>
    <w:rsid w:val="00AD373B"/>
    <w:rsid w:val="00AE262C"/>
    <w:rsid w:val="00AF066C"/>
    <w:rsid w:val="00B04EFE"/>
    <w:rsid w:val="00B061C8"/>
    <w:rsid w:val="00B55F9E"/>
    <w:rsid w:val="00B63348"/>
    <w:rsid w:val="00B66693"/>
    <w:rsid w:val="00B83619"/>
    <w:rsid w:val="00BC13A1"/>
    <w:rsid w:val="00BD34B9"/>
    <w:rsid w:val="00C132FA"/>
    <w:rsid w:val="00C414FA"/>
    <w:rsid w:val="00C52067"/>
    <w:rsid w:val="00C664CB"/>
    <w:rsid w:val="00C6742A"/>
    <w:rsid w:val="00C8323D"/>
    <w:rsid w:val="00C83486"/>
    <w:rsid w:val="00CC18B0"/>
    <w:rsid w:val="00CD6A06"/>
    <w:rsid w:val="00CE4FF0"/>
    <w:rsid w:val="00D060E3"/>
    <w:rsid w:val="00D27298"/>
    <w:rsid w:val="00D7206B"/>
    <w:rsid w:val="00D73E29"/>
    <w:rsid w:val="00D76935"/>
    <w:rsid w:val="00D92C79"/>
    <w:rsid w:val="00DB1FBF"/>
    <w:rsid w:val="00DC1C4E"/>
    <w:rsid w:val="00E307A8"/>
    <w:rsid w:val="00E405EE"/>
    <w:rsid w:val="00E63F1B"/>
    <w:rsid w:val="00E67B7C"/>
    <w:rsid w:val="00E915A5"/>
    <w:rsid w:val="00EA406A"/>
    <w:rsid w:val="00EB24DA"/>
    <w:rsid w:val="00ED061B"/>
    <w:rsid w:val="00ED65C0"/>
    <w:rsid w:val="00EF11C7"/>
    <w:rsid w:val="00EF357F"/>
    <w:rsid w:val="00EF5CB8"/>
    <w:rsid w:val="00F22300"/>
    <w:rsid w:val="00F3146B"/>
    <w:rsid w:val="00F419DB"/>
    <w:rsid w:val="00F66374"/>
    <w:rsid w:val="00F80DFF"/>
    <w:rsid w:val="00F97970"/>
    <w:rsid w:val="00FB763F"/>
    <w:rsid w:val="00FC1B24"/>
    <w:rsid w:val="00FE6239"/>
    <w:rsid w:val="00FE72E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C4E"/>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A0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C1C4E"/>
    <w:pPr>
      <w:jc w:val="both"/>
    </w:pPr>
    <w:rPr>
      <w:rFonts w:ascii="Tahoma" w:hAnsi="Tahoma"/>
      <w:sz w:val="22"/>
      <w:lang w:val="es-ES_tradnl"/>
    </w:rPr>
  </w:style>
  <w:style w:type="character" w:customStyle="1" w:styleId="TextoindependienteCar">
    <w:name w:val="Texto independiente Car"/>
    <w:basedOn w:val="Fuentedeprrafopredeter"/>
    <w:link w:val="Textoindependiente"/>
    <w:rsid w:val="00DC1C4E"/>
    <w:rPr>
      <w:rFonts w:ascii="Tahoma" w:eastAsia="Times New Roman" w:hAnsi="Tahoma" w:cs="Times New Roman"/>
      <w:szCs w:val="20"/>
      <w:lang w:val="es-ES_tradnl"/>
    </w:rPr>
  </w:style>
  <w:style w:type="paragraph" w:styleId="Textoindependiente2">
    <w:name w:val="Body Text 2"/>
    <w:basedOn w:val="Normal"/>
    <w:link w:val="Textoindependiente2Car"/>
    <w:rsid w:val="00DC1C4E"/>
    <w:pPr>
      <w:jc w:val="both"/>
    </w:pPr>
    <w:rPr>
      <w:rFonts w:ascii="Arial" w:hAnsi="Arial"/>
      <w:sz w:val="18"/>
      <w:lang w:val="es-ES_tradnl"/>
    </w:rPr>
  </w:style>
  <w:style w:type="character" w:customStyle="1" w:styleId="Textoindependiente2Car">
    <w:name w:val="Texto independiente 2 Car"/>
    <w:basedOn w:val="Fuentedeprrafopredeter"/>
    <w:link w:val="Textoindependiente2"/>
    <w:rsid w:val="00DC1C4E"/>
    <w:rPr>
      <w:rFonts w:ascii="Arial" w:eastAsia="Times New Roman" w:hAnsi="Arial" w:cs="Times New Roman"/>
      <w:sz w:val="18"/>
      <w:szCs w:val="20"/>
      <w:lang w:val="es-ES_tradnl"/>
    </w:rPr>
  </w:style>
  <w:style w:type="character" w:styleId="Refdecomentario">
    <w:name w:val="annotation reference"/>
    <w:basedOn w:val="Fuentedeprrafopredeter"/>
    <w:semiHidden/>
    <w:rsid w:val="00DC1C4E"/>
    <w:rPr>
      <w:sz w:val="16"/>
      <w:szCs w:val="16"/>
    </w:rPr>
  </w:style>
  <w:style w:type="paragraph" w:styleId="Textocomentario">
    <w:name w:val="annotation text"/>
    <w:basedOn w:val="Normal"/>
    <w:link w:val="TextocomentarioCar"/>
    <w:semiHidden/>
    <w:rsid w:val="00DC1C4E"/>
  </w:style>
  <w:style w:type="character" w:customStyle="1" w:styleId="TextocomentarioCar">
    <w:name w:val="Texto comentario Car"/>
    <w:basedOn w:val="Fuentedeprrafopredeter"/>
    <w:link w:val="Textocomentario"/>
    <w:semiHidden/>
    <w:rsid w:val="00DC1C4E"/>
    <w:rPr>
      <w:rFonts w:ascii="Times New Roman" w:eastAsia="Times New Roman" w:hAnsi="Times New Roman" w:cs="Times New Roman"/>
      <w:sz w:val="20"/>
      <w:szCs w:val="20"/>
      <w:lang w:val="en-US"/>
    </w:rPr>
  </w:style>
  <w:style w:type="paragraph" w:customStyle="1" w:styleId="DefaultText1">
    <w:name w:val="Default Text:1"/>
    <w:basedOn w:val="Normal"/>
    <w:rsid w:val="00DC1C4E"/>
    <w:pPr>
      <w:widowControl w:val="0"/>
      <w:autoSpaceDE w:val="0"/>
      <w:autoSpaceDN w:val="0"/>
      <w:adjustRightInd w:val="0"/>
    </w:pPr>
    <w:rPr>
      <w:rFonts w:eastAsia="SimSun"/>
      <w:sz w:val="24"/>
      <w:szCs w:val="24"/>
      <w:lang w:eastAsia="zh-CN"/>
    </w:rPr>
  </w:style>
  <w:style w:type="paragraph" w:customStyle="1" w:styleId="arial">
    <w:name w:val="arial"/>
    <w:basedOn w:val="Normal"/>
    <w:rsid w:val="00DC1C4E"/>
    <w:pPr>
      <w:jc w:val="both"/>
    </w:pPr>
    <w:rPr>
      <w:szCs w:val="24"/>
      <w:lang w:val="es-MX" w:eastAsia="es-ES"/>
    </w:rPr>
  </w:style>
  <w:style w:type="paragraph" w:styleId="Prrafodelista">
    <w:name w:val="List Paragraph"/>
    <w:basedOn w:val="Normal"/>
    <w:uiPriority w:val="34"/>
    <w:qFormat/>
    <w:rsid w:val="00DC1C4E"/>
    <w:pPr>
      <w:ind w:left="708"/>
    </w:pPr>
  </w:style>
  <w:style w:type="table" w:styleId="Tablaconcuadrcula">
    <w:name w:val="Table Grid"/>
    <w:basedOn w:val="Tablanormal"/>
    <w:uiPriority w:val="59"/>
    <w:rsid w:val="00DC1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C4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C4E"/>
    <w:rPr>
      <w:rFonts w:ascii="Tahoma" w:eastAsia="Times New Roman" w:hAnsi="Tahoma" w:cs="Tahoma"/>
      <w:sz w:val="16"/>
      <w:szCs w:val="16"/>
      <w:lang w:val="en-US"/>
    </w:rPr>
  </w:style>
  <w:style w:type="paragraph" w:styleId="Sinespaciado">
    <w:name w:val="No Spacing"/>
    <w:uiPriority w:val="1"/>
    <w:qFormat/>
    <w:rsid w:val="00160CDE"/>
    <w:pPr>
      <w:spacing w:after="0" w:line="240" w:lineRule="auto"/>
    </w:pPr>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2A0363"/>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2A0363"/>
    <w:pPr>
      <w:spacing w:before="100" w:beforeAutospacing="1" w:after="100" w:afterAutospacing="1"/>
    </w:pPr>
    <w:rPr>
      <w:rFonts w:eastAsiaTheme="minorEastAsia"/>
      <w:sz w:val="24"/>
      <w:szCs w:val="24"/>
    </w:rPr>
  </w:style>
  <w:style w:type="paragraph" w:styleId="Encabezado">
    <w:name w:val="header"/>
    <w:basedOn w:val="Normal"/>
    <w:link w:val="EncabezadoCar"/>
    <w:uiPriority w:val="99"/>
    <w:unhideWhenUsed/>
    <w:rsid w:val="00B55F9E"/>
    <w:pPr>
      <w:tabs>
        <w:tab w:val="center" w:pos="4419"/>
        <w:tab w:val="right" w:pos="8838"/>
      </w:tabs>
    </w:pPr>
  </w:style>
  <w:style w:type="character" w:customStyle="1" w:styleId="EncabezadoCar">
    <w:name w:val="Encabezado Car"/>
    <w:basedOn w:val="Fuentedeprrafopredeter"/>
    <w:link w:val="Encabezado"/>
    <w:uiPriority w:val="99"/>
    <w:rsid w:val="00B55F9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55F9E"/>
    <w:pPr>
      <w:tabs>
        <w:tab w:val="center" w:pos="4419"/>
        <w:tab w:val="right" w:pos="8838"/>
      </w:tabs>
    </w:pPr>
  </w:style>
  <w:style w:type="character" w:customStyle="1" w:styleId="PiedepginaCar">
    <w:name w:val="Pie de página Car"/>
    <w:basedOn w:val="Fuentedeprrafopredeter"/>
    <w:link w:val="Piedepgina"/>
    <w:uiPriority w:val="99"/>
    <w:rsid w:val="00B55F9E"/>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C4E"/>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A0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C1C4E"/>
    <w:pPr>
      <w:jc w:val="both"/>
    </w:pPr>
    <w:rPr>
      <w:rFonts w:ascii="Tahoma" w:hAnsi="Tahoma"/>
      <w:sz w:val="22"/>
      <w:lang w:val="es-ES_tradnl"/>
    </w:rPr>
  </w:style>
  <w:style w:type="character" w:customStyle="1" w:styleId="TextoindependienteCar">
    <w:name w:val="Texto independiente Car"/>
    <w:basedOn w:val="Fuentedeprrafopredeter"/>
    <w:link w:val="Textoindependiente"/>
    <w:rsid w:val="00DC1C4E"/>
    <w:rPr>
      <w:rFonts w:ascii="Tahoma" w:eastAsia="Times New Roman" w:hAnsi="Tahoma" w:cs="Times New Roman"/>
      <w:szCs w:val="20"/>
      <w:lang w:val="es-ES_tradnl"/>
    </w:rPr>
  </w:style>
  <w:style w:type="paragraph" w:styleId="Textoindependiente2">
    <w:name w:val="Body Text 2"/>
    <w:basedOn w:val="Normal"/>
    <w:link w:val="Textoindependiente2Car"/>
    <w:rsid w:val="00DC1C4E"/>
    <w:pPr>
      <w:jc w:val="both"/>
    </w:pPr>
    <w:rPr>
      <w:rFonts w:ascii="Arial" w:hAnsi="Arial"/>
      <w:sz w:val="18"/>
      <w:lang w:val="es-ES_tradnl"/>
    </w:rPr>
  </w:style>
  <w:style w:type="character" w:customStyle="1" w:styleId="Textoindependiente2Car">
    <w:name w:val="Texto independiente 2 Car"/>
    <w:basedOn w:val="Fuentedeprrafopredeter"/>
    <w:link w:val="Textoindependiente2"/>
    <w:rsid w:val="00DC1C4E"/>
    <w:rPr>
      <w:rFonts w:ascii="Arial" w:eastAsia="Times New Roman" w:hAnsi="Arial" w:cs="Times New Roman"/>
      <w:sz w:val="18"/>
      <w:szCs w:val="20"/>
      <w:lang w:val="es-ES_tradnl"/>
    </w:rPr>
  </w:style>
  <w:style w:type="character" w:styleId="Refdecomentario">
    <w:name w:val="annotation reference"/>
    <w:basedOn w:val="Fuentedeprrafopredeter"/>
    <w:semiHidden/>
    <w:rsid w:val="00DC1C4E"/>
    <w:rPr>
      <w:sz w:val="16"/>
      <w:szCs w:val="16"/>
    </w:rPr>
  </w:style>
  <w:style w:type="paragraph" w:styleId="Textocomentario">
    <w:name w:val="annotation text"/>
    <w:basedOn w:val="Normal"/>
    <w:link w:val="TextocomentarioCar"/>
    <w:semiHidden/>
    <w:rsid w:val="00DC1C4E"/>
  </w:style>
  <w:style w:type="character" w:customStyle="1" w:styleId="TextocomentarioCar">
    <w:name w:val="Texto comentario Car"/>
    <w:basedOn w:val="Fuentedeprrafopredeter"/>
    <w:link w:val="Textocomentario"/>
    <w:semiHidden/>
    <w:rsid w:val="00DC1C4E"/>
    <w:rPr>
      <w:rFonts w:ascii="Times New Roman" w:eastAsia="Times New Roman" w:hAnsi="Times New Roman" w:cs="Times New Roman"/>
      <w:sz w:val="20"/>
      <w:szCs w:val="20"/>
      <w:lang w:val="en-US"/>
    </w:rPr>
  </w:style>
  <w:style w:type="paragraph" w:customStyle="1" w:styleId="DefaultText1">
    <w:name w:val="Default Text:1"/>
    <w:basedOn w:val="Normal"/>
    <w:rsid w:val="00DC1C4E"/>
    <w:pPr>
      <w:widowControl w:val="0"/>
      <w:autoSpaceDE w:val="0"/>
      <w:autoSpaceDN w:val="0"/>
      <w:adjustRightInd w:val="0"/>
    </w:pPr>
    <w:rPr>
      <w:rFonts w:eastAsia="SimSun"/>
      <w:sz w:val="24"/>
      <w:szCs w:val="24"/>
      <w:lang w:eastAsia="zh-CN"/>
    </w:rPr>
  </w:style>
  <w:style w:type="paragraph" w:customStyle="1" w:styleId="arial">
    <w:name w:val="arial"/>
    <w:basedOn w:val="Normal"/>
    <w:rsid w:val="00DC1C4E"/>
    <w:pPr>
      <w:jc w:val="both"/>
    </w:pPr>
    <w:rPr>
      <w:szCs w:val="24"/>
      <w:lang w:val="es-MX" w:eastAsia="es-ES"/>
    </w:rPr>
  </w:style>
  <w:style w:type="paragraph" w:styleId="Prrafodelista">
    <w:name w:val="List Paragraph"/>
    <w:basedOn w:val="Normal"/>
    <w:uiPriority w:val="34"/>
    <w:qFormat/>
    <w:rsid w:val="00DC1C4E"/>
    <w:pPr>
      <w:ind w:left="708"/>
    </w:pPr>
  </w:style>
  <w:style w:type="table" w:styleId="Tablaconcuadrcula">
    <w:name w:val="Table Grid"/>
    <w:basedOn w:val="Tablanormal"/>
    <w:uiPriority w:val="59"/>
    <w:rsid w:val="00DC1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C4E"/>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C4E"/>
    <w:rPr>
      <w:rFonts w:ascii="Tahoma" w:eastAsia="Times New Roman" w:hAnsi="Tahoma" w:cs="Tahoma"/>
      <w:sz w:val="16"/>
      <w:szCs w:val="16"/>
      <w:lang w:val="en-US"/>
    </w:rPr>
  </w:style>
  <w:style w:type="paragraph" w:styleId="Sinespaciado">
    <w:name w:val="No Spacing"/>
    <w:uiPriority w:val="1"/>
    <w:qFormat/>
    <w:rsid w:val="00160CDE"/>
    <w:pPr>
      <w:spacing w:after="0" w:line="240" w:lineRule="auto"/>
    </w:pPr>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2A0363"/>
    <w:rPr>
      <w:rFonts w:asciiTheme="majorHAnsi" w:eastAsiaTheme="majorEastAsia" w:hAnsiTheme="majorHAnsi" w:cstheme="majorBidi"/>
      <w:b/>
      <w:bCs/>
      <w:color w:val="365F91" w:themeColor="accent1" w:themeShade="BF"/>
      <w:sz w:val="28"/>
      <w:szCs w:val="28"/>
      <w:lang w:val="en-US"/>
    </w:rPr>
  </w:style>
  <w:style w:type="paragraph" w:styleId="NormalWeb">
    <w:name w:val="Normal (Web)"/>
    <w:basedOn w:val="Normal"/>
    <w:uiPriority w:val="99"/>
    <w:semiHidden/>
    <w:unhideWhenUsed/>
    <w:rsid w:val="002A0363"/>
    <w:pPr>
      <w:spacing w:before="100" w:beforeAutospacing="1" w:after="100" w:afterAutospacing="1"/>
    </w:pPr>
    <w:rPr>
      <w:rFonts w:eastAsiaTheme="minorEastAsia"/>
      <w:sz w:val="24"/>
      <w:szCs w:val="24"/>
    </w:rPr>
  </w:style>
  <w:style w:type="paragraph" w:styleId="Encabezado">
    <w:name w:val="header"/>
    <w:basedOn w:val="Normal"/>
    <w:link w:val="EncabezadoCar"/>
    <w:uiPriority w:val="99"/>
    <w:unhideWhenUsed/>
    <w:rsid w:val="00B55F9E"/>
    <w:pPr>
      <w:tabs>
        <w:tab w:val="center" w:pos="4419"/>
        <w:tab w:val="right" w:pos="8838"/>
      </w:tabs>
    </w:pPr>
  </w:style>
  <w:style w:type="character" w:customStyle="1" w:styleId="EncabezadoCar">
    <w:name w:val="Encabezado Car"/>
    <w:basedOn w:val="Fuentedeprrafopredeter"/>
    <w:link w:val="Encabezado"/>
    <w:uiPriority w:val="99"/>
    <w:rsid w:val="00B55F9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55F9E"/>
    <w:pPr>
      <w:tabs>
        <w:tab w:val="center" w:pos="4419"/>
        <w:tab w:val="right" w:pos="8838"/>
      </w:tabs>
    </w:pPr>
  </w:style>
  <w:style w:type="character" w:customStyle="1" w:styleId="PiedepginaCar">
    <w:name w:val="Pie de página Car"/>
    <w:basedOn w:val="Fuentedeprrafopredeter"/>
    <w:link w:val="Piedepgina"/>
    <w:uiPriority w:val="99"/>
    <w:rsid w:val="00B55F9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621093">
      <w:bodyDiv w:val="1"/>
      <w:marLeft w:val="0"/>
      <w:marRight w:val="0"/>
      <w:marTop w:val="0"/>
      <w:marBottom w:val="0"/>
      <w:divBdr>
        <w:top w:val="none" w:sz="0" w:space="0" w:color="auto"/>
        <w:left w:val="none" w:sz="0" w:space="0" w:color="auto"/>
        <w:bottom w:val="none" w:sz="0" w:space="0" w:color="auto"/>
        <w:right w:val="none" w:sz="0" w:space="0" w:color="auto"/>
      </w:divBdr>
    </w:div>
    <w:div w:id="161987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A165A06C0F02429FE05548934C897B" ma:contentTypeVersion="0" ma:contentTypeDescription="Create a new document." ma:contentTypeScope="" ma:versionID="60f75997317a5e182245c6b5ed8b1af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065EC-3FE4-4F65-9A55-40EE87D5E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DC30611-A019-45B2-824E-DE1A5C29AE24}">
  <ds:schemaRefs>
    <ds:schemaRef ds:uri="http://schemas.microsoft.com/office/2006/metadata/properties"/>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E235A76-B55D-44ED-9050-488FCE166756}">
  <ds:schemaRefs>
    <ds:schemaRef ds:uri="http://schemas.microsoft.com/sharepoint/v3/contenttype/forms"/>
  </ds:schemaRefs>
</ds:datastoreItem>
</file>

<file path=customXml/itemProps4.xml><?xml version="1.0" encoding="utf-8"?>
<ds:datastoreItem xmlns:ds="http://schemas.openxmlformats.org/officeDocument/2006/customXml" ds:itemID="{317C557F-BA84-4F93-9CD0-4A339884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8</Pages>
  <Words>2060</Words>
  <Characters>11331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dagonzalez</dc:creator>
  <cp:lastModifiedBy>ecedeño</cp:lastModifiedBy>
  <cp:revision>6</cp:revision>
  <cp:lastPrinted>2016-07-22T14:02:00Z</cp:lastPrinted>
  <dcterms:created xsi:type="dcterms:W3CDTF">2016-07-21T17:55:00Z</dcterms:created>
  <dcterms:modified xsi:type="dcterms:W3CDTF">2016-07-22T14:43:00Z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0x0101004EA165A06C0F02429FE05548934C897B</vt:lpwstr>
  </property>
</Properties>
</file>