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784" w14:textId="5F9BCD85" w:rsidR="00CE28E8" w:rsidRDefault="00CE28E8">
      <w:pPr>
        <w:rPr>
          <w:lang w:val="es-ES"/>
        </w:rPr>
      </w:pPr>
      <w:r>
        <w:rPr>
          <w:lang w:val="es-ES"/>
        </w:rPr>
        <w:t xml:space="preserve">Análisis </w:t>
      </w:r>
      <w:proofErr w:type="spellStart"/>
      <w:r>
        <w:rPr>
          <w:lang w:val="es-ES"/>
        </w:rPr>
        <w:t>univariado</w:t>
      </w:r>
      <w:proofErr w:type="spellEnd"/>
    </w:p>
    <w:p w14:paraId="37644F21" w14:textId="77777777" w:rsidR="00CE28E8" w:rsidRDefault="00CE28E8">
      <w:pPr>
        <w:rPr>
          <w:lang w:val="es-ES"/>
        </w:rPr>
      </w:pPr>
    </w:p>
    <w:p w14:paraId="5736261D" w14:textId="6C37E54B" w:rsidR="00A71C2F" w:rsidRDefault="00A71C2F">
      <w:pPr>
        <w:rPr>
          <w:lang w:val="es-ES"/>
        </w:rPr>
      </w:pPr>
      <w:r>
        <w:rPr>
          <w:lang w:val="es-ES"/>
        </w:rPr>
        <w:t xml:space="preserve">El </w:t>
      </w:r>
      <w:proofErr w:type="spellStart"/>
      <w:r>
        <w:rPr>
          <w:lang w:val="es-ES"/>
        </w:rPr>
        <w:t>dataset</w:t>
      </w:r>
      <w:proofErr w:type="spellEnd"/>
      <w:r>
        <w:rPr>
          <w:lang w:val="es-ES"/>
        </w:rPr>
        <w:t xml:space="preserve"> no presenta valores faltantes.</w:t>
      </w:r>
    </w:p>
    <w:p w14:paraId="47479408" w14:textId="63F16804" w:rsidR="00A71C2F" w:rsidRDefault="00A71C2F">
      <w:pPr>
        <w:rPr>
          <w:lang w:val="es-ES"/>
        </w:rPr>
      </w:pPr>
      <w:r>
        <w:rPr>
          <w:lang w:val="es-ES"/>
        </w:rPr>
        <w:t>En relación al valor “cero”, son valores posibles para las variables indicando la ausencia del atributo que se está midiendo.</w:t>
      </w:r>
    </w:p>
    <w:p w14:paraId="3F305212" w14:textId="3BC9569A" w:rsidR="00CE28E8" w:rsidRDefault="00CE28E8">
      <w:pPr>
        <w:rPr>
          <w:lang w:val="es-ES"/>
        </w:rPr>
      </w:pPr>
    </w:p>
    <w:p w14:paraId="360C3886" w14:textId="5F1054A2" w:rsidR="00CE28E8" w:rsidRPr="00CE28E8" w:rsidRDefault="00CE28E8">
      <w:pPr>
        <w:rPr>
          <w:b/>
          <w:bCs/>
          <w:lang w:val="es-ES"/>
        </w:rPr>
      </w:pPr>
      <w:r w:rsidRPr="00CE28E8">
        <w:rPr>
          <w:b/>
          <w:bCs/>
          <w:lang w:val="es-ES"/>
        </w:rPr>
        <w:t>Variables continuas:</w:t>
      </w:r>
    </w:p>
    <w:p w14:paraId="1BE9CE75" w14:textId="3D54019A" w:rsidR="00A71C2F" w:rsidRDefault="00A71C2F">
      <w:pPr>
        <w:rPr>
          <w:lang w:val="es-ES"/>
        </w:rPr>
      </w:pPr>
      <w:r>
        <w:rPr>
          <w:lang w:val="es-ES"/>
        </w:rPr>
        <w:t>Edad:</w:t>
      </w:r>
    </w:p>
    <w:p w14:paraId="16573943" w14:textId="349CE57C" w:rsidR="00620D24" w:rsidRDefault="00620D24" w:rsidP="00620D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Se </w:t>
      </w:r>
      <w:r>
        <w:rPr>
          <w:rFonts w:ascii="Segoe UI" w:hAnsi="Segoe UI" w:cs="Segoe UI"/>
          <w:color w:val="374151"/>
        </w:rPr>
        <w:t xml:space="preserve">presenta una amplia variabilidad en las edades registradas. El rango de edades va desde un mínimo de 0 meses hasta un máximo de 255 meses, lo que indica que se incluyen mascotas de todas las edades. </w:t>
      </w:r>
    </w:p>
    <w:p w14:paraId="38C95430" w14:textId="14F01766" w:rsidR="00620D24" w:rsidRDefault="00620D24" w:rsidP="00620D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w:t>
      </w:r>
      <w:r>
        <w:rPr>
          <w:rFonts w:ascii="Segoe UI" w:hAnsi="Segoe UI" w:cs="Segoe UI"/>
          <w:color w:val="374151"/>
        </w:rPr>
        <w:t>a mediana de la edad es de 3 meses, lo que sugiere que la mitad de las mascotas en el conjunto de datos son menores de 3 meses, mientras que la otra mitad son mayores de 3 meses.</w:t>
      </w:r>
      <w:r>
        <w:rPr>
          <w:rFonts w:ascii="Segoe UI" w:hAnsi="Segoe UI" w:cs="Segoe UI"/>
          <w:color w:val="374151"/>
        </w:rPr>
        <w:t xml:space="preserve"> </w:t>
      </w:r>
    </w:p>
    <w:p w14:paraId="1EAF89BC" w14:textId="7208753F" w:rsidR="00620D24" w:rsidRDefault="00620D24" w:rsidP="00620D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El rango </w:t>
      </w:r>
      <w:proofErr w:type="spellStart"/>
      <w:r>
        <w:rPr>
          <w:rFonts w:ascii="Segoe UI" w:hAnsi="Segoe UI" w:cs="Segoe UI"/>
          <w:color w:val="374151"/>
        </w:rPr>
        <w:t>intercuartil</w:t>
      </w:r>
      <w:proofErr w:type="spellEnd"/>
      <w:r>
        <w:rPr>
          <w:rFonts w:ascii="Segoe UI" w:hAnsi="Segoe UI" w:cs="Segoe UI"/>
          <w:color w:val="374151"/>
        </w:rPr>
        <w:t xml:space="preserve"> (RIQ) de 10 meses indica que el 50% intermedio de las edades se encuentra en un rango de 2 meses a 12 meses. La desviación estándar de 18.16 indica una dispersión significativa en las edades</w:t>
      </w:r>
      <w:r>
        <w:rPr>
          <w:rFonts w:ascii="Segoe UI" w:hAnsi="Segoe UI" w:cs="Segoe UI"/>
          <w:color w:val="374151"/>
        </w:rPr>
        <w:t>.</w:t>
      </w:r>
      <w:r>
        <w:rPr>
          <w:rFonts w:ascii="Segoe UI" w:hAnsi="Segoe UI" w:cs="Segoe UI"/>
          <w:color w:val="374151"/>
        </w:rPr>
        <w:t xml:space="preserve"> </w:t>
      </w:r>
    </w:p>
    <w:p w14:paraId="4986EF3E" w14:textId="7982EAB9" w:rsidR="006949B8" w:rsidRDefault="006949B8" w:rsidP="00620D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 presentan edades extremas en este </w:t>
      </w:r>
      <w:proofErr w:type="spellStart"/>
      <w:r>
        <w:rPr>
          <w:rFonts w:ascii="Segoe UI" w:hAnsi="Segoe UI" w:cs="Segoe UI"/>
          <w:color w:val="374151"/>
        </w:rPr>
        <w:t>dataset</w:t>
      </w:r>
      <w:proofErr w:type="spellEnd"/>
      <w:r>
        <w:rPr>
          <w:rFonts w:ascii="Segoe UI" w:hAnsi="Segoe UI" w:cs="Segoe UI"/>
          <w:color w:val="374151"/>
        </w:rPr>
        <w:t>.</w:t>
      </w:r>
    </w:p>
    <w:p w14:paraId="2E73AAED" w14:textId="0F339BBD" w:rsidR="006949B8" w:rsidRDefault="006949B8" w:rsidP="00620D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9EA4D1E" w14:textId="089AB89D" w:rsidR="006949B8" w:rsidRDefault="006949B8" w:rsidP="006949B8">
      <w:pPr>
        <w:rPr>
          <w:lang w:eastAsia="es-AR"/>
        </w:rPr>
      </w:pPr>
      <w:r>
        <w:rPr>
          <w:lang w:eastAsia="es-AR"/>
        </w:rPr>
        <w:t>Cantidad: número de perfiles de las mascotas</w:t>
      </w:r>
    </w:p>
    <w:p w14:paraId="1BCB9BD8" w14:textId="3CCD8499" w:rsidR="006949B8" w:rsidRDefault="006949B8" w:rsidP="006949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Se evidencia</w:t>
      </w:r>
      <w:r>
        <w:rPr>
          <w:rFonts w:ascii="Segoe UI" w:hAnsi="Segoe UI" w:cs="Segoe UI"/>
          <w:color w:val="374151"/>
        </w:rPr>
        <w:t xml:space="preserve"> que la mayoría de los valores se concentran en torno a un número bajo, ya que tanto la mediana como los cuartiles (Q1 y Q3) tienen un valor de 1. Además, el rango </w:t>
      </w:r>
      <w:proofErr w:type="spellStart"/>
      <w:r>
        <w:rPr>
          <w:rFonts w:ascii="Segoe UI" w:hAnsi="Segoe UI" w:cs="Segoe UI"/>
          <w:color w:val="374151"/>
        </w:rPr>
        <w:t>intercuartil</w:t>
      </w:r>
      <w:proofErr w:type="spellEnd"/>
      <w:r>
        <w:rPr>
          <w:rFonts w:ascii="Segoe UI" w:hAnsi="Segoe UI" w:cs="Segoe UI"/>
          <w:color w:val="374151"/>
        </w:rPr>
        <w:t xml:space="preserve"> (RIQ) es igual a 0, lo que indica que el 50% intermedio de los datos está en el mismo valor (1).</w:t>
      </w:r>
    </w:p>
    <w:p w14:paraId="6D2665AA" w14:textId="6E746A9F" w:rsidR="006949B8" w:rsidRDefault="006949B8" w:rsidP="006949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Sin embargo, la variable muestra</w:t>
      </w:r>
      <w:r>
        <w:rPr>
          <w:rFonts w:ascii="Segoe UI" w:hAnsi="Segoe UI" w:cs="Segoe UI"/>
          <w:color w:val="374151"/>
        </w:rPr>
        <w:t xml:space="preserve"> </w:t>
      </w:r>
      <w:proofErr w:type="spellStart"/>
      <w:r>
        <w:rPr>
          <w:rFonts w:ascii="Segoe UI" w:hAnsi="Segoe UI" w:cs="Segoe UI"/>
          <w:color w:val="374151"/>
        </w:rPr>
        <w:t>tambien</w:t>
      </w:r>
      <w:proofErr w:type="spellEnd"/>
      <w:r>
        <w:rPr>
          <w:rFonts w:ascii="Segoe UI" w:hAnsi="Segoe UI" w:cs="Segoe UI"/>
          <w:color w:val="374151"/>
        </w:rPr>
        <w:t xml:space="preserve"> una amplia dispersión en los datos</w:t>
      </w:r>
      <w:r>
        <w:rPr>
          <w:rFonts w:ascii="Segoe UI" w:hAnsi="Segoe UI" w:cs="Segoe UI"/>
          <w:color w:val="374151"/>
        </w:rPr>
        <w:t xml:space="preserve">. </w:t>
      </w:r>
      <w:r>
        <w:rPr>
          <w:rFonts w:ascii="Segoe UI" w:hAnsi="Segoe UI" w:cs="Segoe UI"/>
          <w:color w:val="374151"/>
        </w:rPr>
        <w:t>Esto sugiere que, aunque la mayoría de los perfiles de mascotas tienen una cantidad baja, existen algunos valores atípicos o extremos que contribuyen a esta dispersión. El coeficiente de variación (CV) es menor que 1, lo que indica una variabilidad relativamente baja en relación con la media.</w:t>
      </w:r>
    </w:p>
    <w:p w14:paraId="523E5DAD" w14:textId="3B99AECB" w:rsidR="006949B8" w:rsidRDefault="006949B8" w:rsidP="006949B8">
      <w:pPr>
        <w:rPr>
          <w:lang w:eastAsia="es-AR"/>
        </w:rPr>
      </w:pPr>
      <w:r>
        <w:rPr>
          <w:lang w:eastAsia="es-AR"/>
        </w:rPr>
        <w:t>Tarifa de adopción</w:t>
      </w:r>
    </w:p>
    <w:p w14:paraId="72419722" w14:textId="7B18B83E" w:rsidR="006949B8" w:rsidRDefault="00591DF1" w:rsidP="006949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w:t>
      </w:r>
      <w:r w:rsidR="006949B8">
        <w:rPr>
          <w:rFonts w:ascii="Segoe UI" w:hAnsi="Segoe UI" w:cs="Segoe UI"/>
          <w:color w:val="374151"/>
        </w:rPr>
        <w:t xml:space="preserve"> evidente que una gran proporción de las adopciones se ofrecen de forma gratuita, ya que el valor mínimo, los percentiles 5, 25, 50 y 75, todos tienen un </w:t>
      </w:r>
      <w:r w:rsidR="006949B8">
        <w:rPr>
          <w:rFonts w:ascii="Segoe UI" w:hAnsi="Segoe UI" w:cs="Segoe UI"/>
          <w:color w:val="374151"/>
        </w:rPr>
        <w:lastRenderedPageBreak/>
        <w:t>valor de 0. Esto indica que muchas mascotas se ofrecen sin costo alguno para los adoptantes.</w:t>
      </w:r>
    </w:p>
    <w:p w14:paraId="594FEDDC" w14:textId="77777777" w:rsidR="006949B8" w:rsidRDefault="006949B8" w:rsidP="006949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Sin embargo, también se observa una amplia variación en los datos, ya que el rango es de 3000, lo que significa que la tarifa máxima de adopción es 3000 veces mayor que la tarifa mínima. Esto se refleja en la alta desviación estándar y el coeficiente de variación (CV) mayor a 1, lo que indica una dispersión significativa en los datos en relación con la media.</w:t>
      </w:r>
    </w:p>
    <w:p w14:paraId="6A64EA29" w14:textId="7E611B75" w:rsidR="006949B8" w:rsidRDefault="006949B8" w:rsidP="006949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Por lo tanto, aunque la mayoría de las adopciones son gratuitas, existen casos excepcionales donde se cobra una tarifa sustancial por la adopción.</w:t>
      </w:r>
    </w:p>
    <w:p w14:paraId="580BEE0A" w14:textId="5B4FF231" w:rsidR="00CE28E8" w:rsidRDefault="00CE28E8" w:rsidP="006949B8">
      <w:pPr>
        <w:rPr>
          <w:color w:val="FF0000"/>
          <w:lang w:eastAsia="es-AR"/>
        </w:rPr>
      </w:pPr>
      <w:r>
        <w:rPr>
          <w:color w:val="FF0000"/>
          <w:lang w:eastAsia="es-AR"/>
        </w:rPr>
        <w:t xml:space="preserve">Se podría categorizar antes de hacer el bivariado con </w:t>
      </w:r>
      <w:proofErr w:type="gramStart"/>
      <w:r>
        <w:rPr>
          <w:color w:val="FF0000"/>
          <w:lang w:eastAsia="es-AR"/>
        </w:rPr>
        <w:t>la target</w:t>
      </w:r>
      <w:proofErr w:type="gramEnd"/>
    </w:p>
    <w:p w14:paraId="59BCD5B0" w14:textId="108BA37F" w:rsidR="002C1DB3" w:rsidRPr="002C1DB3" w:rsidRDefault="002C1DB3" w:rsidP="006949B8">
      <w:pPr>
        <w:rPr>
          <w:color w:val="FF0000"/>
          <w:lang w:eastAsia="es-AR"/>
        </w:rPr>
      </w:pPr>
      <w:r w:rsidRPr="002C1DB3">
        <w:rPr>
          <w:color w:val="FF0000"/>
          <w:lang w:eastAsia="es-AR"/>
        </w:rPr>
        <w:t>0: gratuito (84.5%)</w:t>
      </w:r>
    </w:p>
    <w:p w14:paraId="463CA9BF" w14:textId="54701990" w:rsidR="002C1DB3" w:rsidRPr="002C1DB3" w:rsidRDefault="002C1DB3" w:rsidP="006949B8">
      <w:pPr>
        <w:rPr>
          <w:color w:val="FF0000"/>
          <w:lang w:eastAsia="es-AR"/>
        </w:rPr>
      </w:pPr>
      <w:r w:rsidRPr="002C1DB3">
        <w:rPr>
          <w:color w:val="FF0000"/>
          <w:lang w:eastAsia="es-AR"/>
        </w:rPr>
        <w:t xml:space="preserve">1: tiene costo </w:t>
      </w:r>
    </w:p>
    <w:p w14:paraId="137320D5" w14:textId="77777777" w:rsidR="002C1DB3" w:rsidRDefault="002C1DB3" w:rsidP="006949B8">
      <w:pPr>
        <w:rPr>
          <w:lang w:eastAsia="es-AR"/>
        </w:rPr>
      </w:pPr>
    </w:p>
    <w:p w14:paraId="13C1166C" w14:textId="3C5E947C" w:rsidR="006949B8" w:rsidRDefault="00591DF1" w:rsidP="006949B8">
      <w:pPr>
        <w:rPr>
          <w:lang w:eastAsia="es-AR"/>
        </w:rPr>
      </w:pPr>
      <w:r>
        <w:rPr>
          <w:lang w:eastAsia="es-AR"/>
        </w:rPr>
        <w:t>Cantidad de videos</w:t>
      </w:r>
    </w:p>
    <w:p w14:paraId="6E2478C7" w14:textId="622583F9" w:rsidR="00591DF1" w:rsidRDefault="00591DF1" w:rsidP="006949B8">
      <w:pPr>
        <w:rPr>
          <w:rFonts w:ascii="Segoe UI" w:hAnsi="Segoe UI" w:cs="Segoe UI"/>
          <w:color w:val="374151"/>
          <w:shd w:val="clear" w:color="auto" w:fill="F7F7F8"/>
        </w:rPr>
      </w:pPr>
      <w:r>
        <w:rPr>
          <w:rFonts w:ascii="Segoe UI" w:hAnsi="Segoe UI" w:cs="Segoe UI"/>
          <w:color w:val="374151"/>
          <w:shd w:val="clear" w:color="auto" w:fill="F7F7F8"/>
        </w:rPr>
        <w:t xml:space="preserve">La variable muestra que </w:t>
      </w:r>
      <w:r>
        <w:rPr>
          <w:rFonts w:ascii="Segoe UI" w:hAnsi="Segoe UI" w:cs="Segoe UI"/>
          <w:color w:val="374151"/>
          <w:shd w:val="clear" w:color="auto" w:fill="F7F7F8"/>
        </w:rPr>
        <w:t xml:space="preserve">la gran mayoría de los perfiles de mascotas no incluyen videos, pero también </w:t>
      </w:r>
      <w:r>
        <w:rPr>
          <w:rFonts w:ascii="Segoe UI" w:hAnsi="Segoe UI" w:cs="Segoe UI"/>
          <w:color w:val="374151"/>
          <w:shd w:val="clear" w:color="auto" w:fill="F7F7F8"/>
        </w:rPr>
        <w:t>señala</w:t>
      </w:r>
      <w:r>
        <w:rPr>
          <w:rFonts w:ascii="Segoe UI" w:hAnsi="Segoe UI" w:cs="Segoe UI"/>
          <w:color w:val="374151"/>
          <w:shd w:val="clear" w:color="auto" w:fill="F7F7F8"/>
        </w:rPr>
        <w:t xml:space="preserve"> una pequeña cantidad de casos excepcionales con un pequeño número de videos. La distribución de datos es altamente sesgada hacia la falta de videos.</w:t>
      </w:r>
    </w:p>
    <w:p w14:paraId="3AB6A022" w14:textId="77777777" w:rsidR="00CE28E8" w:rsidRDefault="00CE28E8" w:rsidP="00CE28E8">
      <w:pPr>
        <w:rPr>
          <w:color w:val="FF0000"/>
          <w:lang w:eastAsia="es-AR"/>
        </w:rPr>
      </w:pPr>
      <w:r>
        <w:rPr>
          <w:color w:val="FF0000"/>
          <w:lang w:eastAsia="es-AR"/>
        </w:rPr>
        <w:t xml:space="preserve">Se podría categorizar antes de hacer el bivariado con </w:t>
      </w:r>
      <w:proofErr w:type="gramStart"/>
      <w:r>
        <w:rPr>
          <w:color w:val="FF0000"/>
          <w:lang w:eastAsia="es-AR"/>
        </w:rPr>
        <w:t>la target</w:t>
      </w:r>
      <w:proofErr w:type="gramEnd"/>
    </w:p>
    <w:p w14:paraId="014691C9" w14:textId="7947B4C3" w:rsidR="00591DF1" w:rsidRPr="002C1DB3" w:rsidRDefault="00591DF1" w:rsidP="006949B8">
      <w:pPr>
        <w:rPr>
          <w:rFonts w:ascii="Segoe UI" w:hAnsi="Segoe UI" w:cs="Segoe UI"/>
          <w:color w:val="FF0000"/>
          <w:shd w:val="clear" w:color="auto" w:fill="F7F7F8"/>
        </w:rPr>
      </w:pPr>
      <w:r w:rsidRPr="002C1DB3">
        <w:rPr>
          <w:rFonts w:ascii="Segoe UI" w:hAnsi="Segoe UI" w:cs="Segoe UI"/>
          <w:color w:val="FF0000"/>
          <w:shd w:val="clear" w:color="auto" w:fill="F7F7F8"/>
        </w:rPr>
        <w:t>0: No presenta video</w:t>
      </w:r>
      <w:r w:rsidR="002C1DB3" w:rsidRPr="002C1DB3">
        <w:rPr>
          <w:rFonts w:ascii="Segoe UI" w:hAnsi="Segoe UI" w:cs="Segoe UI"/>
          <w:color w:val="FF0000"/>
          <w:shd w:val="clear" w:color="auto" w:fill="F7F7F8"/>
        </w:rPr>
        <w:t xml:space="preserve"> (96.2%)</w:t>
      </w:r>
    </w:p>
    <w:p w14:paraId="6B940448" w14:textId="4EEEA223" w:rsidR="00591DF1" w:rsidRPr="002C1DB3" w:rsidRDefault="00591DF1" w:rsidP="006949B8">
      <w:pPr>
        <w:rPr>
          <w:rFonts w:ascii="Segoe UI" w:hAnsi="Segoe UI" w:cs="Segoe UI"/>
          <w:color w:val="FF0000"/>
          <w:shd w:val="clear" w:color="auto" w:fill="F7F7F8"/>
        </w:rPr>
      </w:pPr>
      <w:r w:rsidRPr="002C1DB3">
        <w:rPr>
          <w:rFonts w:ascii="Segoe UI" w:hAnsi="Segoe UI" w:cs="Segoe UI"/>
          <w:color w:val="FF0000"/>
          <w:shd w:val="clear" w:color="auto" w:fill="F7F7F8"/>
        </w:rPr>
        <w:t>1: Presenta video</w:t>
      </w:r>
    </w:p>
    <w:p w14:paraId="33CEF7F3" w14:textId="260AF9F3" w:rsidR="002C1DB3" w:rsidRDefault="002C1DB3" w:rsidP="006949B8">
      <w:pPr>
        <w:rPr>
          <w:rFonts w:ascii="Segoe UI" w:hAnsi="Segoe UI" w:cs="Segoe UI"/>
          <w:color w:val="374151"/>
          <w:shd w:val="clear" w:color="auto" w:fill="F7F7F8"/>
        </w:rPr>
      </w:pPr>
    </w:p>
    <w:p w14:paraId="0E239C7F" w14:textId="1924A830" w:rsidR="002C1DB3" w:rsidRDefault="002C1DB3" w:rsidP="006949B8">
      <w:pPr>
        <w:rPr>
          <w:rFonts w:ascii="Segoe UI" w:hAnsi="Segoe UI" w:cs="Segoe UI"/>
          <w:color w:val="374151"/>
          <w:shd w:val="clear" w:color="auto" w:fill="F7F7F8"/>
        </w:rPr>
      </w:pPr>
      <w:r>
        <w:rPr>
          <w:rFonts w:ascii="Segoe UI" w:hAnsi="Segoe UI" w:cs="Segoe UI"/>
          <w:color w:val="374151"/>
          <w:shd w:val="clear" w:color="auto" w:fill="F7F7F8"/>
        </w:rPr>
        <w:t>Cantidad de fotos</w:t>
      </w:r>
    </w:p>
    <w:p w14:paraId="1CE69EB0" w14:textId="59F0E28C" w:rsidR="002C1DB3" w:rsidRDefault="002C1DB3" w:rsidP="002C1D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w:t>
      </w:r>
      <w:r>
        <w:rPr>
          <w:rFonts w:ascii="Segoe UI" w:hAnsi="Segoe UI" w:cs="Segoe UI"/>
          <w:color w:val="374151"/>
        </w:rPr>
        <w:t xml:space="preserve">variable tiene un rango que va desde un mínimo de 0 (indicando que no hay fotos) hasta un máximo de 30 (indicando un </w:t>
      </w:r>
      <w:r>
        <w:rPr>
          <w:rFonts w:ascii="Segoe UI" w:hAnsi="Segoe UI" w:cs="Segoe UI"/>
          <w:color w:val="374151"/>
        </w:rPr>
        <w:t xml:space="preserve">valor extremo </w:t>
      </w:r>
      <w:r>
        <w:rPr>
          <w:rFonts w:ascii="Segoe UI" w:hAnsi="Segoe UI" w:cs="Segoe UI"/>
          <w:color w:val="374151"/>
        </w:rPr>
        <w:t>de fotos). Esto refleja la variedad en la cantidad de fotos que se incluyen en los perfiles de mascotas.</w:t>
      </w:r>
    </w:p>
    <w:p w14:paraId="56627B36" w14:textId="77777777" w:rsidR="002C1DB3" w:rsidRDefault="002C1DB3" w:rsidP="002C1D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Los percentiles y cuartiles muestran que la mayoría de los perfiles de mascotas tienen al menos algunas fotos, ya que el percentil 5, el primer cuartil (Q1) y la mediana son mayores que 0. El tercer cuartil (Q3) indica que el 75% de los perfiles tienen 5 fotos o menos, y el percentil 95 indica que la gran mayoría de los perfiles tienen 10 fotos o menos.</w:t>
      </w:r>
    </w:p>
    <w:p w14:paraId="5B79107A" w14:textId="092FEF00" w:rsidR="002C1DB3" w:rsidRDefault="002C1DB3" w:rsidP="002C1D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La distribución de datos tiende a concentrarse en valores bajos, pero permite un número variable de fotos en algunos perfiles.</w:t>
      </w:r>
    </w:p>
    <w:p w14:paraId="455EA8A4" w14:textId="31ED374E" w:rsidR="002C1DB3" w:rsidRDefault="002C1DB3" w:rsidP="006949B8">
      <w:pPr>
        <w:rPr>
          <w:lang w:eastAsia="es-AR"/>
        </w:rPr>
      </w:pPr>
    </w:p>
    <w:p w14:paraId="746F7BE2" w14:textId="73F0710E" w:rsidR="00387A36" w:rsidRPr="00CE28E8" w:rsidRDefault="00387A36" w:rsidP="006949B8">
      <w:pPr>
        <w:rPr>
          <w:b/>
          <w:bCs/>
          <w:lang w:eastAsia="es-AR"/>
        </w:rPr>
      </w:pPr>
    </w:p>
    <w:p w14:paraId="6A2E0BE9" w14:textId="461569DF" w:rsidR="00387A36" w:rsidRPr="00CE28E8" w:rsidRDefault="00CE28E8" w:rsidP="006949B8">
      <w:pPr>
        <w:rPr>
          <w:b/>
          <w:bCs/>
          <w:lang w:eastAsia="es-AR"/>
        </w:rPr>
      </w:pPr>
      <w:proofErr w:type="spellStart"/>
      <w:r w:rsidRPr="00CE28E8">
        <w:rPr>
          <w:b/>
          <w:bCs/>
          <w:lang w:eastAsia="es-AR"/>
        </w:rPr>
        <w:t>Vbles</w:t>
      </w:r>
      <w:proofErr w:type="spellEnd"/>
      <w:r w:rsidRPr="00CE28E8">
        <w:rPr>
          <w:b/>
          <w:bCs/>
          <w:lang w:eastAsia="es-AR"/>
        </w:rPr>
        <w:t xml:space="preserve"> </w:t>
      </w:r>
      <w:r w:rsidR="00387A36" w:rsidRPr="00CE28E8">
        <w:rPr>
          <w:b/>
          <w:bCs/>
          <w:lang w:eastAsia="es-AR"/>
        </w:rPr>
        <w:t>Categ</w:t>
      </w:r>
      <w:r w:rsidR="00B414A4" w:rsidRPr="00CE28E8">
        <w:rPr>
          <w:b/>
          <w:bCs/>
          <w:lang w:eastAsia="es-AR"/>
        </w:rPr>
        <w:t>ó</w:t>
      </w:r>
      <w:r w:rsidR="00387A36" w:rsidRPr="00CE28E8">
        <w:rPr>
          <w:b/>
          <w:bCs/>
          <w:lang w:eastAsia="es-AR"/>
        </w:rPr>
        <w:t>ricas</w:t>
      </w:r>
    </w:p>
    <w:p w14:paraId="679A7553" w14:textId="5A7C95A9" w:rsidR="00387A36" w:rsidRDefault="00387A36" w:rsidP="006949B8">
      <w:pPr>
        <w:rPr>
          <w:lang w:eastAsia="es-AR"/>
        </w:rPr>
      </w:pPr>
      <w:r>
        <w:rPr>
          <w:lang w:eastAsia="es-AR"/>
        </w:rPr>
        <w:t xml:space="preserve">Raza1: predominio de la raza 307 (39,5%) y 206 (24.2%). En menor medida la raza 265 (8.4%). </w:t>
      </w:r>
    </w:p>
    <w:p w14:paraId="788647B6" w14:textId="789B14AB" w:rsidR="00387A36" w:rsidRDefault="00387A36" w:rsidP="006949B8">
      <w:pPr>
        <w:rPr>
          <w:lang w:eastAsia="es-AR"/>
        </w:rPr>
      </w:pPr>
      <w:r>
        <w:rPr>
          <w:lang w:eastAsia="es-AR"/>
        </w:rPr>
        <w:t>El resto de las razas tienen frecuencias menores al 2.5%</w:t>
      </w:r>
      <w:r w:rsidR="00B414A4">
        <w:rPr>
          <w:lang w:eastAsia="es-AR"/>
        </w:rPr>
        <w:t>.</w:t>
      </w:r>
    </w:p>
    <w:p w14:paraId="4B8C1EB7" w14:textId="77777777" w:rsidR="00B414A4" w:rsidRDefault="00B414A4" w:rsidP="006949B8">
      <w:pPr>
        <w:rPr>
          <w:lang w:eastAsia="es-AR"/>
        </w:rPr>
      </w:pPr>
    </w:p>
    <w:p w14:paraId="1A1CA262" w14:textId="51891A6A" w:rsidR="00B414A4" w:rsidRPr="00B414A4" w:rsidRDefault="00B414A4" w:rsidP="006949B8">
      <w:pPr>
        <w:rPr>
          <w:color w:val="FF0000"/>
          <w:lang w:eastAsia="es-AR"/>
        </w:rPr>
      </w:pPr>
      <w:proofErr w:type="gramStart"/>
      <w:r>
        <w:rPr>
          <w:color w:val="FF0000"/>
          <w:lang w:eastAsia="es-AR"/>
        </w:rPr>
        <w:t>Agrupamos?</w:t>
      </w:r>
      <w:proofErr w:type="gramEnd"/>
    </w:p>
    <w:p w14:paraId="7074DA35" w14:textId="59833888" w:rsidR="00B414A4" w:rsidRPr="00B414A4" w:rsidRDefault="00B414A4" w:rsidP="006949B8">
      <w:pPr>
        <w:rPr>
          <w:color w:val="FF0000"/>
          <w:lang w:eastAsia="es-AR"/>
        </w:rPr>
      </w:pPr>
      <w:r w:rsidRPr="00B414A4">
        <w:rPr>
          <w:color w:val="FF0000"/>
          <w:lang w:eastAsia="es-AR"/>
        </w:rPr>
        <w:t>307</w:t>
      </w:r>
    </w:p>
    <w:p w14:paraId="4B31ED70" w14:textId="312140F2" w:rsidR="00B414A4" w:rsidRPr="00B414A4" w:rsidRDefault="00B414A4" w:rsidP="006949B8">
      <w:pPr>
        <w:rPr>
          <w:color w:val="FF0000"/>
          <w:lang w:eastAsia="es-AR"/>
        </w:rPr>
      </w:pPr>
      <w:r w:rsidRPr="00B414A4">
        <w:rPr>
          <w:color w:val="FF0000"/>
          <w:lang w:eastAsia="es-AR"/>
        </w:rPr>
        <w:t>206</w:t>
      </w:r>
    </w:p>
    <w:p w14:paraId="63C54001" w14:textId="666082C5" w:rsidR="00B414A4" w:rsidRPr="00B414A4" w:rsidRDefault="00B414A4" w:rsidP="006949B8">
      <w:pPr>
        <w:rPr>
          <w:color w:val="FF0000"/>
          <w:lang w:eastAsia="es-AR"/>
        </w:rPr>
      </w:pPr>
      <w:r w:rsidRPr="00B414A4">
        <w:rPr>
          <w:color w:val="FF0000"/>
          <w:lang w:eastAsia="es-AR"/>
        </w:rPr>
        <w:t>265</w:t>
      </w:r>
    </w:p>
    <w:p w14:paraId="1F85BAD3" w14:textId="778BEA8E" w:rsidR="00B414A4" w:rsidRPr="00B414A4" w:rsidRDefault="00B414A4" w:rsidP="006949B8">
      <w:pPr>
        <w:rPr>
          <w:color w:val="FF0000"/>
          <w:lang w:eastAsia="es-AR"/>
        </w:rPr>
      </w:pPr>
      <w:r w:rsidRPr="00B414A4">
        <w:rPr>
          <w:color w:val="FF0000"/>
          <w:lang w:eastAsia="es-AR"/>
        </w:rPr>
        <w:t>resto</w:t>
      </w:r>
    </w:p>
    <w:p w14:paraId="3FF841E1" w14:textId="5826F613" w:rsidR="00B414A4" w:rsidRDefault="00B414A4" w:rsidP="006949B8">
      <w:pPr>
        <w:rPr>
          <w:lang w:eastAsia="es-AR"/>
        </w:rPr>
      </w:pPr>
    </w:p>
    <w:p w14:paraId="48BE7D93" w14:textId="4EE45209" w:rsidR="00387A36" w:rsidRDefault="00387A36" w:rsidP="006949B8">
      <w:pPr>
        <w:rPr>
          <w:lang w:eastAsia="es-AR"/>
        </w:rPr>
      </w:pPr>
    </w:p>
    <w:p w14:paraId="10EA07BD" w14:textId="45D19E46" w:rsidR="00387A36" w:rsidRDefault="00387A36" w:rsidP="00387A36">
      <w:pPr>
        <w:rPr>
          <w:lang w:eastAsia="es-AR"/>
        </w:rPr>
      </w:pPr>
      <w:r>
        <w:rPr>
          <w:lang w:eastAsia="es-AR"/>
        </w:rPr>
        <w:t xml:space="preserve">Raza2: </w:t>
      </w:r>
      <w:r>
        <w:rPr>
          <w:lang w:eastAsia="es-AR"/>
        </w:rPr>
        <w:t xml:space="preserve">predominio de la raza </w:t>
      </w:r>
      <w:r>
        <w:rPr>
          <w:lang w:eastAsia="es-AR"/>
        </w:rPr>
        <w:t xml:space="preserve">0 </w:t>
      </w:r>
      <w:r>
        <w:rPr>
          <w:lang w:eastAsia="es-AR"/>
        </w:rPr>
        <w:t>(</w:t>
      </w:r>
      <w:r>
        <w:rPr>
          <w:lang w:eastAsia="es-AR"/>
        </w:rPr>
        <w:t>71.8</w:t>
      </w:r>
      <w:r>
        <w:rPr>
          <w:lang w:eastAsia="es-AR"/>
        </w:rPr>
        <w:t>%)</w:t>
      </w:r>
      <w:r w:rsidR="00CE5416">
        <w:rPr>
          <w:lang w:eastAsia="es-AR"/>
        </w:rPr>
        <w:t>. En menor medida la raza</w:t>
      </w:r>
      <w:r>
        <w:rPr>
          <w:lang w:eastAsia="es-AR"/>
        </w:rPr>
        <w:t xml:space="preserve"> </w:t>
      </w:r>
      <w:r>
        <w:rPr>
          <w:lang w:eastAsia="es-AR"/>
        </w:rPr>
        <w:t>307</w:t>
      </w:r>
      <w:r>
        <w:rPr>
          <w:lang w:eastAsia="es-AR"/>
        </w:rPr>
        <w:t xml:space="preserve"> (</w:t>
      </w:r>
      <w:r>
        <w:rPr>
          <w:lang w:eastAsia="es-AR"/>
        </w:rPr>
        <w:t>11.5</w:t>
      </w:r>
      <w:r>
        <w:rPr>
          <w:lang w:eastAsia="es-AR"/>
        </w:rPr>
        <w:t xml:space="preserve">%). </w:t>
      </w:r>
    </w:p>
    <w:p w14:paraId="7D379A46" w14:textId="4BA64F10" w:rsidR="00387A36" w:rsidRDefault="00387A36" w:rsidP="00387A36">
      <w:pPr>
        <w:rPr>
          <w:lang w:eastAsia="es-AR"/>
        </w:rPr>
      </w:pPr>
      <w:r>
        <w:rPr>
          <w:lang w:eastAsia="es-AR"/>
        </w:rPr>
        <w:t xml:space="preserve">El resto de las razas tienen frecuencias menores al </w:t>
      </w:r>
      <w:r w:rsidR="00CE5416">
        <w:rPr>
          <w:lang w:eastAsia="es-AR"/>
        </w:rPr>
        <w:t>4</w:t>
      </w:r>
      <w:r>
        <w:rPr>
          <w:lang w:eastAsia="es-AR"/>
        </w:rPr>
        <w:t>%</w:t>
      </w:r>
      <w:r w:rsidR="00B414A4">
        <w:rPr>
          <w:lang w:eastAsia="es-AR"/>
        </w:rPr>
        <w:t>.</w:t>
      </w:r>
    </w:p>
    <w:p w14:paraId="3AE384B7" w14:textId="45B9DEA7" w:rsidR="00B414A4" w:rsidRPr="00B414A4" w:rsidRDefault="00B414A4" w:rsidP="00B414A4">
      <w:pPr>
        <w:rPr>
          <w:color w:val="FF0000"/>
          <w:lang w:eastAsia="es-AR"/>
        </w:rPr>
      </w:pPr>
      <w:proofErr w:type="gramStart"/>
      <w:r>
        <w:rPr>
          <w:color w:val="FF0000"/>
          <w:lang w:eastAsia="es-AR"/>
        </w:rPr>
        <w:t>Agrupamos?</w:t>
      </w:r>
      <w:proofErr w:type="gramEnd"/>
    </w:p>
    <w:p w14:paraId="3737AAA5" w14:textId="6D9A4E83" w:rsidR="00B414A4" w:rsidRDefault="00B414A4" w:rsidP="00B414A4">
      <w:pPr>
        <w:rPr>
          <w:color w:val="FF0000"/>
          <w:lang w:eastAsia="es-AR"/>
        </w:rPr>
      </w:pPr>
      <w:r>
        <w:rPr>
          <w:color w:val="FF0000"/>
          <w:lang w:eastAsia="es-AR"/>
        </w:rPr>
        <w:t>0</w:t>
      </w:r>
    </w:p>
    <w:p w14:paraId="45674436" w14:textId="6040F659" w:rsidR="00B414A4" w:rsidRPr="00B414A4" w:rsidRDefault="00B414A4" w:rsidP="00B414A4">
      <w:pPr>
        <w:rPr>
          <w:color w:val="FF0000"/>
          <w:lang w:eastAsia="es-AR"/>
        </w:rPr>
      </w:pPr>
      <w:r w:rsidRPr="00B414A4">
        <w:rPr>
          <w:color w:val="FF0000"/>
          <w:lang w:eastAsia="es-AR"/>
        </w:rPr>
        <w:t>307</w:t>
      </w:r>
    </w:p>
    <w:p w14:paraId="73B0C9F7" w14:textId="77777777" w:rsidR="00B414A4" w:rsidRPr="00B414A4" w:rsidRDefault="00B414A4" w:rsidP="00B414A4">
      <w:pPr>
        <w:rPr>
          <w:color w:val="FF0000"/>
          <w:lang w:eastAsia="es-AR"/>
        </w:rPr>
      </w:pPr>
      <w:r w:rsidRPr="00B414A4">
        <w:rPr>
          <w:color w:val="FF0000"/>
          <w:lang w:eastAsia="es-AR"/>
        </w:rPr>
        <w:t>resto</w:t>
      </w:r>
    </w:p>
    <w:p w14:paraId="46340097" w14:textId="709969CC" w:rsidR="00B414A4" w:rsidRDefault="00B414A4" w:rsidP="00387A36">
      <w:pPr>
        <w:rPr>
          <w:lang w:eastAsia="es-AR"/>
        </w:rPr>
      </w:pPr>
      <w:r>
        <w:rPr>
          <w:lang w:eastAsia="es-AR"/>
        </w:rPr>
        <w:t>Color1: predominio colo1 1 (49.5%). En menor medida colo1 2 (25%). El resto menor al 6.5%</w:t>
      </w:r>
    </w:p>
    <w:p w14:paraId="30B5DDE0" w14:textId="4D98D2D6" w:rsidR="00B414A4" w:rsidRDefault="00B414A4" w:rsidP="00387A36">
      <w:pPr>
        <w:rPr>
          <w:color w:val="FF0000"/>
          <w:lang w:eastAsia="es-AR"/>
        </w:rPr>
      </w:pPr>
      <w:proofErr w:type="gramStart"/>
      <w:r>
        <w:rPr>
          <w:color w:val="FF0000"/>
          <w:lang w:eastAsia="es-AR"/>
        </w:rPr>
        <w:t>Agrupamos?</w:t>
      </w:r>
      <w:proofErr w:type="gramEnd"/>
    </w:p>
    <w:p w14:paraId="3B854CA9" w14:textId="069F84CA" w:rsidR="00B414A4" w:rsidRPr="00B414A4" w:rsidRDefault="00B414A4" w:rsidP="00387A36">
      <w:pPr>
        <w:rPr>
          <w:color w:val="FF0000"/>
          <w:lang w:eastAsia="es-AR"/>
        </w:rPr>
      </w:pPr>
      <w:r w:rsidRPr="00B414A4">
        <w:rPr>
          <w:color w:val="FF0000"/>
          <w:lang w:eastAsia="es-AR"/>
        </w:rPr>
        <w:t>1</w:t>
      </w:r>
    </w:p>
    <w:p w14:paraId="063D2268" w14:textId="0D136F3D" w:rsidR="00B414A4" w:rsidRPr="00B414A4" w:rsidRDefault="00B414A4" w:rsidP="00387A36">
      <w:pPr>
        <w:rPr>
          <w:color w:val="FF0000"/>
          <w:lang w:eastAsia="es-AR"/>
        </w:rPr>
      </w:pPr>
      <w:r w:rsidRPr="00B414A4">
        <w:rPr>
          <w:color w:val="FF0000"/>
          <w:lang w:eastAsia="es-AR"/>
        </w:rPr>
        <w:t>2</w:t>
      </w:r>
    </w:p>
    <w:p w14:paraId="3D9F3008" w14:textId="1DBA75BE" w:rsidR="00B414A4" w:rsidRDefault="00B414A4" w:rsidP="00387A36">
      <w:pPr>
        <w:rPr>
          <w:color w:val="FF0000"/>
          <w:lang w:eastAsia="es-AR"/>
        </w:rPr>
      </w:pPr>
      <w:r w:rsidRPr="00B414A4">
        <w:rPr>
          <w:color w:val="FF0000"/>
          <w:lang w:eastAsia="es-AR"/>
        </w:rPr>
        <w:t>Resto</w:t>
      </w:r>
    </w:p>
    <w:p w14:paraId="5913C0C1" w14:textId="3E8B6CEC" w:rsidR="00B414A4" w:rsidRDefault="00B414A4" w:rsidP="00387A36">
      <w:pPr>
        <w:rPr>
          <w:lang w:eastAsia="es-AR"/>
        </w:rPr>
      </w:pPr>
      <w:r w:rsidRPr="00CE28E8">
        <w:rPr>
          <w:lang w:eastAsia="es-AR"/>
        </w:rPr>
        <w:t xml:space="preserve">Color2. Predominio color2 0 (29.8%), </w:t>
      </w:r>
      <w:r w:rsidR="00CE28E8" w:rsidRPr="00CE28E8">
        <w:rPr>
          <w:lang w:eastAsia="es-AR"/>
        </w:rPr>
        <w:t xml:space="preserve">en segundo </w:t>
      </w:r>
      <w:proofErr w:type="gramStart"/>
      <w:r w:rsidR="00CE28E8" w:rsidRPr="00CE28E8">
        <w:rPr>
          <w:lang w:eastAsia="es-AR"/>
        </w:rPr>
        <w:t>lugar</w:t>
      </w:r>
      <w:proofErr w:type="gramEnd"/>
      <w:r w:rsidR="00CE28E8" w:rsidRPr="00CE28E8">
        <w:rPr>
          <w:lang w:eastAsia="es-AR"/>
        </w:rPr>
        <w:t xml:space="preserve"> color2 7 (22.9%) y tercer lugar color2 2 (22.1%)</w:t>
      </w:r>
    </w:p>
    <w:p w14:paraId="05DE7C92" w14:textId="4FF396EB" w:rsidR="00CE28E8" w:rsidRPr="00CE28E8" w:rsidRDefault="00CE28E8" w:rsidP="00387A36">
      <w:pPr>
        <w:rPr>
          <w:color w:val="FF0000"/>
          <w:lang w:eastAsia="es-AR"/>
        </w:rPr>
      </w:pPr>
      <w:proofErr w:type="gramStart"/>
      <w:r w:rsidRPr="00CE28E8">
        <w:rPr>
          <w:color w:val="FF0000"/>
          <w:lang w:eastAsia="es-AR"/>
        </w:rPr>
        <w:t>Agrupamos?</w:t>
      </w:r>
      <w:proofErr w:type="gramEnd"/>
    </w:p>
    <w:p w14:paraId="2CE581A5" w14:textId="727F1ECE" w:rsidR="00CE28E8" w:rsidRPr="00CE28E8" w:rsidRDefault="00CE28E8" w:rsidP="00387A36">
      <w:pPr>
        <w:rPr>
          <w:color w:val="FF0000"/>
          <w:lang w:eastAsia="es-AR"/>
        </w:rPr>
      </w:pPr>
      <w:r w:rsidRPr="00CE28E8">
        <w:rPr>
          <w:color w:val="FF0000"/>
          <w:lang w:eastAsia="es-AR"/>
        </w:rPr>
        <w:t>0</w:t>
      </w:r>
    </w:p>
    <w:p w14:paraId="11CDB156" w14:textId="24FBDA7C" w:rsidR="00CE28E8" w:rsidRPr="00CE28E8" w:rsidRDefault="00CE28E8" w:rsidP="00387A36">
      <w:pPr>
        <w:rPr>
          <w:color w:val="FF0000"/>
          <w:lang w:eastAsia="es-AR"/>
        </w:rPr>
      </w:pPr>
      <w:r w:rsidRPr="00CE28E8">
        <w:rPr>
          <w:color w:val="FF0000"/>
          <w:lang w:eastAsia="es-AR"/>
        </w:rPr>
        <w:t>7</w:t>
      </w:r>
    </w:p>
    <w:p w14:paraId="6CF97F77" w14:textId="0B4BFADF" w:rsidR="00CE28E8" w:rsidRPr="00CE28E8" w:rsidRDefault="00CE28E8" w:rsidP="00387A36">
      <w:pPr>
        <w:rPr>
          <w:color w:val="FF0000"/>
          <w:lang w:eastAsia="es-AR"/>
        </w:rPr>
      </w:pPr>
      <w:r w:rsidRPr="00CE28E8">
        <w:rPr>
          <w:color w:val="FF0000"/>
          <w:lang w:eastAsia="es-AR"/>
        </w:rPr>
        <w:t>2</w:t>
      </w:r>
    </w:p>
    <w:p w14:paraId="7CE3FD99" w14:textId="486D08B9" w:rsidR="00CE28E8" w:rsidRDefault="00CE28E8" w:rsidP="00387A36">
      <w:pPr>
        <w:rPr>
          <w:color w:val="FF0000"/>
          <w:lang w:eastAsia="es-AR"/>
        </w:rPr>
      </w:pPr>
      <w:r w:rsidRPr="00CE28E8">
        <w:rPr>
          <w:color w:val="FF0000"/>
          <w:lang w:eastAsia="es-AR"/>
        </w:rPr>
        <w:t>Resto</w:t>
      </w:r>
    </w:p>
    <w:p w14:paraId="26C77CFE" w14:textId="19F48B15" w:rsidR="00CE28E8" w:rsidRDefault="00CE28E8" w:rsidP="00387A36">
      <w:pPr>
        <w:rPr>
          <w:color w:val="FF0000"/>
          <w:lang w:eastAsia="es-AR"/>
        </w:rPr>
      </w:pPr>
    </w:p>
    <w:p w14:paraId="5588715B" w14:textId="798D3567" w:rsidR="00CE28E8" w:rsidRPr="00CE28E8" w:rsidRDefault="00CE28E8" w:rsidP="00387A36">
      <w:pPr>
        <w:rPr>
          <w:lang w:eastAsia="es-AR"/>
        </w:rPr>
      </w:pPr>
      <w:r w:rsidRPr="00CE28E8">
        <w:rPr>
          <w:lang w:eastAsia="es-AR"/>
        </w:rPr>
        <w:lastRenderedPageBreak/>
        <w:t>Color3: predomina el color 0 (70.7%), color3 7 (21.5%). Resto inferior 2.5%</w:t>
      </w:r>
    </w:p>
    <w:p w14:paraId="394699C5" w14:textId="0A4FF749" w:rsidR="00CE28E8" w:rsidRDefault="00CE28E8" w:rsidP="00387A36">
      <w:pPr>
        <w:rPr>
          <w:color w:val="FF0000"/>
          <w:lang w:eastAsia="es-AR"/>
        </w:rPr>
      </w:pPr>
      <w:proofErr w:type="gramStart"/>
      <w:r>
        <w:rPr>
          <w:color w:val="FF0000"/>
          <w:lang w:eastAsia="es-AR"/>
        </w:rPr>
        <w:t>Agrupamos?</w:t>
      </w:r>
      <w:proofErr w:type="gramEnd"/>
    </w:p>
    <w:p w14:paraId="1664B4BB" w14:textId="3F7289E2" w:rsidR="00CE28E8" w:rsidRDefault="00CE28E8" w:rsidP="00387A36">
      <w:pPr>
        <w:rPr>
          <w:color w:val="FF0000"/>
          <w:lang w:eastAsia="es-AR"/>
        </w:rPr>
      </w:pPr>
      <w:r>
        <w:rPr>
          <w:color w:val="FF0000"/>
          <w:lang w:eastAsia="es-AR"/>
        </w:rPr>
        <w:t>0</w:t>
      </w:r>
    </w:p>
    <w:p w14:paraId="28208662" w14:textId="070BB153" w:rsidR="00CE28E8" w:rsidRDefault="00CE28E8" w:rsidP="00387A36">
      <w:pPr>
        <w:rPr>
          <w:color w:val="FF0000"/>
          <w:lang w:eastAsia="es-AR"/>
        </w:rPr>
      </w:pPr>
      <w:r>
        <w:rPr>
          <w:color w:val="FF0000"/>
          <w:lang w:eastAsia="es-AR"/>
        </w:rPr>
        <w:t>3</w:t>
      </w:r>
    </w:p>
    <w:p w14:paraId="669E6DDB" w14:textId="513857CD" w:rsidR="00CE28E8" w:rsidRPr="00CE28E8" w:rsidRDefault="00CE28E8" w:rsidP="00387A36">
      <w:pPr>
        <w:rPr>
          <w:color w:val="FF0000"/>
          <w:lang w:eastAsia="es-AR"/>
        </w:rPr>
      </w:pPr>
      <w:r>
        <w:rPr>
          <w:color w:val="FF0000"/>
          <w:lang w:eastAsia="es-AR"/>
        </w:rPr>
        <w:t>resto</w:t>
      </w:r>
    </w:p>
    <w:p w14:paraId="7943AF25" w14:textId="77777777" w:rsidR="00CE28E8" w:rsidRPr="00CE28E8" w:rsidRDefault="00CE28E8" w:rsidP="00387A36">
      <w:pPr>
        <w:rPr>
          <w:lang w:eastAsia="es-AR"/>
        </w:rPr>
      </w:pPr>
    </w:p>
    <w:p w14:paraId="6CA18930" w14:textId="77777777" w:rsidR="00CE28E8" w:rsidRPr="00B414A4" w:rsidRDefault="00CE28E8" w:rsidP="00387A36">
      <w:pPr>
        <w:rPr>
          <w:color w:val="FF0000"/>
          <w:lang w:eastAsia="es-AR"/>
        </w:rPr>
      </w:pPr>
    </w:p>
    <w:p w14:paraId="59266D9C" w14:textId="77777777" w:rsidR="00387A36" w:rsidRDefault="00387A36" w:rsidP="00387A36">
      <w:pPr>
        <w:rPr>
          <w:lang w:eastAsia="es-AR"/>
        </w:rPr>
      </w:pPr>
    </w:p>
    <w:p w14:paraId="282BF0BF" w14:textId="3247CF04" w:rsidR="00387A36" w:rsidRPr="006949B8" w:rsidRDefault="00387A36" w:rsidP="006949B8">
      <w:pPr>
        <w:rPr>
          <w:lang w:eastAsia="es-AR"/>
        </w:rPr>
      </w:pPr>
    </w:p>
    <w:sectPr w:rsidR="00387A36" w:rsidRPr="00694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2F"/>
    <w:rsid w:val="002C1DB3"/>
    <w:rsid w:val="00387A36"/>
    <w:rsid w:val="0039282C"/>
    <w:rsid w:val="00591DF1"/>
    <w:rsid w:val="00620D24"/>
    <w:rsid w:val="006949B8"/>
    <w:rsid w:val="00A71C2F"/>
    <w:rsid w:val="00B414A4"/>
    <w:rsid w:val="00CE28E8"/>
    <w:rsid w:val="00CE54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6A1E"/>
  <w15:chartTrackingRefBased/>
  <w15:docId w15:val="{2CECAD8E-0A87-4EAD-B778-D41C1371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4">
    <w:name w:val="h4"/>
    <w:basedOn w:val="Normal"/>
    <w:rsid w:val="00A71C2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620D2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6115">
      <w:bodyDiv w:val="1"/>
      <w:marLeft w:val="0"/>
      <w:marRight w:val="0"/>
      <w:marTop w:val="0"/>
      <w:marBottom w:val="0"/>
      <w:divBdr>
        <w:top w:val="none" w:sz="0" w:space="0" w:color="auto"/>
        <w:left w:val="none" w:sz="0" w:space="0" w:color="auto"/>
        <w:bottom w:val="none" w:sz="0" w:space="0" w:color="auto"/>
        <w:right w:val="none" w:sz="0" w:space="0" w:color="auto"/>
      </w:divBdr>
    </w:div>
    <w:div w:id="296880954">
      <w:bodyDiv w:val="1"/>
      <w:marLeft w:val="0"/>
      <w:marRight w:val="0"/>
      <w:marTop w:val="0"/>
      <w:marBottom w:val="0"/>
      <w:divBdr>
        <w:top w:val="none" w:sz="0" w:space="0" w:color="auto"/>
        <w:left w:val="none" w:sz="0" w:space="0" w:color="auto"/>
        <w:bottom w:val="none" w:sz="0" w:space="0" w:color="auto"/>
        <w:right w:val="none" w:sz="0" w:space="0" w:color="auto"/>
      </w:divBdr>
    </w:div>
    <w:div w:id="1330477289">
      <w:bodyDiv w:val="1"/>
      <w:marLeft w:val="0"/>
      <w:marRight w:val="0"/>
      <w:marTop w:val="0"/>
      <w:marBottom w:val="0"/>
      <w:divBdr>
        <w:top w:val="none" w:sz="0" w:space="0" w:color="auto"/>
        <w:left w:val="none" w:sz="0" w:space="0" w:color="auto"/>
        <w:bottom w:val="none" w:sz="0" w:space="0" w:color="auto"/>
        <w:right w:val="none" w:sz="0" w:space="0" w:color="auto"/>
      </w:divBdr>
    </w:div>
    <w:div w:id="1362780916">
      <w:bodyDiv w:val="1"/>
      <w:marLeft w:val="0"/>
      <w:marRight w:val="0"/>
      <w:marTop w:val="0"/>
      <w:marBottom w:val="0"/>
      <w:divBdr>
        <w:top w:val="none" w:sz="0" w:space="0" w:color="auto"/>
        <w:left w:val="none" w:sz="0" w:space="0" w:color="auto"/>
        <w:bottom w:val="none" w:sz="0" w:space="0" w:color="auto"/>
        <w:right w:val="none" w:sz="0" w:space="0" w:color="auto"/>
      </w:divBdr>
    </w:div>
    <w:div w:id="1815290080">
      <w:bodyDiv w:val="1"/>
      <w:marLeft w:val="0"/>
      <w:marRight w:val="0"/>
      <w:marTop w:val="0"/>
      <w:marBottom w:val="0"/>
      <w:divBdr>
        <w:top w:val="none" w:sz="0" w:space="0" w:color="auto"/>
        <w:left w:val="none" w:sz="0" w:space="0" w:color="auto"/>
        <w:bottom w:val="none" w:sz="0" w:space="0" w:color="auto"/>
        <w:right w:val="none" w:sz="0" w:space="0" w:color="auto"/>
      </w:divBdr>
      <w:divsChild>
        <w:div w:id="341514721">
          <w:marLeft w:val="0"/>
          <w:marRight w:val="60"/>
          <w:marTop w:val="0"/>
          <w:marBottom w:val="0"/>
          <w:divBdr>
            <w:top w:val="none" w:sz="0" w:space="0" w:color="auto"/>
            <w:left w:val="none" w:sz="0" w:space="0" w:color="auto"/>
            <w:bottom w:val="none" w:sz="0" w:space="0" w:color="auto"/>
            <w:right w:val="none" w:sz="0" w:space="0" w:color="auto"/>
          </w:divBdr>
        </w:div>
        <w:div w:id="1496610774">
          <w:marLeft w:val="0"/>
          <w:marRight w:val="60"/>
          <w:marTop w:val="0"/>
          <w:marBottom w:val="0"/>
          <w:divBdr>
            <w:top w:val="none" w:sz="0" w:space="0" w:color="auto"/>
            <w:left w:val="none" w:sz="0" w:space="0" w:color="auto"/>
            <w:bottom w:val="none" w:sz="0" w:space="0" w:color="auto"/>
            <w:right w:val="none" w:sz="0" w:space="0" w:color="auto"/>
          </w:divBdr>
        </w:div>
      </w:divsChild>
    </w:div>
    <w:div w:id="2011639793">
      <w:bodyDiv w:val="1"/>
      <w:marLeft w:val="0"/>
      <w:marRight w:val="0"/>
      <w:marTop w:val="0"/>
      <w:marBottom w:val="0"/>
      <w:divBdr>
        <w:top w:val="none" w:sz="0" w:space="0" w:color="auto"/>
        <w:left w:val="none" w:sz="0" w:space="0" w:color="auto"/>
        <w:bottom w:val="none" w:sz="0" w:space="0" w:color="auto"/>
        <w:right w:val="none" w:sz="0" w:space="0" w:color="auto"/>
      </w:divBdr>
      <w:divsChild>
        <w:div w:id="1391923293">
          <w:marLeft w:val="0"/>
          <w:marRight w:val="0"/>
          <w:marTop w:val="0"/>
          <w:marBottom w:val="0"/>
          <w:divBdr>
            <w:top w:val="none" w:sz="0" w:space="0" w:color="auto"/>
            <w:left w:val="none" w:sz="0" w:space="0" w:color="auto"/>
            <w:bottom w:val="none" w:sz="0" w:space="0" w:color="auto"/>
            <w:right w:val="none" w:sz="0" w:space="0" w:color="auto"/>
          </w:divBdr>
        </w:div>
        <w:div w:id="33183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dc:creator>
  <cp:keywords/>
  <dc:description/>
  <cp:lastModifiedBy>Maira</cp:lastModifiedBy>
  <cp:revision>2</cp:revision>
  <dcterms:created xsi:type="dcterms:W3CDTF">2023-09-28T20:58:00Z</dcterms:created>
  <dcterms:modified xsi:type="dcterms:W3CDTF">2023-09-28T22:22:00Z</dcterms:modified>
</cp:coreProperties>
</file>