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1D01" w14:textId="56E90F8D" w:rsidR="004722F3" w:rsidRDefault="0000757E" w:rsidP="00DB0992">
      <w:pPr>
        <w:jc w:val="center"/>
      </w:pPr>
      <w:r w:rsidRPr="00C34736">
        <w:rPr>
          <w:noProof/>
        </w:rPr>
        <w:drawing>
          <wp:inline distT="0" distB="0" distL="0" distR="0" wp14:anchorId="63087058" wp14:editId="049157FC">
            <wp:extent cx="5937250" cy="1320800"/>
            <wp:effectExtent l="0" t="0" r="0" b="0"/>
            <wp:docPr id="1"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1320800"/>
                    </a:xfrm>
                    <a:prstGeom prst="rect">
                      <a:avLst/>
                    </a:prstGeom>
                    <a:noFill/>
                    <a:ln>
                      <a:noFill/>
                    </a:ln>
                  </pic:spPr>
                </pic:pic>
              </a:graphicData>
            </a:graphic>
          </wp:inline>
        </w:drawing>
      </w:r>
    </w:p>
    <w:p w14:paraId="74EFAA18" w14:textId="77777777" w:rsidR="00DB0992" w:rsidRDefault="00DB0992" w:rsidP="004722F3"/>
    <w:p w14:paraId="295D48F1" w14:textId="7BE4B47B" w:rsidR="00DB0992" w:rsidRPr="004722F3" w:rsidRDefault="0000757E" w:rsidP="004E78DD">
      <w:pPr>
        <w:jc w:val="center"/>
      </w:pPr>
      <w:r w:rsidRPr="00CE477E">
        <w:rPr>
          <w:noProof/>
        </w:rPr>
        <w:drawing>
          <wp:inline distT="0" distB="0" distL="0" distR="0" wp14:anchorId="55CAD083" wp14:editId="5BBCFA8C">
            <wp:extent cx="2889250" cy="1816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250" cy="1816100"/>
                    </a:xfrm>
                    <a:prstGeom prst="rect">
                      <a:avLst/>
                    </a:prstGeom>
                    <a:noFill/>
                    <a:ln>
                      <a:noFill/>
                    </a:ln>
                  </pic:spPr>
                </pic:pic>
              </a:graphicData>
            </a:graphic>
          </wp:inline>
        </w:drawing>
      </w:r>
    </w:p>
    <w:p w14:paraId="7AC40084"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4C54C648"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p>
    <w:p w14:paraId="48F6EAE3" w14:textId="3B9AD477" w:rsidR="00E46D60" w:rsidRPr="008303BA" w:rsidRDefault="00E46D60"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E46D60">
        <w:rPr>
          <w:b/>
          <w:color w:val="538135"/>
          <w:sz w:val="32"/>
          <w:szCs w:val="32"/>
        </w:rPr>
        <w:t xml:space="preserve">Large-Scale E-commerce </w:t>
      </w:r>
      <w:proofErr w:type="spellStart"/>
      <w:r w:rsidRPr="00E46D60">
        <w:rPr>
          <w:b/>
          <w:color w:val="538135"/>
          <w:sz w:val="32"/>
          <w:szCs w:val="32"/>
        </w:rPr>
        <w:t>Behaviour</w:t>
      </w:r>
      <w:proofErr w:type="spellEnd"/>
      <w:r w:rsidRPr="00E46D60">
        <w:rPr>
          <w:b/>
          <w:color w:val="538135"/>
          <w:sz w:val="32"/>
          <w:szCs w:val="32"/>
        </w:rPr>
        <w:t xml:space="preserve"> Analysis Using Hadoop and Apache Spark</w:t>
      </w:r>
    </w:p>
    <w:p w14:paraId="7345633E" w14:textId="777777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roofErr w:type="spellStart"/>
      <w:r>
        <w:rPr>
          <w:b/>
          <w:color w:val="538135"/>
          <w:sz w:val="32"/>
          <w:szCs w:val="32"/>
        </w:rPr>
        <w:t>Programme</w:t>
      </w:r>
      <w:proofErr w:type="spellEnd"/>
      <w:r w:rsidR="004722F3" w:rsidRPr="008303BA">
        <w:rPr>
          <w:b/>
          <w:color w:val="538135"/>
          <w:sz w:val="32"/>
          <w:szCs w:val="32"/>
        </w:rPr>
        <w:t xml:space="preserve"> title:</w:t>
      </w:r>
    </w:p>
    <w:p w14:paraId="47FD2747" w14:textId="39432963" w:rsidR="00DB0992" w:rsidRPr="008303BA" w:rsidRDefault="00E46D60"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E46D60">
        <w:rPr>
          <w:b/>
          <w:color w:val="538135"/>
          <w:sz w:val="32"/>
          <w:szCs w:val="32"/>
        </w:rPr>
        <w:t>MSc Data Analytics</w:t>
      </w:r>
    </w:p>
    <w:p w14:paraId="55D89C0B"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Name:</w:t>
      </w:r>
    </w:p>
    <w:p w14:paraId="71E7363F" w14:textId="1AC3AA39" w:rsidR="004722F3" w:rsidRPr="008303BA" w:rsidRDefault="00E46D60"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E46D60">
        <w:rPr>
          <w:b/>
          <w:color w:val="538135"/>
          <w:sz w:val="32"/>
          <w:szCs w:val="32"/>
        </w:rPr>
        <w:t>Ece Saruhan</w:t>
      </w:r>
    </w:p>
    <w:p w14:paraId="4E191070" w14:textId="77777777" w:rsidR="004722F3"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sidRPr="008303BA">
        <w:rPr>
          <w:b/>
          <w:color w:val="538135"/>
          <w:sz w:val="32"/>
          <w:szCs w:val="32"/>
        </w:rPr>
        <w:t>Year:</w:t>
      </w:r>
    </w:p>
    <w:p w14:paraId="251CA0A1" w14:textId="7E79ECEF" w:rsidR="00E46D60" w:rsidRPr="008303BA" w:rsidRDefault="007019AA"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2026</w:t>
      </w:r>
    </w:p>
    <w:p w14:paraId="329874C7"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DC4B2D6" w14:textId="77777777" w:rsidR="00037A8F" w:rsidRPr="004722F3" w:rsidRDefault="003D57F7" w:rsidP="00D54A78">
      <w:pPr>
        <w:pStyle w:val="Heading1"/>
        <w:keepLines/>
        <w:pageBreakBefore/>
      </w:pPr>
      <w:bookmarkStart w:id="0" w:name="_Toc26094232"/>
      <w:r w:rsidRPr="004722F3">
        <w:lastRenderedPageBreak/>
        <w:t>CONTENTS</w:t>
      </w:r>
      <w:bookmarkEnd w:id="0"/>
    </w:p>
    <w:p w14:paraId="1E0D8C98" w14:textId="77777777" w:rsidR="00037A8F" w:rsidRPr="004722F3" w:rsidRDefault="00037A8F" w:rsidP="008303BA">
      <w:pPr>
        <w:shd w:val="clear" w:color="auto" w:fill="538135"/>
      </w:pPr>
    </w:p>
    <w:p w14:paraId="08D75653" w14:textId="77777777" w:rsidR="00037A8F" w:rsidRPr="004722F3" w:rsidRDefault="00037A8F"/>
    <w:p w14:paraId="48175CFB" w14:textId="77777777" w:rsidR="00040362" w:rsidRPr="004722F3" w:rsidRDefault="00040362" w:rsidP="00040362">
      <w:pPr>
        <w:keepNext/>
        <w:pageBreakBefore/>
        <w:rPr>
          <w:b/>
          <w:color w:val="4F81BD"/>
          <w:sz w:val="32"/>
          <w:szCs w:val="32"/>
        </w:rPr>
      </w:pPr>
    </w:p>
    <w:p w14:paraId="4356F72E" w14:textId="77777777" w:rsidR="00040362" w:rsidRPr="004722F3" w:rsidRDefault="00040362" w:rsidP="008303BA">
      <w:pPr>
        <w:shd w:val="clear" w:color="auto" w:fill="538135"/>
      </w:pPr>
    </w:p>
    <w:p w14:paraId="7A556C0F"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3A1F7F2D"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655EA169"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7A631E98"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4799AB2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6D489DD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(In the case that is proved that part of the essay does not constitute an original work, but a copy of an already published essay or from another source, the student will be expelled permanently from the postgraduate program).</w:t>
      </w:r>
    </w:p>
    <w:p w14:paraId="15DCE9D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57030284"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29846B01"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5809D22A"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0BD07612"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w:t>
      </w:r>
    </w:p>
    <w:p w14:paraId="574E37BA"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6EBCB455"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 </w:t>
      </w:r>
    </w:p>
    <w:p w14:paraId="585F11F2" w14:textId="77777777" w:rsidR="003D57F7" w:rsidRPr="004722F3" w:rsidRDefault="003D57F7" w:rsidP="003D57F7">
      <w:pPr>
        <w:pBdr>
          <w:top w:val="single" w:sz="4" w:space="0" w:color="auto"/>
          <w:left w:val="single" w:sz="4" w:space="4" w:color="auto"/>
          <w:bottom w:val="single" w:sz="4" w:space="1" w:color="auto"/>
          <w:right w:val="single" w:sz="4" w:space="4" w:color="auto"/>
        </w:pBdr>
        <w:spacing w:line="360" w:lineRule="auto"/>
      </w:pPr>
    </w:p>
    <w:p w14:paraId="52404E80" w14:textId="77777777" w:rsidR="003D57F7" w:rsidRPr="004722F3" w:rsidRDefault="003D57F7" w:rsidP="00D54A78">
      <w:pPr>
        <w:pStyle w:val="Heading1"/>
        <w:keepLines/>
        <w:pageBreakBefore/>
      </w:pPr>
      <w:bookmarkStart w:id="1" w:name="_Toc26094235"/>
      <w:r w:rsidRPr="004722F3">
        <w:lastRenderedPageBreak/>
        <w:t>INTRODUCTION</w:t>
      </w:r>
      <w:bookmarkEnd w:id="1"/>
    </w:p>
    <w:p w14:paraId="08105953" w14:textId="77777777" w:rsidR="003D57F7" w:rsidRPr="004722F3" w:rsidRDefault="003D57F7" w:rsidP="008303BA">
      <w:pPr>
        <w:shd w:val="clear" w:color="auto" w:fill="538135"/>
      </w:pPr>
    </w:p>
    <w:p w14:paraId="763F69F0" w14:textId="57500F54" w:rsidR="00037A8F" w:rsidRPr="004722F3" w:rsidRDefault="00F70F9C">
      <w:r w:rsidRPr="00F70F9C">
        <w:t xml:space="preserve">The aim of this project is to examine user and customer </w:t>
      </w:r>
      <w:r w:rsidRPr="00F70F9C">
        <w:t>behavior</w:t>
      </w:r>
      <w:r w:rsidRPr="00F70F9C">
        <w:t xml:space="preserve"> in the e-commerce environment by using big data analytics. A large number of transactions, such as product views, adding products to the shopping cart and purchases, take place on e-commerce platforms. </w:t>
      </w:r>
      <w:r w:rsidRPr="00F70F9C">
        <w:t>Analyzing</w:t>
      </w:r>
      <w:r w:rsidRPr="00F70F9C">
        <w:t xml:space="preserve"> these data provides information about customer </w:t>
      </w:r>
      <w:r w:rsidRPr="00F70F9C">
        <w:t>behavior</w:t>
      </w:r>
      <w:r w:rsidRPr="00F70F9C">
        <w:t xml:space="preserve"> and helps to understand consumer </w:t>
      </w:r>
      <w:r w:rsidRPr="00F70F9C">
        <w:t>behavior</w:t>
      </w:r>
      <w:r w:rsidRPr="00F70F9C">
        <w:t xml:space="preserve"> and gain insights into customer </w:t>
      </w:r>
      <w:r w:rsidRPr="0072787C">
        <w:t xml:space="preserve">experiences </w:t>
      </w:r>
      <w:r w:rsidR="0072787C" w:rsidRPr="0072787C">
        <w:t>(Theodorakopoulos and Theodoropoulou, 2024)</w:t>
      </w:r>
      <w:r w:rsidR="0072787C" w:rsidRPr="0072787C">
        <w:t>.</w:t>
      </w:r>
    </w:p>
    <w:p w14:paraId="79D02381" w14:textId="63991C00" w:rsidR="003D57F7" w:rsidRDefault="00F70F9C">
      <w:pPr>
        <w:rPr>
          <w:b/>
          <w:bCs/>
        </w:rPr>
      </w:pPr>
      <w:r w:rsidRPr="00F70F9C">
        <w:t xml:space="preserve">In this project, the </w:t>
      </w:r>
      <w:r w:rsidRPr="00F70F9C">
        <w:rPr>
          <w:b/>
          <w:bCs/>
        </w:rPr>
        <w:t>“eCommerce behavior data from a multi-category store”</w:t>
      </w:r>
      <w:r w:rsidRPr="00F70F9C">
        <w:t xml:space="preserve"> dataset from October 2019 was </w:t>
      </w:r>
      <w:r w:rsidRPr="00F70F9C">
        <w:t>analyzed</w:t>
      </w:r>
      <w:r w:rsidRPr="00F70F9C">
        <w:t xml:space="preserve">. The dataset is approximately </w:t>
      </w:r>
      <w:r w:rsidRPr="00F70F9C">
        <w:rPr>
          <w:b/>
          <w:bCs/>
        </w:rPr>
        <w:t>5.67 GB in size and contains 42.4 million records</w:t>
      </w:r>
      <w:r w:rsidRPr="00F70F9C">
        <w:t xml:space="preserve">. Due to its large size and variety, the dataset provides an appropriate environment for applying big data technologies, as it contains data such as the number of product views, products added to the shopping cart, and purchases made by users. Big data analytics is used in different fields to obtain meaningful information from large and complex datasets and to perform predictive analysis </w:t>
      </w:r>
      <w:r w:rsidRPr="0072787C">
        <w:t>(</w:t>
      </w:r>
      <w:proofErr w:type="spellStart"/>
      <w:r w:rsidRPr="0072787C">
        <w:t>Jamarani</w:t>
      </w:r>
      <w:proofErr w:type="spellEnd"/>
      <w:r w:rsidRPr="0072787C">
        <w:t xml:space="preserve"> et al., 2024).</w:t>
      </w:r>
      <w:r>
        <w:rPr>
          <w:b/>
          <w:bCs/>
        </w:rPr>
        <w:t xml:space="preserve"> </w:t>
      </w:r>
    </w:p>
    <w:p w14:paraId="7A831D29" w14:textId="2F7BA8A8" w:rsidR="00F70F9C" w:rsidRDefault="009E29DA">
      <w:pPr>
        <w:rPr>
          <w:b/>
          <w:bCs/>
        </w:rPr>
      </w:pPr>
      <w:r w:rsidRPr="009E29DA">
        <w:t xml:space="preserve">Different big data technologies were used in this project to store and process the large amount of data. The dataset was stored on Hadoop HDFS, while Hadoop MapReduce and Apache Spark were used for distributed data processing. In addition, a machine learning model was implemented using Spark to </w:t>
      </w:r>
      <w:r w:rsidRPr="009E29DA">
        <w:t>analyze</w:t>
      </w:r>
      <w:r w:rsidRPr="009E29DA">
        <w:t xml:space="preserve"> user </w:t>
      </w:r>
      <w:r w:rsidRPr="009E29DA">
        <w:t>behavior</w:t>
      </w:r>
      <w:r w:rsidRPr="009E29DA">
        <w:t xml:space="preserve"> and predict purchase </w:t>
      </w:r>
      <w:r w:rsidRPr="009E29DA">
        <w:t>behavior</w:t>
      </w:r>
      <w:r w:rsidRPr="009E29DA">
        <w:t xml:space="preserve">. In the e-commerce field, big data analytics architectures support the storage, processing, and analysis of large amounts of e-commerce data and help to generate useful information for businesses </w:t>
      </w:r>
      <w:r w:rsidR="0072787C" w:rsidRPr="0072787C">
        <w:t>(Munshi et al., 2023)</w:t>
      </w:r>
      <w:r w:rsidR="0072787C">
        <w:t>.</w:t>
      </w:r>
    </w:p>
    <w:p w14:paraId="181841DD" w14:textId="058ACD8E" w:rsidR="009E29DA" w:rsidRPr="004722F3" w:rsidRDefault="009E29DA">
      <w:r w:rsidRPr="009E29DA">
        <w:t xml:space="preserve">The aim of this project is not only to technically process a large dataset, but also to transform the results obtained from </w:t>
      </w:r>
      <w:r w:rsidRPr="009E29DA">
        <w:t>analyzing</w:t>
      </w:r>
      <w:r w:rsidRPr="009E29DA">
        <w:t xml:space="preserve"> user </w:t>
      </w:r>
      <w:r w:rsidRPr="009E29DA">
        <w:t>behavior</w:t>
      </w:r>
      <w:r w:rsidRPr="009E29DA">
        <w:t xml:space="preserve">, product and category preferences, daily user activities, and the relationship between adding products to the shopping cart and purchases into meaningful information for e-commerce businesses. In addition, purchase </w:t>
      </w:r>
      <w:r w:rsidRPr="009E29DA">
        <w:t>behavior</w:t>
      </w:r>
      <w:r w:rsidRPr="009E29DA">
        <w:t xml:space="preserve"> was evaluated using machine learning. Research findings such as these can contribute to helping e-commerce businesses better understand customer </w:t>
      </w:r>
      <w:r w:rsidRPr="009E29DA">
        <w:t>behavior</w:t>
      </w:r>
      <w:r w:rsidRPr="009E29DA">
        <w:t xml:space="preserve"> and develop data-driven decisions.</w:t>
      </w:r>
    </w:p>
    <w:p w14:paraId="40EF0DDD" w14:textId="5F739DCE" w:rsidR="003D57F7" w:rsidRPr="004722F3" w:rsidRDefault="009B5E07" w:rsidP="00E76203">
      <w:pPr>
        <w:pStyle w:val="Heading1"/>
        <w:keepLines/>
        <w:pageBreakBefore/>
        <w:numPr>
          <w:ilvl w:val="0"/>
          <w:numId w:val="8"/>
        </w:numPr>
      </w:pPr>
      <w:r w:rsidRPr="009B5E07">
        <w:lastRenderedPageBreak/>
        <w:t>TASK 1: Business Problem and Big Data Dataset</w:t>
      </w:r>
    </w:p>
    <w:p w14:paraId="2DF3B6D2" w14:textId="77777777" w:rsidR="003D57F7" w:rsidRPr="004722F3" w:rsidRDefault="003D57F7" w:rsidP="008303BA">
      <w:pPr>
        <w:shd w:val="clear" w:color="auto" w:fill="538135"/>
      </w:pPr>
    </w:p>
    <w:p w14:paraId="16F0EAA6" w14:textId="77777777" w:rsidR="003F6CE9" w:rsidRDefault="003F6CE9" w:rsidP="003F6CE9">
      <w:pPr>
        <w:pStyle w:val="Heading2"/>
        <w:numPr>
          <w:ilvl w:val="1"/>
          <w:numId w:val="8"/>
        </w:numPr>
      </w:pPr>
      <w:r>
        <w:t>Business Problem and Context</w:t>
      </w:r>
    </w:p>
    <w:p w14:paraId="21272BC9" w14:textId="77777777" w:rsidR="0022426E" w:rsidRDefault="0022426E" w:rsidP="009976AB">
      <w:pPr>
        <w:rPr>
          <w:sz w:val="24"/>
          <w:szCs w:val="24"/>
        </w:rPr>
      </w:pPr>
      <w:r>
        <w:t>A large number of user interactions take place on e-commerce platforms every day. As the amount of data continues to grow, analyzing these behaviors becomes increasingly difficult. E-commerce businesses use different technologies to analyze this large amount of user data. The aim of this project is to analyze user behaviors, such as viewing products, adding products to the shopping cart, and making purchases, by using these technologies and to obtain meaningful information about the purchasing process. In particular, the project examines which products and categories receive more attention, how users’ daily activities change, and how the purchasing behavior of users who add products to their shopping carts differs.</w:t>
      </w:r>
    </w:p>
    <w:p w14:paraId="41241ADB" w14:textId="013DD88B" w:rsidR="0022426E" w:rsidRPr="0022426E" w:rsidRDefault="0022426E" w:rsidP="009976AB">
      <w:r>
        <w:t>These analyses can help businesses better understand their users and develop product, category, and customer strategies based on the data obtained.</w:t>
      </w:r>
    </w:p>
    <w:p w14:paraId="5BDA58FD" w14:textId="77777777" w:rsidR="003F6CE9" w:rsidRDefault="003F6CE9" w:rsidP="003F6CE9">
      <w:pPr>
        <w:pStyle w:val="Heading2"/>
        <w:numPr>
          <w:ilvl w:val="1"/>
          <w:numId w:val="8"/>
        </w:numPr>
      </w:pPr>
      <w:r>
        <w:t>Why Big Data?</w:t>
      </w:r>
    </w:p>
    <w:p w14:paraId="4E8B4599" w14:textId="74D752DD" w:rsidR="009976AB" w:rsidRPr="009976AB" w:rsidRDefault="009976AB" w:rsidP="009976AB">
      <w:r w:rsidRPr="009976AB">
        <w:t xml:space="preserve">Big Data technologies were used in this project because the dataset contains a large amount of data and includes different user interactions. The dataset used in this project is approximately </w:t>
      </w:r>
      <w:r w:rsidRPr="009976AB">
        <w:rPr>
          <w:b/>
          <w:bCs/>
        </w:rPr>
        <w:t>5.67 GB in size and contains 42.4 million records</w:t>
      </w:r>
      <w:r w:rsidRPr="009976AB">
        <w:t xml:space="preserve">. Storing, processing, and </w:t>
      </w:r>
      <w:r w:rsidRPr="009976AB">
        <w:t>analyzing</w:t>
      </w:r>
      <w:r w:rsidRPr="009976AB">
        <w:t xml:space="preserve"> data of this size can be very difficult using traditional methods. Therefore, </w:t>
      </w:r>
      <w:r w:rsidRPr="009976AB">
        <w:rPr>
          <w:b/>
          <w:bCs/>
        </w:rPr>
        <w:t>Hadoop HDFS, Hadoop MapReduce, and Apache Spark</w:t>
      </w:r>
      <w:r w:rsidRPr="009976AB">
        <w:t xml:space="preserve"> were used to store and process the large amount of data in a distributed way</w:t>
      </w:r>
      <w:r>
        <w:t xml:space="preserve"> </w:t>
      </w:r>
      <w:r w:rsidRPr="009976AB">
        <w:t>(</w:t>
      </w:r>
      <w:proofErr w:type="spellStart"/>
      <w:r w:rsidRPr="009976AB">
        <w:t>Jamarani</w:t>
      </w:r>
      <w:proofErr w:type="spellEnd"/>
      <w:r w:rsidRPr="009976AB">
        <w:t xml:space="preserve"> et al., 2024).</w:t>
      </w:r>
    </w:p>
    <w:p w14:paraId="4EC5AAEB" w14:textId="77777777" w:rsidR="003F6CE9" w:rsidRDefault="003F6CE9" w:rsidP="003F6CE9">
      <w:pPr>
        <w:pStyle w:val="Heading2"/>
        <w:numPr>
          <w:ilvl w:val="1"/>
          <w:numId w:val="8"/>
        </w:numPr>
      </w:pPr>
      <w:r>
        <w:t>Five Vs of Big Data</w:t>
      </w:r>
    </w:p>
    <w:p w14:paraId="46DA2A06" w14:textId="77777777" w:rsidR="009976AB" w:rsidRDefault="009976AB" w:rsidP="009976AB">
      <w:pPr>
        <w:rPr>
          <w:sz w:val="24"/>
          <w:szCs w:val="24"/>
        </w:rPr>
      </w:pPr>
      <w:r>
        <w:rPr>
          <w:rStyle w:val="Strong"/>
        </w:rPr>
        <w:t>Volume:</w:t>
      </w:r>
      <w:r>
        <w:br/>
        <w:t xml:space="preserve">The dataset has a large volume of data. The October 2019 dataset is approximately </w:t>
      </w:r>
      <w:r>
        <w:rPr>
          <w:rStyle w:val="Strong"/>
        </w:rPr>
        <w:t>5.67 GB in size and contains 42.4 million records</w:t>
      </w:r>
      <w:r>
        <w:t>. Therefore, data volume is an important Big Data characteristic of this project.</w:t>
      </w:r>
    </w:p>
    <w:p w14:paraId="3A8AF415" w14:textId="77777777" w:rsidR="009976AB" w:rsidRDefault="009976AB" w:rsidP="009976AB">
      <w:r>
        <w:rPr>
          <w:rStyle w:val="Strong"/>
        </w:rPr>
        <w:t>Velocity:</w:t>
      </w:r>
      <w:r>
        <w:br/>
        <w:t>User interactions on e-commerce platforms occur continuously. Activities such as product views, adding products to the shopping cart, and purchases can generate a large number of events within a short period of time.</w:t>
      </w:r>
    </w:p>
    <w:p w14:paraId="7FC2A38A" w14:textId="77777777" w:rsidR="009976AB" w:rsidRDefault="009976AB" w:rsidP="009976AB">
      <w:r>
        <w:rPr>
          <w:rStyle w:val="Strong"/>
        </w:rPr>
        <w:t>Variety:</w:t>
      </w:r>
      <w:r>
        <w:br/>
        <w:t>The dataset contains different types of information. Along with user activities, it includes variables such as products, categories, brands, prices, and user sessions.</w:t>
      </w:r>
    </w:p>
    <w:p w14:paraId="6908E422" w14:textId="025ACB00" w:rsidR="009976AB" w:rsidRDefault="009976AB" w:rsidP="009976AB">
      <w:r>
        <w:rPr>
          <w:rStyle w:val="Strong"/>
        </w:rPr>
        <w:t>Veracity:</w:t>
      </w:r>
      <w:r>
        <w:br/>
        <w:t xml:space="preserve">The dataset contains some missing values. In particular, missing values are present in the </w:t>
      </w:r>
      <w:proofErr w:type="spellStart"/>
      <w:r>
        <w:rPr>
          <w:rStyle w:val="Strong"/>
        </w:rPr>
        <w:t>category_code</w:t>
      </w:r>
      <w:proofErr w:type="spellEnd"/>
      <w:r>
        <w:t xml:space="preserve"> and </w:t>
      </w:r>
      <w:r>
        <w:rPr>
          <w:rStyle w:val="Strong"/>
        </w:rPr>
        <w:t>brand</w:t>
      </w:r>
      <w:r>
        <w:t xml:space="preserve"> fields, making it necessary to check data quality before analysis.</w:t>
      </w:r>
    </w:p>
    <w:p w14:paraId="33AC0F3A" w14:textId="0BC3E1C8" w:rsidR="009976AB" w:rsidRPr="009976AB" w:rsidRDefault="009976AB" w:rsidP="009976AB">
      <w:r>
        <w:rPr>
          <w:rStyle w:val="Strong"/>
        </w:rPr>
        <w:lastRenderedPageBreak/>
        <w:t>Value:</w:t>
      </w:r>
      <w:r>
        <w:br/>
      </w:r>
      <w:proofErr w:type="spellStart"/>
      <w:r>
        <w:t>Analysing</w:t>
      </w:r>
      <w:proofErr w:type="spellEnd"/>
      <w:r>
        <w:t xml:space="preserve"> the dataset can provide useful information about users' product and category preferences, purchasing </w:t>
      </w:r>
      <w:proofErr w:type="spellStart"/>
      <w:r>
        <w:t>behaviour</w:t>
      </w:r>
      <w:proofErr w:type="spellEnd"/>
      <w:r>
        <w:t xml:space="preserve">, and shopping cart activities. These insights can support data-driven decision-making in e-commerce businesses </w:t>
      </w:r>
      <w:r>
        <w:rPr>
          <w:rStyle w:val="Strong"/>
        </w:rPr>
        <w:t>(</w:t>
      </w:r>
      <w:proofErr w:type="spellStart"/>
      <w:r>
        <w:rPr>
          <w:rStyle w:val="Strong"/>
        </w:rPr>
        <w:t>Jamarani</w:t>
      </w:r>
      <w:proofErr w:type="spellEnd"/>
      <w:r>
        <w:rPr>
          <w:rStyle w:val="Strong"/>
        </w:rPr>
        <w:t xml:space="preserve"> et al., 2024).</w:t>
      </w:r>
    </w:p>
    <w:p w14:paraId="7EEA31FB" w14:textId="77777777" w:rsidR="003F6CE9" w:rsidRDefault="003F6CE9" w:rsidP="003F6CE9">
      <w:pPr>
        <w:pStyle w:val="Heading2"/>
        <w:numPr>
          <w:ilvl w:val="1"/>
          <w:numId w:val="8"/>
        </w:numPr>
      </w:pPr>
      <w:r>
        <w:t>Dataset Selection and Characteristics</w:t>
      </w:r>
    </w:p>
    <w:p w14:paraId="07597386" w14:textId="7A320903" w:rsidR="00D44B68" w:rsidRDefault="00794BCC" w:rsidP="00794BCC">
      <w:pPr>
        <w:rPr>
          <w:rFonts w:asciiTheme="minorHAnsi" w:hAnsiTheme="minorHAnsi" w:cstheme="minorHAnsi"/>
        </w:rPr>
      </w:pPr>
      <w:r w:rsidRPr="00794BCC">
        <w:rPr>
          <w:rFonts w:asciiTheme="minorHAnsi" w:hAnsiTheme="minorHAnsi" w:cstheme="minorHAnsi"/>
        </w:rPr>
        <w:t xml:space="preserve">In this project, the </w:t>
      </w:r>
      <w:r w:rsidRPr="00794BCC">
        <w:rPr>
          <w:rFonts w:asciiTheme="minorHAnsi" w:hAnsiTheme="minorHAnsi" w:cstheme="minorHAnsi"/>
          <w:b/>
          <w:bCs/>
        </w:rPr>
        <w:t>“eCommerce behavior data from a multi-category store”</w:t>
      </w:r>
      <w:r w:rsidRPr="00794BCC">
        <w:rPr>
          <w:rFonts w:asciiTheme="minorHAnsi" w:hAnsiTheme="minorHAnsi" w:cstheme="minorHAnsi"/>
        </w:rPr>
        <w:t xml:space="preserve"> dataset was used. The dataset was obtained from Kaggle and contains user activities from a multi-category e-commerce store during October 2019. The size of the dataset and the variety of user interactions make it a suitable dataset for applying big data technologies.</w:t>
      </w:r>
      <w:r w:rsidR="00D44B68">
        <w:rPr>
          <w:rFonts w:asciiTheme="minorHAnsi" w:hAnsiTheme="minorHAnsi" w:cstheme="minorHAnsi"/>
          <w:noProof/>
        </w:rPr>
        <w:drawing>
          <wp:inline distT="0" distB="0" distL="0" distR="0" wp14:anchorId="0B25C3AE" wp14:editId="17CD61D4">
            <wp:extent cx="5943600" cy="2940050"/>
            <wp:effectExtent l="0" t="0" r="0" b="0"/>
            <wp:docPr id="26625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107F6EA6" w14:textId="28252E66" w:rsidR="00D44B68" w:rsidRPr="00362DAD" w:rsidRDefault="00D44B68" w:rsidP="00D44B68">
      <w:pPr>
        <w:jc w:val="center"/>
        <w:rPr>
          <w:rFonts w:asciiTheme="minorHAnsi" w:hAnsiTheme="minorHAnsi" w:cstheme="minorHAnsi"/>
        </w:rPr>
      </w:pPr>
      <w:r w:rsidRPr="00D44B68">
        <w:rPr>
          <w:rFonts w:asciiTheme="minorHAnsi" w:hAnsiTheme="minorHAnsi" w:cstheme="minorHAnsi"/>
          <w:b/>
          <w:bCs/>
        </w:rPr>
        <w:t>Figure 1.</w:t>
      </w:r>
      <w:r w:rsidRPr="00D44B68">
        <w:rPr>
          <w:rFonts w:asciiTheme="minorHAnsi" w:hAnsiTheme="minorHAnsi" w:cstheme="minorHAnsi"/>
        </w:rPr>
        <w:t xml:space="preserve"> Dataset file size</w:t>
      </w:r>
    </w:p>
    <w:p w14:paraId="7571CF3A" w14:textId="77777777" w:rsidR="00CA4D59" w:rsidRDefault="00794BCC" w:rsidP="00794BCC">
      <w:pPr>
        <w:rPr>
          <w:rFonts w:asciiTheme="minorHAnsi" w:hAnsiTheme="minorHAnsi" w:cstheme="minorHAnsi"/>
        </w:rPr>
      </w:pPr>
      <w:r w:rsidRPr="00794BCC">
        <w:rPr>
          <w:rFonts w:asciiTheme="minorHAnsi" w:hAnsiTheme="minorHAnsi" w:cstheme="minorHAnsi"/>
        </w:rPr>
        <w:t xml:space="preserve">The dataset consists of </w:t>
      </w:r>
      <w:r w:rsidRPr="00794BCC">
        <w:rPr>
          <w:rFonts w:asciiTheme="minorHAnsi" w:hAnsiTheme="minorHAnsi" w:cstheme="minorHAnsi"/>
          <w:b/>
          <w:bCs/>
        </w:rPr>
        <w:t>42,448,764 records and 9 variables</w:t>
      </w:r>
      <w:r w:rsidRPr="00794BCC">
        <w:rPr>
          <w:rFonts w:asciiTheme="minorHAnsi" w:hAnsiTheme="minorHAnsi" w:cstheme="minorHAnsi"/>
        </w:rPr>
        <w:t xml:space="preserve">. These variables are </w:t>
      </w:r>
      <w:proofErr w:type="spellStart"/>
      <w:r w:rsidRPr="00794BCC">
        <w:rPr>
          <w:rFonts w:asciiTheme="minorHAnsi" w:hAnsiTheme="minorHAnsi" w:cstheme="minorHAnsi"/>
        </w:rPr>
        <w:t>event_time</w:t>
      </w:r>
      <w:proofErr w:type="spellEnd"/>
      <w:r w:rsidRPr="00794BCC">
        <w:rPr>
          <w:rFonts w:asciiTheme="minorHAnsi" w:hAnsiTheme="minorHAnsi" w:cstheme="minorHAnsi"/>
        </w:rPr>
        <w:t xml:space="preserve">, </w:t>
      </w:r>
      <w:proofErr w:type="spellStart"/>
      <w:r w:rsidRPr="00794BCC">
        <w:rPr>
          <w:rFonts w:asciiTheme="minorHAnsi" w:hAnsiTheme="minorHAnsi" w:cstheme="minorHAnsi"/>
        </w:rPr>
        <w:t>event_type</w:t>
      </w:r>
      <w:proofErr w:type="spellEnd"/>
      <w:r w:rsidRPr="00794BCC">
        <w:rPr>
          <w:rFonts w:asciiTheme="minorHAnsi" w:hAnsiTheme="minorHAnsi" w:cstheme="minorHAnsi"/>
        </w:rPr>
        <w:t xml:space="preserve">, </w:t>
      </w:r>
      <w:proofErr w:type="spellStart"/>
      <w:r w:rsidRPr="00794BCC">
        <w:rPr>
          <w:rFonts w:asciiTheme="minorHAnsi" w:hAnsiTheme="minorHAnsi" w:cstheme="minorHAnsi"/>
        </w:rPr>
        <w:t>product_id</w:t>
      </w:r>
      <w:proofErr w:type="spellEnd"/>
      <w:r w:rsidRPr="00794BCC">
        <w:rPr>
          <w:rFonts w:asciiTheme="minorHAnsi" w:hAnsiTheme="minorHAnsi" w:cstheme="minorHAnsi"/>
        </w:rPr>
        <w:t xml:space="preserve">, </w:t>
      </w:r>
      <w:proofErr w:type="spellStart"/>
      <w:r w:rsidRPr="00794BCC">
        <w:rPr>
          <w:rFonts w:asciiTheme="minorHAnsi" w:hAnsiTheme="minorHAnsi" w:cstheme="minorHAnsi"/>
        </w:rPr>
        <w:t>category_id</w:t>
      </w:r>
      <w:proofErr w:type="spellEnd"/>
      <w:r w:rsidRPr="00794BCC">
        <w:rPr>
          <w:rFonts w:asciiTheme="minorHAnsi" w:hAnsiTheme="minorHAnsi" w:cstheme="minorHAnsi"/>
        </w:rPr>
        <w:t xml:space="preserve">, </w:t>
      </w:r>
      <w:proofErr w:type="spellStart"/>
      <w:r w:rsidRPr="00794BCC">
        <w:rPr>
          <w:rFonts w:asciiTheme="minorHAnsi" w:hAnsiTheme="minorHAnsi" w:cstheme="minorHAnsi"/>
        </w:rPr>
        <w:t>category_code</w:t>
      </w:r>
      <w:proofErr w:type="spellEnd"/>
      <w:r w:rsidRPr="00794BCC">
        <w:rPr>
          <w:rFonts w:asciiTheme="minorHAnsi" w:hAnsiTheme="minorHAnsi" w:cstheme="minorHAnsi"/>
        </w:rPr>
        <w:t xml:space="preserve">, brand, price, </w:t>
      </w:r>
      <w:proofErr w:type="spellStart"/>
      <w:r w:rsidRPr="00794BCC">
        <w:rPr>
          <w:rFonts w:asciiTheme="minorHAnsi" w:hAnsiTheme="minorHAnsi" w:cstheme="minorHAnsi"/>
        </w:rPr>
        <w:t>user_id</w:t>
      </w:r>
      <w:proofErr w:type="spellEnd"/>
      <w:r w:rsidRPr="00794BCC">
        <w:rPr>
          <w:rFonts w:asciiTheme="minorHAnsi" w:hAnsiTheme="minorHAnsi" w:cstheme="minorHAnsi"/>
        </w:rPr>
        <w:t xml:space="preserve">, and </w:t>
      </w:r>
      <w:proofErr w:type="spellStart"/>
      <w:r w:rsidRPr="00794BCC">
        <w:rPr>
          <w:rFonts w:asciiTheme="minorHAnsi" w:hAnsiTheme="minorHAnsi" w:cstheme="minorHAnsi"/>
        </w:rPr>
        <w:t>user_session</w:t>
      </w:r>
      <w:proofErr w:type="spellEnd"/>
      <w:r w:rsidRPr="00794BCC">
        <w:rPr>
          <w:rFonts w:asciiTheme="minorHAnsi" w:hAnsiTheme="minorHAnsi" w:cstheme="minorHAnsi"/>
        </w:rPr>
        <w:t>.</w:t>
      </w:r>
    </w:p>
    <w:p w14:paraId="62C86DFD" w14:textId="1D4B8674" w:rsidR="00C67BEC" w:rsidRDefault="00C67BEC" w:rsidP="00794BCC">
      <w:pPr>
        <w:rPr>
          <w:rFonts w:asciiTheme="minorHAnsi" w:hAnsiTheme="minorHAnsi" w:cstheme="minorHAnsi"/>
        </w:rPr>
      </w:pPr>
      <w:r>
        <w:rPr>
          <w:rFonts w:asciiTheme="minorHAnsi" w:hAnsiTheme="minorHAnsi" w:cstheme="minorHAnsi"/>
          <w:noProof/>
        </w:rPr>
        <w:lastRenderedPageBreak/>
        <w:drawing>
          <wp:inline distT="0" distB="0" distL="0" distR="0" wp14:anchorId="61997574" wp14:editId="573BCBD0">
            <wp:extent cx="5937250" cy="3702050"/>
            <wp:effectExtent l="0" t="0" r="6350" b="0"/>
            <wp:docPr id="682948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702050"/>
                    </a:xfrm>
                    <a:prstGeom prst="rect">
                      <a:avLst/>
                    </a:prstGeom>
                    <a:noFill/>
                    <a:ln>
                      <a:noFill/>
                    </a:ln>
                  </pic:spPr>
                </pic:pic>
              </a:graphicData>
            </a:graphic>
          </wp:inline>
        </w:drawing>
      </w:r>
    </w:p>
    <w:p w14:paraId="6B5CD0F0" w14:textId="2C4EF784" w:rsidR="00C67BEC" w:rsidRDefault="00C67BEC" w:rsidP="00C67BEC">
      <w:pPr>
        <w:jc w:val="center"/>
        <w:rPr>
          <w:rFonts w:asciiTheme="minorHAnsi" w:hAnsiTheme="minorHAnsi" w:cstheme="minorHAnsi"/>
        </w:rPr>
      </w:pPr>
      <w:r w:rsidRPr="004C7B49">
        <w:rPr>
          <w:rFonts w:asciiTheme="minorHAnsi" w:hAnsiTheme="minorHAnsi" w:cstheme="minorHAnsi"/>
          <w:b/>
          <w:bCs/>
        </w:rPr>
        <w:t xml:space="preserve">Figure 2. </w:t>
      </w:r>
      <w:r w:rsidRPr="004C7B49">
        <w:rPr>
          <w:rFonts w:asciiTheme="minorHAnsi" w:hAnsiTheme="minorHAnsi" w:cstheme="minorHAnsi"/>
        </w:rPr>
        <w:t>Dataset preview and variables</w:t>
      </w:r>
    </w:p>
    <w:p w14:paraId="4E01840E" w14:textId="6DB5FFEF" w:rsidR="00CA4D59" w:rsidRDefault="00CA4D59" w:rsidP="00CA4D59">
      <w:pPr>
        <w:rPr>
          <w:rFonts w:asciiTheme="minorHAnsi" w:hAnsiTheme="minorHAnsi" w:cstheme="minorHAnsi"/>
        </w:rPr>
      </w:pPr>
      <w:r w:rsidRPr="00CA4D59">
        <w:rPr>
          <w:rFonts w:asciiTheme="minorHAnsi" w:hAnsiTheme="minorHAnsi" w:cstheme="minorHAnsi"/>
        </w:rPr>
        <w:t xml:space="preserve">The dataset contains </w:t>
      </w:r>
      <w:r w:rsidRPr="00CA4D59">
        <w:rPr>
          <w:rFonts w:asciiTheme="minorHAnsi" w:hAnsiTheme="minorHAnsi" w:cstheme="minorHAnsi"/>
          <w:b/>
          <w:bCs/>
        </w:rPr>
        <w:t>42,448,764 records</w:t>
      </w:r>
      <w:r w:rsidRPr="00CA4D59">
        <w:rPr>
          <w:rFonts w:asciiTheme="minorHAnsi" w:hAnsiTheme="minorHAnsi" w:cstheme="minorHAnsi"/>
        </w:rPr>
        <w:t xml:space="preserve">, as confirmed by the record count. The data covers the period from </w:t>
      </w:r>
      <w:r w:rsidRPr="00CA4D59">
        <w:rPr>
          <w:rFonts w:asciiTheme="minorHAnsi" w:hAnsiTheme="minorHAnsi" w:cstheme="minorHAnsi"/>
          <w:b/>
          <w:bCs/>
        </w:rPr>
        <w:t>1 October 2019 to 31 October 2019</w:t>
      </w:r>
      <w:r w:rsidRPr="00CA4D59">
        <w:rPr>
          <w:rFonts w:asciiTheme="minorHAnsi" w:hAnsiTheme="minorHAnsi" w:cstheme="minorHAnsi"/>
        </w:rPr>
        <w:t xml:space="preserve"> and includes different user activities such as product views, adding products to the shopping cart, and purchases.</w:t>
      </w:r>
    </w:p>
    <w:p w14:paraId="77C142EF" w14:textId="758236F4" w:rsidR="00CA4D59" w:rsidRDefault="00CA4D59" w:rsidP="00CA4D59">
      <w:pPr>
        <w:jc w:val="center"/>
        <w:rPr>
          <w:rFonts w:asciiTheme="minorHAnsi" w:hAnsiTheme="minorHAnsi" w:cstheme="minorHAnsi"/>
        </w:rPr>
      </w:pPr>
      <w:r>
        <w:rPr>
          <w:rFonts w:asciiTheme="minorHAnsi" w:hAnsiTheme="minorHAnsi" w:cstheme="minorHAnsi"/>
          <w:noProof/>
        </w:rPr>
        <w:drawing>
          <wp:inline distT="0" distB="0" distL="0" distR="0" wp14:anchorId="0D56B586" wp14:editId="5B94C624">
            <wp:extent cx="5937250" cy="552450"/>
            <wp:effectExtent l="0" t="0" r="6350" b="0"/>
            <wp:docPr id="2061941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552450"/>
                    </a:xfrm>
                    <a:prstGeom prst="rect">
                      <a:avLst/>
                    </a:prstGeom>
                    <a:noFill/>
                    <a:ln>
                      <a:noFill/>
                    </a:ln>
                  </pic:spPr>
                </pic:pic>
              </a:graphicData>
            </a:graphic>
          </wp:inline>
        </w:drawing>
      </w:r>
    </w:p>
    <w:p w14:paraId="0763BDBD" w14:textId="269FA68E" w:rsidR="00CA4D59" w:rsidRDefault="00CA4D59" w:rsidP="00CA4D59">
      <w:pPr>
        <w:jc w:val="center"/>
        <w:rPr>
          <w:rFonts w:asciiTheme="minorHAnsi" w:hAnsiTheme="minorHAnsi" w:cstheme="minorHAnsi"/>
        </w:rPr>
      </w:pPr>
      <w:r w:rsidRPr="00CA4D59">
        <w:rPr>
          <w:rFonts w:asciiTheme="minorHAnsi" w:hAnsiTheme="minorHAnsi" w:cstheme="minorHAnsi"/>
          <w:b/>
          <w:bCs/>
        </w:rPr>
        <w:t>Figure 3.</w:t>
      </w:r>
      <w:r w:rsidRPr="00CA4D59">
        <w:rPr>
          <w:rFonts w:asciiTheme="minorHAnsi" w:hAnsiTheme="minorHAnsi" w:cstheme="minorHAnsi"/>
        </w:rPr>
        <w:t xml:space="preserve"> Total number of dataset records</w:t>
      </w:r>
    </w:p>
    <w:p w14:paraId="31AB5FD5" w14:textId="2CDC3186" w:rsidR="00DE6DF3" w:rsidRDefault="00DE6DF3" w:rsidP="00DE6DF3">
      <w:pPr>
        <w:rPr>
          <w:rFonts w:asciiTheme="minorHAnsi" w:hAnsiTheme="minorHAnsi" w:cstheme="minorHAnsi"/>
        </w:rPr>
      </w:pPr>
      <w:r w:rsidRPr="00DE6DF3">
        <w:rPr>
          <w:rFonts w:asciiTheme="minorHAnsi" w:hAnsiTheme="minorHAnsi" w:cstheme="minorHAnsi"/>
        </w:rPr>
        <w:t xml:space="preserve">The dataset includes three main event types: </w:t>
      </w:r>
      <w:r w:rsidRPr="00DE6DF3">
        <w:rPr>
          <w:rFonts w:asciiTheme="minorHAnsi" w:hAnsiTheme="minorHAnsi" w:cstheme="minorHAnsi"/>
          <w:b/>
          <w:bCs/>
        </w:rPr>
        <w:t>view, cart, and purchase</w:t>
      </w:r>
      <w:r w:rsidRPr="00DE6DF3">
        <w:rPr>
          <w:rFonts w:asciiTheme="minorHAnsi" w:hAnsiTheme="minorHAnsi" w:cstheme="minorHAnsi"/>
        </w:rPr>
        <w:t>. Product views represent the largest proportion of user activities, followed by adding products to the shopping cart and purchases</w:t>
      </w:r>
      <w:r w:rsidR="0050323E">
        <w:rPr>
          <w:rFonts w:asciiTheme="minorHAnsi" w:hAnsiTheme="minorHAnsi" w:cstheme="minorHAnsi"/>
        </w:rPr>
        <w:t>.</w:t>
      </w:r>
    </w:p>
    <w:p w14:paraId="21EF719D" w14:textId="4A422973" w:rsidR="00DE6DF3" w:rsidRDefault="00DE6DF3" w:rsidP="00DE6DF3">
      <w:pPr>
        <w:jc w:val="center"/>
        <w:rPr>
          <w:rFonts w:asciiTheme="minorHAnsi" w:hAnsiTheme="minorHAnsi" w:cstheme="minorHAnsi"/>
        </w:rPr>
      </w:pPr>
      <w:r>
        <w:rPr>
          <w:rFonts w:asciiTheme="minorHAnsi" w:hAnsiTheme="minorHAnsi" w:cstheme="minorHAnsi"/>
          <w:noProof/>
        </w:rPr>
        <w:drawing>
          <wp:inline distT="0" distB="0" distL="0" distR="0" wp14:anchorId="595E6586" wp14:editId="2E95F76F">
            <wp:extent cx="5943600" cy="603250"/>
            <wp:effectExtent l="0" t="0" r="0" b="6350"/>
            <wp:docPr id="1935391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3250"/>
                    </a:xfrm>
                    <a:prstGeom prst="rect">
                      <a:avLst/>
                    </a:prstGeom>
                    <a:noFill/>
                    <a:ln>
                      <a:noFill/>
                    </a:ln>
                  </pic:spPr>
                </pic:pic>
              </a:graphicData>
            </a:graphic>
          </wp:inline>
        </w:drawing>
      </w:r>
    </w:p>
    <w:p w14:paraId="2C8C2CDC" w14:textId="1F3C7AF0" w:rsidR="00DE6DF3" w:rsidRDefault="00DE6DF3" w:rsidP="00DE6DF3">
      <w:pPr>
        <w:jc w:val="center"/>
        <w:rPr>
          <w:rFonts w:asciiTheme="minorHAnsi" w:hAnsiTheme="minorHAnsi" w:cstheme="minorHAnsi"/>
        </w:rPr>
      </w:pPr>
      <w:r w:rsidRPr="00DE6DF3">
        <w:rPr>
          <w:rFonts w:asciiTheme="minorHAnsi" w:hAnsiTheme="minorHAnsi" w:cstheme="minorHAnsi"/>
          <w:b/>
          <w:bCs/>
        </w:rPr>
        <w:t>Figure 4.</w:t>
      </w:r>
      <w:r w:rsidRPr="00DE6DF3">
        <w:rPr>
          <w:rFonts w:asciiTheme="minorHAnsi" w:hAnsiTheme="minorHAnsi" w:cstheme="minorHAnsi"/>
        </w:rPr>
        <w:t xml:space="preserve"> Distribution of e-commerce event types</w:t>
      </w:r>
    </w:p>
    <w:p w14:paraId="513F9CB9" w14:textId="6042D4CA" w:rsidR="003F6CE9" w:rsidRDefault="003F6CE9" w:rsidP="003F6CE9">
      <w:pPr>
        <w:pStyle w:val="Heading2"/>
        <w:numPr>
          <w:ilvl w:val="1"/>
          <w:numId w:val="8"/>
        </w:numPr>
      </w:pPr>
      <w:r>
        <w:t>Ethical and Data Governance Considerations</w:t>
      </w:r>
    </w:p>
    <w:p w14:paraId="1EEB26D1" w14:textId="4393131C" w:rsidR="00C760CB" w:rsidRPr="00C760CB" w:rsidRDefault="00C760CB" w:rsidP="00C760CB">
      <w:r w:rsidRPr="00C760CB">
        <w:t xml:space="preserve">As the dataset contains fields related to user </w:t>
      </w:r>
      <w:proofErr w:type="spellStart"/>
      <w:r w:rsidRPr="00C760CB">
        <w:t>behaviour</w:t>
      </w:r>
      <w:proofErr w:type="spellEnd"/>
      <w:r w:rsidRPr="00C760CB">
        <w:t xml:space="preserve">, such as </w:t>
      </w:r>
      <w:proofErr w:type="spellStart"/>
      <w:r w:rsidRPr="00C760CB">
        <w:t>user_id</w:t>
      </w:r>
      <w:proofErr w:type="spellEnd"/>
      <w:r w:rsidRPr="00C760CB">
        <w:t xml:space="preserve"> and </w:t>
      </w:r>
      <w:proofErr w:type="spellStart"/>
      <w:r w:rsidRPr="00C760CB">
        <w:t>user_session</w:t>
      </w:r>
      <w:proofErr w:type="spellEnd"/>
      <w:r w:rsidRPr="00C760CB">
        <w:t xml:space="preserve">, data privacy and ethical considerations were taken into account in this project. The data was used only for analysis, </w:t>
      </w:r>
      <w:r w:rsidRPr="00C760CB">
        <w:lastRenderedPageBreak/>
        <w:t>and no actions were taken to access personal user information. In addition, missing values were checked before the analysis in order to identify issues that could affect the reliability of the results.</w:t>
      </w:r>
    </w:p>
    <w:p w14:paraId="165880B7" w14:textId="2F66083D" w:rsidR="003D57F7" w:rsidRPr="004722F3" w:rsidRDefault="009B5E07" w:rsidP="00E76203">
      <w:pPr>
        <w:pStyle w:val="Heading1"/>
        <w:keepLines/>
        <w:pageBreakBefore/>
        <w:numPr>
          <w:ilvl w:val="0"/>
          <w:numId w:val="7"/>
        </w:numPr>
      </w:pPr>
      <w:r w:rsidRPr="009B5E07">
        <w:lastRenderedPageBreak/>
        <w:t>TASK 2: Hadoop Environment and HDFS</w:t>
      </w:r>
    </w:p>
    <w:p w14:paraId="5C4E99BC" w14:textId="77777777" w:rsidR="003D57F7" w:rsidRPr="004722F3" w:rsidRDefault="003D57F7" w:rsidP="008303BA">
      <w:pPr>
        <w:shd w:val="clear" w:color="auto" w:fill="538135"/>
      </w:pPr>
    </w:p>
    <w:p w14:paraId="62A69D43" w14:textId="77777777" w:rsidR="003F6CE9" w:rsidRDefault="003F6CE9" w:rsidP="003F6CE9">
      <w:pPr>
        <w:pStyle w:val="Heading2"/>
        <w:numPr>
          <w:ilvl w:val="1"/>
          <w:numId w:val="7"/>
        </w:numPr>
      </w:pPr>
      <w:r w:rsidRPr="003F6CE9">
        <w:t>Hadoop Architecture</w:t>
      </w:r>
    </w:p>
    <w:p w14:paraId="5E526195" w14:textId="6E75FA33" w:rsidR="0062030E" w:rsidRDefault="0062030E" w:rsidP="0062030E">
      <w:r w:rsidRPr="0062030E">
        <w:t xml:space="preserve">In this project, a Hadoop environment was established on Docker to store and process the large dataset. In the Hadoop environment, </w:t>
      </w:r>
      <w:r w:rsidRPr="0062030E">
        <w:rPr>
          <w:b/>
          <w:bCs/>
        </w:rPr>
        <w:t>HDFS</w:t>
      </w:r>
      <w:r w:rsidRPr="0062030E">
        <w:t xml:space="preserve"> was used for data storage, while </w:t>
      </w:r>
      <w:r w:rsidRPr="0062030E">
        <w:rPr>
          <w:b/>
          <w:bCs/>
        </w:rPr>
        <w:t>YARN</w:t>
      </w:r>
      <w:r w:rsidRPr="0062030E">
        <w:t xml:space="preserve"> was used for resource management and distributed process management. </w:t>
      </w:r>
      <w:proofErr w:type="spellStart"/>
      <w:r w:rsidRPr="0062030E">
        <w:rPr>
          <w:b/>
          <w:bCs/>
        </w:rPr>
        <w:t>NameNode</w:t>
      </w:r>
      <w:proofErr w:type="spellEnd"/>
      <w:r w:rsidRPr="0062030E">
        <w:t xml:space="preserve"> was used to manage the metadata of files and blocks in HDFS, while </w:t>
      </w:r>
      <w:proofErr w:type="spellStart"/>
      <w:r w:rsidRPr="0062030E">
        <w:rPr>
          <w:b/>
          <w:bCs/>
        </w:rPr>
        <w:t>DataNode</w:t>
      </w:r>
      <w:proofErr w:type="spellEnd"/>
      <w:r w:rsidRPr="0062030E">
        <w:t xml:space="preserve"> was used to store the data physically. Within YARN, </w:t>
      </w:r>
      <w:proofErr w:type="spellStart"/>
      <w:r w:rsidRPr="0062030E">
        <w:rPr>
          <w:b/>
          <w:bCs/>
        </w:rPr>
        <w:t>ResourceManager</w:t>
      </w:r>
      <w:proofErr w:type="spellEnd"/>
      <w:r w:rsidRPr="0062030E">
        <w:t xml:space="preserve"> manages the resources, while </w:t>
      </w:r>
      <w:proofErr w:type="spellStart"/>
      <w:r w:rsidRPr="0062030E">
        <w:rPr>
          <w:b/>
          <w:bCs/>
        </w:rPr>
        <w:t>NodeManager</w:t>
      </w:r>
      <w:proofErr w:type="spellEnd"/>
      <w:r w:rsidRPr="0062030E">
        <w:t xml:space="preserve"> monitors running processes and resources.</w:t>
      </w:r>
    </w:p>
    <w:p w14:paraId="0E0D49ED" w14:textId="0A547B9E" w:rsidR="0062030E" w:rsidRDefault="0062030E" w:rsidP="0062030E">
      <w:pPr>
        <w:jc w:val="center"/>
      </w:pPr>
      <w:r>
        <w:rPr>
          <w:noProof/>
        </w:rPr>
        <w:drawing>
          <wp:inline distT="0" distB="0" distL="0" distR="0" wp14:anchorId="68E79E2D" wp14:editId="0CF694B6">
            <wp:extent cx="5943600" cy="1677035"/>
            <wp:effectExtent l="0" t="0" r="0" b="0"/>
            <wp:docPr id="916010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77035"/>
                    </a:xfrm>
                    <a:prstGeom prst="rect">
                      <a:avLst/>
                    </a:prstGeom>
                    <a:noFill/>
                    <a:ln>
                      <a:noFill/>
                    </a:ln>
                  </pic:spPr>
                </pic:pic>
              </a:graphicData>
            </a:graphic>
          </wp:inline>
        </w:drawing>
      </w:r>
    </w:p>
    <w:p w14:paraId="0DCAB2E4" w14:textId="6E6274CC" w:rsidR="0062030E" w:rsidRPr="0062030E" w:rsidRDefault="0062030E" w:rsidP="0062030E">
      <w:pPr>
        <w:jc w:val="center"/>
      </w:pPr>
      <w:r w:rsidRPr="0062030E">
        <w:rPr>
          <w:b/>
          <w:bCs/>
        </w:rPr>
        <w:t>Figure 5.</w:t>
      </w:r>
      <w:r w:rsidRPr="0062030E">
        <w:t xml:space="preserve"> Hadoop Docker containers</w:t>
      </w:r>
    </w:p>
    <w:p w14:paraId="0736397A" w14:textId="77777777" w:rsidR="003F6CE9" w:rsidRDefault="003F6CE9" w:rsidP="003F6CE9">
      <w:pPr>
        <w:pStyle w:val="Heading2"/>
        <w:numPr>
          <w:ilvl w:val="1"/>
          <w:numId w:val="7"/>
        </w:numPr>
      </w:pPr>
      <w:r w:rsidRPr="003F6CE9">
        <w:t>HDFS and Data Storage</w:t>
      </w:r>
    </w:p>
    <w:p w14:paraId="632A5822" w14:textId="34C05BC1" w:rsidR="00281704" w:rsidRDefault="00281704" w:rsidP="00281704">
      <w:r w:rsidRPr="00281704">
        <w:t xml:space="preserve">HDFS is a file system in the Hadoop environment that enables large amounts of data to be stored in a distributed way. In this project, the </w:t>
      </w:r>
      <w:r w:rsidRPr="00281704">
        <w:rPr>
          <w:b/>
          <w:bCs/>
        </w:rPr>
        <w:t>5.67 GB 2019-Oct.csv dataset</w:t>
      </w:r>
      <w:r w:rsidRPr="00281704">
        <w:t xml:space="preserve"> was uploaded to HDFS.</w:t>
      </w:r>
    </w:p>
    <w:p w14:paraId="706BDD4B" w14:textId="775FA0F2" w:rsidR="00281704" w:rsidRDefault="00281704" w:rsidP="00281704">
      <w:pPr>
        <w:jc w:val="center"/>
      </w:pPr>
      <w:r>
        <w:rPr>
          <w:noProof/>
        </w:rPr>
        <w:lastRenderedPageBreak/>
        <w:drawing>
          <wp:inline distT="0" distB="0" distL="0" distR="0" wp14:anchorId="0016550F" wp14:editId="63728549">
            <wp:extent cx="5943600" cy="4208780"/>
            <wp:effectExtent l="0" t="0" r="0" b="1270"/>
            <wp:docPr id="15208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08780"/>
                    </a:xfrm>
                    <a:prstGeom prst="rect">
                      <a:avLst/>
                    </a:prstGeom>
                    <a:noFill/>
                    <a:ln>
                      <a:noFill/>
                    </a:ln>
                  </pic:spPr>
                </pic:pic>
              </a:graphicData>
            </a:graphic>
          </wp:inline>
        </w:drawing>
      </w:r>
    </w:p>
    <w:p w14:paraId="58185B9C" w14:textId="4A3C7525" w:rsidR="00281704" w:rsidRDefault="00281704" w:rsidP="00281704">
      <w:pPr>
        <w:jc w:val="center"/>
      </w:pPr>
      <w:r w:rsidRPr="00281704">
        <w:rPr>
          <w:b/>
          <w:bCs/>
        </w:rPr>
        <w:t>Figure 6.</w:t>
      </w:r>
      <w:r w:rsidRPr="00281704">
        <w:t xml:space="preserve"> Dataset uploaded to HDFS</w:t>
      </w:r>
    </w:p>
    <w:p w14:paraId="4385F6AE" w14:textId="5D46D8BB" w:rsidR="00281704" w:rsidRPr="00281704" w:rsidRDefault="00281704" w:rsidP="00281704">
      <w:r w:rsidRPr="00281704">
        <w:t xml:space="preserve">The dataset was stored under the </w:t>
      </w:r>
      <w:r w:rsidRPr="00E86B86">
        <w:t>/ecommerce/input/2019-Oct.csv</w:t>
      </w:r>
      <w:r w:rsidRPr="00281704">
        <w:t xml:space="preserve"> path and was divided into blocks by HDFS and stored on the </w:t>
      </w:r>
      <w:proofErr w:type="spellStart"/>
      <w:r w:rsidRPr="00281704">
        <w:t>DataNode</w:t>
      </w:r>
      <w:proofErr w:type="spellEnd"/>
      <w:r w:rsidRPr="00281704">
        <w:t>.</w:t>
      </w:r>
    </w:p>
    <w:p w14:paraId="7C035BB2" w14:textId="77777777" w:rsidR="003F6CE9" w:rsidRDefault="003F6CE9" w:rsidP="003F6CE9">
      <w:pPr>
        <w:pStyle w:val="Heading2"/>
        <w:numPr>
          <w:ilvl w:val="1"/>
          <w:numId w:val="7"/>
        </w:numPr>
      </w:pPr>
      <w:r w:rsidRPr="003F6CE9">
        <w:t>HDFS Implementation and Dataset Ingestion</w:t>
      </w:r>
    </w:p>
    <w:p w14:paraId="26282752" w14:textId="61B98DD8" w:rsidR="00EA564E" w:rsidRDefault="00EA564E" w:rsidP="00EA564E">
      <w:r w:rsidRPr="00EA564E">
        <w:t xml:space="preserve">The dataset was uploaded to HDFS using the HDFS command line. First, the /ecommerce/input directory was created using the </w:t>
      </w:r>
      <w:proofErr w:type="spellStart"/>
      <w:r w:rsidRPr="00EA564E">
        <w:t>hdfs</w:t>
      </w:r>
      <w:proofErr w:type="spellEnd"/>
      <w:r w:rsidRPr="00EA564E">
        <w:t xml:space="preserve"> </w:t>
      </w:r>
      <w:proofErr w:type="spellStart"/>
      <w:r w:rsidRPr="00EA564E">
        <w:t>dfs</w:t>
      </w:r>
      <w:proofErr w:type="spellEnd"/>
      <w:r w:rsidRPr="00EA564E">
        <w:t xml:space="preserve"> -</w:t>
      </w:r>
      <w:proofErr w:type="spellStart"/>
      <w:r w:rsidRPr="00EA564E">
        <w:t>mkdir</w:t>
      </w:r>
      <w:proofErr w:type="spellEnd"/>
      <w:r w:rsidRPr="00EA564E">
        <w:t xml:space="preserve"> command. The 2019-Oct.csv file was then uploaded using the </w:t>
      </w:r>
      <w:proofErr w:type="spellStart"/>
      <w:r w:rsidRPr="00EA564E">
        <w:t>hdfs</w:t>
      </w:r>
      <w:proofErr w:type="spellEnd"/>
      <w:r w:rsidRPr="00EA564E">
        <w:t xml:space="preserve"> </w:t>
      </w:r>
      <w:proofErr w:type="spellStart"/>
      <w:r w:rsidRPr="00EA564E">
        <w:t>dfs</w:t>
      </w:r>
      <w:proofErr w:type="spellEnd"/>
      <w:r w:rsidRPr="00EA564E">
        <w:t xml:space="preserve"> -put command. After the upload, the </w:t>
      </w:r>
      <w:proofErr w:type="spellStart"/>
      <w:r w:rsidRPr="00EA564E">
        <w:t>hdfs</w:t>
      </w:r>
      <w:proofErr w:type="spellEnd"/>
      <w:r w:rsidRPr="00EA564E">
        <w:t xml:space="preserve"> </w:t>
      </w:r>
      <w:proofErr w:type="spellStart"/>
      <w:r w:rsidRPr="00EA564E">
        <w:t>dfs</w:t>
      </w:r>
      <w:proofErr w:type="spellEnd"/>
      <w:r w:rsidRPr="00EA564E">
        <w:t xml:space="preserve"> -ls command was used to verify that the file was successfully stored in HDFS. The file was displayed with a size of approximately 5.3 GB.</w:t>
      </w:r>
    </w:p>
    <w:p w14:paraId="75DA8691" w14:textId="47603B0B" w:rsidR="00EA564E" w:rsidRDefault="00EA564E" w:rsidP="00EA564E">
      <w:pPr>
        <w:jc w:val="center"/>
      </w:pPr>
      <w:r>
        <w:rPr>
          <w:noProof/>
        </w:rPr>
        <w:lastRenderedPageBreak/>
        <w:drawing>
          <wp:inline distT="0" distB="0" distL="0" distR="0" wp14:anchorId="5CDDFC74" wp14:editId="420B5247">
            <wp:extent cx="5943600" cy="4914900"/>
            <wp:effectExtent l="0" t="0" r="0" b="0"/>
            <wp:docPr id="195782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p>
    <w:p w14:paraId="32F7E770" w14:textId="69235B8F" w:rsidR="00EA564E" w:rsidRDefault="00EA564E" w:rsidP="00EA564E">
      <w:pPr>
        <w:jc w:val="center"/>
      </w:pPr>
      <w:r w:rsidRPr="00EA564E">
        <w:rPr>
          <w:b/>
          <w:bCs/>
        </w:rPr>
        <w:t>Figure 7.</w:t>
      </w:r>
      <w:r w:rsidRPr="00EA564E">
        <w:t xml:space="preserve"> HDFS </w:t>
      </w:r>
      <w:proofErr w:type="spellStart"/>
      <w:r w:rsidRPr="00EA564E">
        <w:t>DataNode</w:t>
      </w:r>
      <w:proofErr w:type="spellEnd"/>
      <w:r w:rsidRPr="00EA564E">
        <w:t xml:space="preserve"> and storage status</w:t>
      </w:r>
    </w:p>
    <w:p w14:paraId="66A3C669" w14:textId="7C743831" w:rsidR="00EA564E" w:rsidRPr="00EA564E" w:rsidRDefault="00EA564E" w:rsidP="00EA564E">
      <w:r w:rsidRPr="00EA564E">
        <w:t xml:space="preserve">The HDFS report showed one live </w:t>
      </w:r>
      <w:proofErr w:type="spellStart"/>
      <w:r w:rsidRPr="00EA564E">
        <w:t>DataNode</w:t>
      </w:r>
      <w:proofErr w:type="spellEnd"/>
      <w:r w:rsidRPr="00EA564E">
        <w:t xml:space="preserve"> with normal status, confirming that the storage node was available for the dataset.</w:t>
      </w:r>
    </w:p>
    <w:p w14:paraId="1917C424" w14:textId="77777777" w:rsidR="003F6CE9" w:rsidRDefault="003F6CE9" w:rsidP="003F6CE9">
      <w:pPr>
        <w:pStyle w:val="Heading2"/>
        <w:numPr>
          <w:ilvl w:val="1"/>
          <w:numId w:val="7"/>
        </w:numPr>
      </w:pPr>
      <w:r w:rsidRPr="003F6CE9">
        <w:t>YARN and Resource Management</w:t>
      </w:r>
    </w:p>
    <w:p w14:paraId="05A4833F" w14:textId="41BFDBD5" w:rsidR="002D246A" w:rsidRDefault="002D246A" w:rsidP="002D246A">
      <w:r w:rsidRPr="002D246A">
        <w:t xml:space="preserve">YARN is a resource management system that enables resource management and the execution of distributed processes in the Hadoop environment. In this project, the </w:t>
      </w:r>
      <w:proofErr w:type="spellStart"/>
      <w:r w:rsidRPr="002D246A">
        <w:t>ResourceManager</w:t>
      </w:r>
      <w:proofErr w:type="spellEnd"/>
      <w:r w:rsidRPr="002D246A">
        <w:t xml:space="preserve"> was used to manage cluster resources and control the resource requirements of processes, while the </w:t>
      </w:r>
      <w:proofErr w:type="spellStart"/>
      <w:r w:rsidRPr="002D246A">
        <w:t>NodeManager</w:t>
      </w:r>
      <w:proofErr w:type="spellEnd"/>
      <w:r w:rsidRPr="002D246A">
        <w:t xml:space="preserve"> was used to monitor running processes and resource usage in order to manage distributed data processing operations performed on Hadoop.</w:t>
      </w:r>
    </w:p>
    <w:p w14:paraId="325443AF" w14:textId="5515D8E6" w:rsidR="002D246A" w:rsidRDefault="002D246A" w:rsidP="002D246A">
      <w:pPr>
        <w:jc w:val="center"/>
      </w:pPr>
      <w:r>
        <w:rPr>
          <w:noProof/>
        </w:rPr>
        <w:lastRenderedPageBreak/>
        <w:drawing>
          <wp:inline distT="0" distB="0" distL="0" distR="0" wp14:anchorId="07B1B302" wp14:editId="77647C87">
            <wp:extent cx="5937250" cy="1943100"/>
            <wp:effectExtent l="0" t="0" r="6350" b="0"/>
            <wp:docPr id="1379434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5937250" cy="1943100"/>
                    </a:xfrm>
                    <a:prstGeom prst="rect">
                      <a:avLst/>
                    </a:prstGeom>
                    <a:noFill/>
                    <a:ln>
                      <a:noFill/>
                    </a:ln>
                  </pic:spPr>
                </pic:pic>
              </a:graphicData>
            </a:graphic>
          </wp:inline>
        </w:drawing>
      </w:r>
    </w:p>
    <w:p w14:paraId="5F747D04" w14:textId="3C40ECCA" w:rsidR="002D246A" w:rsidRPr="002D246A" w:rsidRDefault="002D246A" w:rsidP="002D246A">
      <w:pPr>
        <w:jc w:val="center"/>
      </w:pPr>
      <w:r w:rsidRPr="002D246A">
        <w:rPr>
          <w:b/>
          <w:bCs/>
        </w:rPr>
        <w:t>Figure 8.</w:t>
      </w:r>
      <w:r w:rsidRPr="002D246A">
        <w:t xml:space="preserve"> YARN </w:t>
      </w:r>
      <w:proofErr w:type="spellStart"/>
      <w:r w:rsidRPr="002D246A">
        <w:t>ResourceManager</w:t>
      </w:r>
      <w:proofErr w:type="spellEnd"/>
    </w:p>
    <w:p w14:paraId="75C6391C" w14:textId="77777777" w:rsidR="003F6CE9" w:rsidRDefault="003F6CE9" w:rsidP="003F6CE9">
      <w:pPr>
        <w:pStyle w:val="Heading2"/>
        <w:numPr>
          <w:ilvl w:val="1"/>
          <w:numId w:val="7"/>
        </w:numPr>
      </w:pPr>
      <w:r w:rsidRPr="003F6CE9">
        <w:t>HDFS Blocks, Replication and Checkpointing</w:t>
      </w:r>
    </w:p>
    <w:p w14:paraId="234C89CC" w14:textId="237CE769" w:rsidR="002D246A" w:rsidRDefault="00141AA3" w:rsidP="002D246A">
      <w:r w:rsidRPr="00141AA3">
        <w:t>In this project, the 5.67 GB 2019-Oct.csv was a very large data file, so it was divided into 43 blocks by HDFS. The necessary checks were performed, and it was concluded that there were no missing or corrupted blocks in the file. In the configuration used, the replication factor was set to 1. Therefore, there was only one copy of each block.</w:t>
      </w:r>
    </w:p>
    <w:p w14:paraId="060C2580" w14:textId="0A5F6F6F" w:rsidR="00141AA3" w:rsidRDefault="00141AA3" w:rsidP="00141AA3">
      <w:pPr>
        <w:jc w:val="center"/>
      </w:pPr>
      <w:r>
        <w:rPr>
          <w:noProof/>
        </w:rPr>
        <w:lastRenderedPageBreak/>
        <w:drawing>
          <wp:inline distT="0" distB="0" distL="0" distR="0" wp14:anchorId="6839F889" wp14:editId="6717140C">
            <wp:extent cx="4643692" cy="4946650"/>
            <wp:effectExtent l="0" t="0" r="5080" b="6350"/>
            <wp:docPr id="1111699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3447" cy="4957042"/>
                    </a:xfrm>
                    <a:prstGeom prst="rect">
                      <a:avLst/>
                    </a:prstGeom>
                    <a:noFill/>
                    <a:ln>
                      <a:noFill/>
                    </a:ln>
                  </pic:spPr>
                </pic:pic>
              </a:graphicData>
            </a:graphic>
          </wp:inline>
        </w:drawing>
      </w:r>
    </w:p>
    <w:p w14:paraId="07544582" w14:textId="3F934A41" w:rsidR="00141AA3" w:rsidRDefault="00141AA3" w:rsidP="00141AA3">
      <w:pPr>
        <w:jc w:val="center"/>
      </w:pPr>
      <w:r w:rsidRPr="00141AA3">
        <w:rPr>
          <w:b/>
          <w:bCs/>
        </w:rPr>
        <w:t>Figure 9.</w:t>
      </w:r>
      <w:r w:rsidRPr="00141AA3">
        <w:t xml:space="preserve"> HDFS blocks, replication and file system health</w:t>
      </w:r>
    </w:p>
    <w:p w14:paraId="0B77343D" w14:textId="45F7A040" w:rsidR="00141AA3" w:rsidRPr="002D246A" w:rsidRDefault="00141AA3" w:rsidP="00141AA3">
      <w:r w:rsidRPr="00141AA3">
        <w:t xml:space="preserve">In HDFS, </w:t>
      </w:r>
      <w:proofErr w:type="spellStart"/>
      <w:r w:rsidRPr="00141AA3">
        <w:rPr>
          <w:b/>
          <w:bCs/>
        </w:rPr>
        <w:t>FSImage</w:t>
      </w:r>
      <w:proofErr w:type="spellEnd"/>
      <w:r w:rsidRPr="00141AA3">
        <w:t xml:space="preserve"> represents the image in which the current metadata information about the file system is stored, while </w:t>
      </w:r>
      <w:proofErr w:type="spellStart"/>
      <w:r w:rsidRPr="00141AA3">
        <w:rPr>
          <w:b/>
          <w:bCs/>
        </w:rPr>
        <w:t>EditLog</w:t>
      </w:r>
      <w:proofErr w:type="spellEnd"/>
      <w:r w:rsidRPr="00141AA3">
        <w:t xml:space="preserve"> records the changes made to the file system. The </w:t>
      </w:r>
      <w:r w:rsidRPr="00141AA3">
        <w:rPr>
          <w:b/>
          <w:bCs/>
        </w:rPr>
        <w:t>checkpointing</w:t>
      </w:r>
      <w:r w:rsidRPr="00141AA3">
        <w:t xml:space="preserve"> process allows the changes in the </w:t>
      </w:r>
      <w:proofErr w:type="spellStart"/>
      <w:r w:rsidRPr="00141AA3">
        <w:t>EditLog</w:t>
      </w:r>
      <w:proofErr w:type="spellEnd"/>
      <w:r w:rsidRPr="00141AA3">
        <w:t xml:space="preserve"> to be merged with the </w:t>
      </w:r>
      <w:proofErr w:type="spellStart"/>
      <w:r w:rsidRPr="00141AA3">
        <w:t>FSImage</w:t>
      </w:r>
      <w:proofErr w:type="spellEnd"/>
      <w:r w:rsidRPr="00141AA3">
        <w:t xml:space="preserve"> to create an updated file system image. This process helps metadata management on the </w:t>
      </w:r>
      <w:proofErr w:type="spellStart"/>
      <w:r w:rsidRPr="00141AA3">
        <w:t>NameNode</w:t>
      </w:r>
      <w:proofErr w:type="spellEnd"/>
      <w:r w:rsidRPr="00141AA3">
        <w:t xml:space="preserve"> to be performed in a more </w:t>
      </w:r>
      <w:r w:rsidRPr="00141AA3">
        <w:t>organized</w:t>
      </w:r>
      <w:r w:rsidRPr="00141AA3">
        <w:t xml:space="preserve"> way. Since the provided Docker configuration did not include a separate </w:t>
      </w:r>
      <w:r w:rsidRPr="00141AA3">
        <w:rPr>
          <w:b/>
          <w:bCs/>
        </w:rPr>
        <w:t xml:space="preserve">Secondary </w:t>
      </w:r>
      <w:proofErr w:type="spellStart"/>
      <w:r w:rsidRPr="00141AA3">
        <w:rPr>
          <w:b/>
          <w:bCs/>
        </w:rPr>
        <w:t>NameNode</w:t>
      </w:r>
      <w:proofErr w:type="spellEnd"/>
      <w:r w:rsidRPr="00141AA3">
        <w:t xml:space="preserve"> service, this component was not run as a separate container in practice, and its role and the checkpointing mechanism were considered theoretically.</w:t>
      </w:r>
    </w:p>
    <w:p w14:paraId="1085AA33" w14:textId="5A165A24" w:rsidR="000401B7" w:rsidRDefault="003F6CE9" w:rsidP="000401B7">
      <w:pPr>
        <w:pStyle w:val="Heading2"/>
        <w:numPr>
          <w:ilvl w:val="1"/>
          <w:numId w:val="7"/>
        </w:numPr>
      </w:pPr>
      <w:r w:rsidRPr="003F6CE9">
        <w:t>Implementation Issues and Limitations</w:t>
      </w:r>
    </w:p>
    <w:p w14:paraId="27641669" w14:textId="1BC59EEB" w:rsidR="00141AA3" w:rsidRDefault="00A50DDD" w:rsidP="00141AA3">
      <w:r w:rsidRPr="00A50DDD">
        <w:t xml:space="preserve">During the setup of the Hadoop environment and the data processing stage, it was identified that Python was not available inside the Hadoop container. Therefore, shell scripts were used instead of Python for the MapReduce operations. Since the Hadoop environment used one </w:t>
      </w:r>
      <w:proofErr w:type="spellStart"/>
      <w:r w:rsidRPr="00A50DDD">
        <w:t>DataNode</w:t>
      </w:r>
      <w:proofErr w:type="spellEnd"/>
      <w:r w:rsidRPr="00A50DDD">
        <w:t xml:space="preserve"> and a replication factor of 1, this configuration limited data redundancy against data loss. In addition, the provided Docker configuration did not include a separate Secondary </w:t>
      </w:r>
      <w:proofErr w:type="spellStart"/>
      <w:r w:rsidRPr="00A50DDD">
        <w:t>NameNode</w:t>
      </w:r>
      <w:proofErr w:type="spellEnd"/>
      <w:r w:rsidRPr="00A50DDD">
        <w:t xml:space="preserve"> container. Since the </w:t>
      </w:r>
      <w:r w:rsidRPr="00A50DDD">
        <w:lastRenderedPageBreak/>
        <w:t xml:space="preserve">project was implemented based on the Hadoop Docker configuration provided in the course, a separate Secondary </w:t>
      </w:r>
      <w:proofErr w:type="spellStart"/>
      <w:r w:rsidRPr="00A50DDD">
        <w:t>NameNode</w:t>
      </w:r>
      <w:proofErr w:type="spellEnd"/>
      <w:r w:rsidRPr="00A50DDD">
        <w:t xml:space="preserve"> container was not added in order to avoid changing the existing structure and to maintain the integrity of the project. Therefore, the Secondary </w:t>
      </w:r>
      <w:proofErr w:type="spellStart"/>
      <w:r w:rsidRPr="00A50DDD">
        <w:t>NameNode</w:t>
      </w:r>
      <w:proofErr w:type="spellEnd"/>
      <w:r w:rsidRPr="00A50DDD">
        <w:t xml:space="preserve"> and checkpointing mechanism were explained theoretically but were not implemented as a separate service.</w:t>
      </w:r>
    </w:p>
    <w:p w14:paraId="69CE44A9" w14:textId="77777777" w:rsidR="00141AA3" w:rsidRPr="00141AA3" w:rsidRDefault="00141AA3" w:rsidP="00141AA3"/>
    <w:p w14:paraId="3A26FE23" w14:textId="0A030C38" w:rsidR="000401B7" w:rsidRDefault="000401B7" w:rsidP="000401B7">
      <w:pPr>
        <w:pStyle w:val="Heading1"/>
        <w:numPr>
          <w:ilvl w:val="0"/>
          <w:numId w:val="7"/>
        </w:numPr>
      </w:pPr>
      <w:r w:rsidRPr="000401B7">
        <w:t>TASK 3: Distributed Processing</w:t>
      </w:r>
    </w:p>
    <w:p w14:paraId="0E8B2894" w14:textId="77777777" w:rsidR="000401B7" w:rsidRPr="004722F3" w:rsidRDefault="000401B7" w:rsidP="000401B7">
      <w:pPr>
        <w:shd w:val="clear" w:color="auto" w:fill="538135"/>
      </w:pPr>
    </w:p>
    <w:p w14:paraId="7BDB9BF2" w14:textId="77777777" w:rsidR="009976AB" w:rsidRPr="009976AB" w:rsidRDefault="003F6CE9" w:rsidP="009976AB">
      <w:pPr>
        <w:pStyle w:val="Heading2"/>
        <w:numPr>
          <w:ilvl w:val="1"/>
          <w:numId w:val="7"/>
        </w:numPr>
      </w:pPr>
      <w:bookmarkStart w:id="2" w:name="_Toc26094243"/>
      <w:r>
        <w:t>Hadoop MapReduce</w:t>
      </w:r>
    </w:p>
    <w:p w14:paraId="0F60F1CB" w14:textId="3000D8A5" w:rsidR="003F6CE9" w:rsidRPr="009976AB" w:rsidRDefault="003F6CE9" w:rsidP="009976AB">
      <w:pPr>
        <w:pStyle w:val="Heading2"/>
        <w:numPr>
          <w:ilvl w:val="1"/>
          <w:numId w:val="7"/>
        </w:numPr>
      </w:pPr>
      <w:r>
        <w:t>Hadoop Streaming Implementation</w:t>
      </w:r>
    </w:p>
    <w:p w14:paraId="7290EDC2" w14:textId="77777777" w:rsidR="003F6CE9" w:rsidRPr="009976AB" w:rsidRDefault="003F6CE9" w:rsidP="003F6CE9">
      <w:pPr>
        <w:pStyle w:val="Heading2"/>
        <w:numPr>
          <w:ilvl w:val="1"/>
          <w:numId w:val="7"/>
        </w:numPr>
      </w:pPr>
      <w:r>
        <w:t>Apache Spark Processing</w:t>
      </w:r>
    </w:p>
    <w:p w14:paraId="7795E46F" w14:textId="77777777" w:rsidR="003F6CE9" w:rsidRPr="009976AB" w:rsidRDefault="003F6CE9" w:rsidP="003F6CE9">
      <w:pPr>
        <w:pStyle w:val="Heading2"/>
        <w:numPr>
          <w:ilvl w:val="1"/>
          <w:numId w:val="7"/>
        </w:numPr>
      </w:pPr>
      <w:r>
        <w:t>Spark SQL</w:t>
      </w:r>
    </w:p>
    <w:p w14:paraId="245C21DD" w14:textId="5F4866A0" w:rsidR="003F6CE9" w:rsidRPr="003F6CE9" w:rsidRDefault="003F6CE9" w:rsidP="003F6CE9">
      <w:pPr>
        <w:pStyle w:val="Heading2"/>
        <w:numPr>
          <w:ilvl w:val="1"/>
          <w:numId w:val="7"/>
        </w:numPr>
        <w:rPr>
          <w:sz w:val="36"/>
          <w:szCs w:val="36"/>
        </w:rPr>
      </w:pPr>
      <w:r>
        <w:t>MapReduce and Spark Comparison</w:t>
      </w:r>
    </w:p>
    <w:p w14:paraId="78034132" w14:textId="49F5DFA6" w:rsidR="00E76203" w:rsidRDefault="00E76203" w:rsidP="00E76203">
      <w:pPr>
        <w:pStyle w:val="Heading1"/>
        <w:keepLines/>
        <w:pageBreakBefore/>
        <w:numPr>
          <w:ilvl w:val="0"/>
          <w:numId w:val="7"/>
        </w:numPr>
      </w:pPr>
      <w:r w:rsidRPr="00E76203">
        <w:lastRenderedPageBreak/>
        <w:t>TASK 4: Analytics and Machine Learning</w:t>
      </w:r>
    </w:p>
    <w:p w14:paraId="0A5E167D" w14:textId="77777777" w:rsidR="003F6CE9" w:rsidRPr="003F6CE9" w:rsidRDefault="003F6CE9" w:rsidP="003F6CE9">
      <w:pPr>
        <w:shd w:val="clear" w:color="auto" w:fill="538135"/>
      </w:pPr>
    </w:p>
    <w:p w14:paraId="44078858" w14:textId="09B367AD" w:rsidR="003F6CE9" w:rsidRPr="009976AB" w:rsidRDefault="003F6CE9" w:rsidP="003F6CE9">
      <w:pPr>
        <w:pStyle w:val="Heading2"/>
        <w:numPr>
          <w:ilvl w:val="1"/>
          <w:numId w:val="7"/>
        </w:numPr>
      </w:pPr>
      <w:r>
        <w:t>Data Quality and Analysis</w:t>
      </w:r>
    </w:p>
    <w:p w14:paraId="70065F39" w14:textId="33AEEE37" w:rsidR="003F6CE9" w:rsidRDefault="003F6CE9" w:rsidP="003F6CE9">
      <w:pPr>
        <w:pStyle w:val="Heading2"/>
        <w:numPr>
          <w:ilvl w:val="1"/>
          <w:numId w:val="7"/>
        </w:numPr>
      </w:pPr>
      <w:r>
        <w:t xml:space="preserve">E-commerce </w:t>
      </w:r>
      <w:r>
        <w:t>Behavior</w:t>
      </w:r>
      <w:r>
        <w:t xml:space="preserve"> Analysis</w:t>
      </w:r>
    </w:p>
    <w:p w14:paraId="3F8003F2" w14:textId="180574BD" w:rsidR="003F6CE9" w:rsidRDefault="003F6CE9" w:rsidP="003F6CE9">
      <w:pPr>
        <w:pStyle w:val="Heading2"/>
        <w:numPr>
          <w:ilvl w:val="1"/>
          <w:numId w:val="7"/>
        </w:numPr>
      </w:pPr>
      <w:r>
        <w:t>Product, Category and Temporal Analysis</w:t>
      </w:r>
    </w:p>
    <w:p w14:paraId="2D2426AB" w14:textId="5BFBA93D" w:rsidR="003F6CE9" w:rsidRDefault="003F6CE9" w:rsidP="003F6CE9">
      <w:pPr>
        <w:pStyle w:val="Heading2"/>
        <w:numPr>
          <w:ilvl w:val="1"/>
          <w:numId w:val="7"/>
        </w:numPr>
      </w:pPr>
      <w:r>
        <w:t xml:space="preserve">Cart and Purchase </w:t>
      </w:r>
      <w:r>
        <w:t>Behavior</w:t>
      </w:r>
    </w:p>
    <w:p w14:paraId="5EEC3A19" w14:textId="1D2FC520" w:rsidR="003F6CE9" w:rsidRDefault="003F6CE9" w:rsidP="003F6CE9">
      <w:pPr>
        <w:pStyle w:val="Heading2"/>
        <w:numPr>
          <w:ilvl w:val="1"/>
          <w:numId w:val="7"/>
        </w:numPr>
      </w:pPr>
      <w:r>
        <w:t>Machine Learning Approach and Results</w:t>
      </w:r>
    </w:p>
    <w:p w14:paraId="277DB1F7" w14:textId="559E54AF" w:rsidR="003F6CE9" w:rsidRDefault="003F6CE9" w:rsidP="003F6CE9">
      <w:pPr>
        <w:pStyle w:val="Heading2"/>
        <w:numPr>
          <w:ilvl w:val="1"/>
          <w:numId w:val="7"/>
        </w:numPr>
      </w:pPr>
      <w:r>
        <w:t>Visualizations</w:t>
      </w:r>
      <w:r>
        <w:t xml:space="preserve"> and Business Insights</w:t>
      </w:r>
    </w:p>
    <w:p w14:paraId="51DEC28E" w14:textId="61DD0B31" w:rsidR="003D57F7" w:rsidRPr="004722F3" w:rsidRDefault="003D57F7" w:rsidP="00D54A78">
      <w:pPr>
        <w:pStyle w:val="Heading1"/>
        <w:keepLines/>
        <w:pageBreakBefore/>
      </w:pPr>
      <w:r w:rsidRPr="004722F3">
        <w:lastRenderedPageBreak/>
        <w:t>CONCLUDING REMARKS</w:t>
      </w:r>
      <w:bookmarkEnd w:id="2"/>
    </w:p>
    <w:p w14:paraId="69DAA517" w14:textId="77777777" w:rsidR="003D57F7" w:rsidRPr="004722F3" w:rsidRDefault="003D57F7" w:rsidP="008303BA">
      <w:pPr>
        <w:shd w:val="clear" w:color="auto" w:fill="538135"/>
      </w:pPr>
    </w:p>
    <w:p w14:paraId="03FC4597" w14:textId="77777777" w:rsidR="003D57F7" w:rsidRPr="004722F3" w:rsidRDefault="003D57F7"/>
    <w:p w14:paraId="00066A5B" w14:textId="77777777" w:rsidR="003D57F7" w:rsidRPr="004722F3" w:rsidRDefault="003D57F7"/>
    <w:p w14:paraId="112AD6E4" w14:textId="77777777" w:rsidR="00037A8F" w:rsidRPr="00E55E0C" w:rsidRDefault="003D57F7" w:rsidP="00D54A78">
      <w:pPr>
        <w:pStyle w:val="Heading1"/>
        <w:keepLines/>
        <w:pageBreakBefore/>
        <w:rPr>
          <w:lang w:val="el-GR"/>
        </w:rPr>
      </w:pPr>
      <w:bookmarkStart w:id="3" w:name="_Toc26094244"/>
      <w:r>
        <w:rPr>
          <w:lang w:val="el-GR"/>
        </w:rPr>
        <w:lastRenderedPageBreak/>
        <w:t>BIBLIOGRAPHY</w:t>
      </w:r>
      <w:bookmarkEnd w:id="3"/>
    </w:p>
    <w:p w14:paraId="3382944A" w14:textId="77777777" w:rsidR="00037A8F" w:rsidRDefault="00037A8F" w:rsidP="008303BA">
      <w:pPr>
        <w:shd w:val="clear" w:color="auto" w:fill="538135"/>
        <w:rPr>
          <w:lang w:val="el-GR"/>
        </w:rPr>
      </w:pPr>
    </w:p>
    <w:p w14:paraId="404F86A3" w14:textId="77777777" w:rsidR="00C31ECA" w:rsidRDefault="0072787C" w:rsidP="00C31ECA">
      <w:pPr>
        <w:pStyle w:val="ListParagraph"/>
        <w:numPr>
          <w:ilvl w:val="0"/>
          <w:numId w:val="9"/>
        </w:numPr>
      </w:pPr>
      <w:r w:rsidRPr="0072787C">
        <w:t xml:space="preserve">Theodorakopoulos, L. and Theodoropoulou, A. (2024) ‘Leveraging Big Data Analytics for Understanding Consumer Behavior in Digital Marketing: A Systematic Review’, </w:t>
      </w:r>
      <w:r w:rsidRPr="0072787C">
        <w:rPr>
          <w:i/>
          <w:iCs/>
        </w:rPr>
        <w:t>Human Behavior and Emerging Technologies</w:t>
      </w:r>
      <w:r w:rsidRPr="0072787C">
        <w:t xml:space="preserve">, 2024, Article 3641502. </w:t>
      </w:r>
    </w:p>
    <w:p w14:paraId="37AAE281" w14:textId="77777777" w:rsidR="00C31ECA" w:rsidRDefault="0072787C" w:rsidP="00C31ECA">
      <w:pPr>
        <w:pStyle w:val="ListParagraph"/>
        <w:ind w:left="360"/>
      </w:pPr>
      <w:r w:rsidRPr="0072787C">
        <w:t>Available at:</w:t>
      </w:r>
      <w:r w:rsidR="00F5724D">
        <w:t xml:space="preserve"> </w:t>
      </w:r>
      <w:hyperlink r:id="rId18" w:tgtFrame="_new" w:history="1">
        <w:r w:rsidR="00F5724D" w:rsidRPr="00F5724D">
          <w:rPr>
            <w:rStyle w:val="Hyperlink"/>
          </w:rPr>
          <w:t>https://onlinelibrary.wiley.com/do</w:t>
        </w:r>
        <w:r w:rsidR="00F5724D" w:rsidRPr="00F5724D">
          <w:rPr>
            <w:rStyle w:val="Hyperlink"/>
          </w:rPr>
          <w:t>i</w:t>
        </w:r>
        <w:r w:rsidR="00F5724D" w:rsidRPr="00F5724D">
          <w:rPr>
            <w:rStyle w:val="Hyperlink"/>
          </w:rPr>
          <w:t>/10.1155/2024/3641502</w:t>
        </w:r>
      </w:hyperlink>
    </w:p>
    <w:p w14:paraId="3AFA2B54" w14:textId="53D1EE2C" w:rsidR="0072787C" w:rsidRPr="0072787C" w:rsidRDefault="0072787C" w:rsidP="00C31ECA">
      <w:pPr>
        <w:pStyle w:val="ListParagraph"/>
        <w:ind w:left="360"/>
      </w:pPr>
      <w:r w:rsidRPr="0072787C">
        <w:t>(Accessed: 17 September 2026).</w:t>
      </w:r>
    </w:p>
    <w:p w14:paraId="53BD054F" w14:textId="77777777" w:rsidR="00C31ECA" w:rsidRDefault="0072787C" w:rsidP="00C31ECA">
      <w:pPr>
        <w:pStyle w:val="ListParagraph"/>
        <w:numPr>
          <w:ilvl w:val="0"/>
          <w:numId w:val="9"/>
        </w:numPr>
      </w:pPr>
      <w:proofErr w:type="spellStart"/>
      <w:r w:rsidRPr="0072787C">
        <w:t>Jamarani</w:t>
      </w:r>
      <w:proofErr w:type="spellEnd"/>
      <w:r w:rsidRPr="0072787C">
        <w:t xml:space="preserve">, A., Haddadi, S., </w:t>
      </w:r>
      <w:proofErr w:type="spellStart"/>
      <w:r w:rsidRPr="0072787C">
        <w:t>Sarvizadeh</w:t>
      </w:r>
      <w:proofErr w:type="spellEnd"/>
      <w:r w:rsidRPr="0072787C">
        <w:t xml:space="preserve">, R. </w:t>
      </w:r>
      <w:r w:rsidRPr="0072787C">
        <w:rPr>
          <w:i/>
          <w:iCs/>
        </w:rPr>
        <w:t>et al.</w:t>
      </w:r>
      <w:r w:rsidRPr="0072787C">
        <w:t xml:space="preserve"> (2024) ‘Big data and predictive analytics: A systematic review of applications’, </w:t>
      </w:r>
      <w:r w:rsidRPr="0072787C">
        <w:rPr>
          <w:i/>
          <w:iCs/>
        </w:rPr>
        <w:t>Artificial Intelligence Review</w:t>
      </w:r>
      <w:r w:rsidRPr="0072787C">
        <w:t xml:space="preserve">, 57, Article 176. </w:t>
      </w:r>
    </w:p>
    <w:p w14:paraId="601192F2" w14:textId="77777777" w:rsidR="00C31ECA" w:rsidRDefault="0072787C" w:rsidP="00C31ECA">
      <w:pPr>
        <w:pStyle w:val="ListParagraph"/>
        <w:ind w:left="360"/>
      </w:pPr>
      <w:r w:rsidRPr="0072787C">
        <w:t xml:space="preserve">Available at: </w:t>
      </w:r>
      <w:hyperlink r:id="rId19" w:history="1">
        <w:r w:rsidR="00F5724D" w:rsidRPr="002465B8">
          <w:rPr>
            <w:rStyle w:val="Hyperlink"/>
          </w:rPr>
          <w:t>https://link.spri</w:t>
        </w:r>
        <w:r w:rsidR="00F5724D" w:rsidRPr="002465B8">
          <w:rPr>
            <w:rStyle w:val="Hyperlink"/>
          </w:rPr>
          <w:t>n</w:t>
        </w:r>
        <w:r w:rsidR="00F5724D" w:rsidRPr="002465B8">
          <w:rPr>
            <w:rStyle w:val="Hyperlink"/>
          </w:rPr>
          <w:t>ger.com/article/10.1007/s10462-024-10811-5</w:t>
        </w:r>
      </w:hyperlink>
      <w:r w:rsidR="00F5724D">
        <w:t xml:space="preserve"> </w:t>
      </w:r>
    </w:p>
    <w:p w14:paraId="2A5D07CA" w14:textId="0538689A" w:rsidR="0072787C" w:rsidRPr="0072787C" w:rsidRDefault="0072787C" w:rsidP="00C31ECA">
      <w:pPr>
        <w:pStyle w:val="ListParagraph"/>
        <w:ind w:left="360"/>
      </w:pPr>
      <w:r w:rsidRPr="0072787C">
        <w:t>(Accessed: 17 September 2026).</w:t>
      </w:r>
    </w:p>
    <w:p w14:paraId="3B08C500" w14:textId="77777777" w:rsidR="00C31ECA" w:rsidRDefault="0072787C" w:rsidP="00C31ECA">
      <w:pPr>
        <w:pStyle w:val="ListParagraph"/>
        <w:numPr>
          <w:ilvl w:val="0"/>
          <w:numId w:val="9"/>
        </w:numPr>
      </w:pPr>
      <w:r w:rsidRPr="0072787C">
        <w:t xml:space="preserve">Munshi, A., Alhindi, A., </w:t>
      </w:r>
      <w:proofErr w:type="spellStart"/>
      <w:r w:rsidRPr="0072787C">
        <w:t>Qadah</w:t>
      </w:r>
      <w:proofErr w:type="spellEnd"/>
      <w:r w:rsidRPr="0072787C">
        <w:t xml:space="preserve">, T.M. and </w:t>
      </w:r>
      <w:proofErr w:type="spellStart"/>
      <w:r w:rsidRPr="0072787C">
        <w:t>Alqurashi</w:t>
      </w:r>
      <w:proofErr w:type="spellEnd"/>
      <w:r w:rsidRPr="0072787C">
        <w:t xml:space="preserve">, A. (2023) ‘An Electronic Commerce Big Data Analytics Architecture and Platform’, </w:t>
      </w:r>
      <w:r w:rsidRPr="0072787C">
        <w:rPr>
          <w:i/>
          <w:iCs/>
        </w:rPr>
        <w:t>Applied Sciences</w:t>
      </w:r>
      <w:r w:rsidRPr="0072787C">
        <w:t xml:space="preserve">, 13(19), 10962. </w:t>
      </w:r>
    </w:p>
    <w:p w14:paraId="66568F6B" w14:textId="77777777" w:rsidR="00C31ECA" w:rsidRDefault="0072787C" w:rsidP="00C31ECA">
      <w:pPr>
        <w:pStyle w:val="ListParagraph"/>
        <w:ind w:left="360"/>
      </w:pPr>
      <w:r w:rsidRPr="0072787C">
        <w:t xml:space="preserve">Available at: </w:t>
      </w:r>
      <w:hyperlink r:id="rId20" w:history="1">
        <w:r w:rsidR="00F5724D" w:rsidRPr="002465B8">
          <w:rPr>
            <w:rStyle w:val="Hyperlink"/>
          </w:rPr>
          <w:t>https://www.mdpi.co</w:t>
        </w:r>
        <w:r w:rsidR="00F5724D" w:rsidRPr="002465B8">
          <w:rPr>
            <w:rStyle w:val="Hyperlink"/>
          </w:rPr>
          <w:t>m</w:t>
        </w:r>
        <w:r w:rsidR="00F5724D" w:rsidRPr="002465B8">
          <w:rPr>
            <w:rStyle w:val="Hyperlink"/>
          </w:rPr>
          <w:t>/2076-3417/13/19/10962</w:t>
        </w:r>
      </w:hyperlink>
      <w:r w:rsidR="00F5724D">
        <w:t xml:space="preserve"> </w:t>
      </w:r>
    </w:p>
    <w:p w14:paraId="4E0094CB" w14:textId="218E2CBA" w:rsidR="0072787C" w:rsidRDefault="0072787C" w:rsidP="00C31ECA">
      <w:pPr>
        <w:pStyle w:val="ListParagraph"/>
        <w:ind w:left="360"/>
      </w:pPr>
      <w:r w:rsidRPr="0072787C">
        <w:t>(Accessed: 17 September 2026).</w:t>
      </w:r>
    </w:p>
    <w:p w14:paraId="6A180550" w14:textId="77777777" w:rsidR="00A50DDD" w:rsidRDefault="00A50DDD" w:rsidP="00A50DDD">
      <w:pPr>
        <w:pStyle w:val="ListParagraph"/>
        <w:numPr>
          <w:ilvl w:val="0"/>
          <w:numId w:val="9"/>
        </w:numPr>
      </w:pPr>
      <w:r w:rsidRPr="00A50DDD">
        <w:t xml:space="preserve">Apache Hadoop (2026) </w:t>
      </w:r>
      <w:r w:rsidRPr="00A50DDD">
        <w:rPr>
          <w:i/>
          <w:iCs/>
        </w:rPr>
        <w:t>Apache Hadoop Documentation</w:t>
      </w:r>
      <w:r w:rsidRPr="00A50DDD">
        <w:t xml:space="preserve">. </w:t>
      </w:r>
    </w:p>
    <w:p w14:paraId="01108CD4" w14:textId="41BF888C" w:rsidR="00A50DDD" w:rsidRDefault="00A50DDD" w:rsidP="00A50DDD">
      <w:pPr>
        <w:pStyle w:val="ListParagraph"/>
        <w:ind w:left="360"/>
      </w:pPr>
      <w:r w:rsidRPr="00A50DDD">
        <w:t xml:space="preserve">Available at: </w:t>
      </w:r>
      <w:hyperlink r:id="rId21" w:history="1">
        <w:r w:rsidRPr="002465B8">
          <w:rPr>
            <w:rStyle w:val="Hyperlink"/>
          </w:rPr>
          <w:t>https://hadoop.apache.org/</w:t>
        </w:r>
      </w:hyperlink>
      <w:r>
        <w:t xml:space="preserve"> </w:t>
      </w:r>
      <w:r w:rsidRPr="00A50DDD">
        <w:t xml:space="preserve"> </w:t>
      </w:r>
      <w:r>
        <w:t xml:space="preserve">  </w:t>
      </w:r>
    </w:p>
    <w:p w14:paraId="7B5F4780" w14:textId="3FD8F3DF" w:rsidR="00A50DDD" w:rsidRDefault="00A50DDD" w:rsidP="00A50DDD">
      <w:pPr>
        <w:pStyle w:val="ListParagraph"/>
        <w:ind w:left="360"/>
      </w:pPr>
      <w:r w:rsidRPr="00A50DDD">
        <w:t>(Accessed: 18 September 2026).</w:t>
      </w:r>
    </w:p>
    <w:p w14:paraId="0BAB5120" w14:textId="77777777" w:rsidR="00A50DDD" w:rsidRDefault="00A50DDD" w:rsidP="00A50DDD">
      <w:pPr>
        <w:pStyle w:val="ListParagraph"/>
        <w:numPr>
          <w:ilvl w:val="0"/>
          <w:numId w:val="9"/>
        </w:numPr>
      </w:pPr>
      <w:r w:rsidRPr="00A50DDD">
        <w:t xml:space="preserve">Apache Spark (2026) </w:t>
      </w:r>
      <w:r w:rsidRPr="00A50DDD">
        <w:rPr>
          <w:i/>
          <w:iCs/>
        </w:rPr>
        <w:t>Apache Spark Documentation</w:t>
      </w:r>
      <w:r w:rsidRPr="00A50DDD">
        <w:t xml:space="preserve">. </w:t>
      </w:r>
    </w:p>
    <w:p w14:paraId="1D1C8D0B" w14:textId="5B746C6F" w:rsidR="00A50DDD" w:rsidRDefault="00A50DDD" w:rsidP="00A50DDD">
      <w:pPr>
        <w:pStyle w:val="ListParagraph"/>
        <w:ind w:left="360"/>
      </w:pPr>
      <w:r w:rsidRPr="00A50DDD">
        <w:t xml:space="preserve">Available at: </w:t>
      </w:r>
      <w:hyperlink r:id="rId22" w:history="1">
        <w:r w:rsidRPr="002465B8">
          <w:rPr>
            <w:rStyle w:val="Hyperlink"/>
          </w:rPr>
          <w:t>https://spark.apache.org/</w:t>
        </w:r>
      </w:hyperlink>
      <w:r>
        <w:t xml:space="preserve"> </w:t>
      </w:r>
    </w:p>
    <w:p w14:paraId="67BE8DDB" w14:textId="4653EF9F" w:rsidR="00A50DDD" w:rsidRPr="0072787C" w:rsidRDefault="00A50DDD" w:rsidP="00A50DDD">
      <w:pPr>
        <w:pStyle w:val="ListParagraph"/>
        <w:ind w:left="360"/>
      </w:pPr>
      <w:r w:rsidRPr="00A50DDD">
        <w:t>(Accessed: 18 September 2026).</w:t>
      </w:r>
    </w:p>
    <w:p w14:paraId="337FA981" w14:textId="77777777" w:rsidR="00037A8F" w:rsidRDefault="00037A8F">
      <w:pPr>
        <w:rPr>
          <w:lang w:val="el-GR"/>
        </w:rPr>
      </w:pPr>
    </w:p>
    <w:p w14:paraId="43967A3A" w14:textId="77777777" w:rsidR="00037A8F" w:rsidRDefault="00037A8F">
      <w:pPr>
        <w:rPr>
          <w:lang w:val="el-GR"/>
        </w:rPr>
      </w:pPr>
    </w:p>
    <w:p w14:paraId="7EDBDE08" w14:textId="77777777" w:rsidR="00037A8F" w:rsidRPr="007A439C" w:rsidRDefault="003D57F7" w:rsidP="00D54A78">
      <w:pPr>
        <w:pStyle w:val="Heading1"/>
        <w:keepLines/>
        <w:pageBreakBefore/>
      </w:pPr>
      <w:bookmarkStart w:id="4" w:name="_Toc26094245"/>
      <w:r>
        <w:rPr>
          <w:lang w:val="el-GR"/>
        </w:rPr>
        <w:lastRenderedPageBreak/>
        <w:t>APPENDIX</w:t>
      </w:r>
      <w:bookmarkEnd w:id="4"/>
      <w:r w:rsidR="007A439C">
        <w:t xml:space="preserve"> (if necessary)</w:t>
      </w:r>
    </w:p>
    <w:p w14:paraId="53E1C660" w14:textId="77777777" w:rsidR="00037A8F" w:rsidRDefault="00037A8F" w:rsidP="008303BA">
      <w:pPr>
        <w:shd w:val="clear" w:color="auto" w:fill="538135"/>
        <w:rPr>
          <w:lang w:val="el-GR"/>
        </w:rPr>
      </w:pPr>
    </w:p>
    <w:p w14:paraId="17843941" w14:textId="77777777" w:rsidR="00037A8F" w:rsidRDefault="00037A8F">
      <w:pPr>
        <w:rPr>
          <w:lang w:val="el-GR"/>
        </w:rPr>
      </w:pPr>
    </w:p>
    <w:p w14:paraId="46952710" w14:textId="77777777" w:rsidR="00037A8F" w:rsidRPr="00E55E0C" w:rsidRDefault="00037A8F">
      <w:pPr>
        <w:rPr>
          <w:lang w:val="el-GR"/>
        </w:rPr>
      </w:pPr>
    </w:p>
    <w:sectPr w:rsidR="00037A8F" w:rsidRPr="00E55E0C" w:rsidSect="00B51B3A">
      <w:footerReference w:type="even" r:id="rId23"/>
      <w:footerReference w:type="default" r:id="rId24"/>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5F1F" w14:textId="77777777" w:rsidR="00D22062" w:rsidRDefault="00D22062" w:rsidP="00037A8F">
      <w:pPr>
        <w:spacing w:after="0" w:line="240" w:lineRule="auto"/>
      </w:pPr>
      <w:r>
        <w:separator/>
      </w:r>
    </w:p>
  </w:endnote>
  <w:endnote w:type="continuationSeparator" w:id="0">
    <w:p w14:paraId="4E34DAB4" w14:textId="77777777" w:rsidR="00D22062" w:rsidRDefault="00D22062"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C0A5"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F742A58"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23F5E"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2E5DE60" w14:textId="77777777" w:rsidR="00037A8F" w:rsidRDefault="00037A8F">
    <w:pPr>
      <w:pStyle w:val="Footer"/>
      <w:jc w:val="center"/>
    </w:pPr>
  </w:p>
  <w:p w14:paraId="2790F1ED"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E2D7" w14:textId="77777777" w:rsidR="00D22062" w:rsidRDefault="00D22062" w:rsidP="00037A8F">
      <w:pPr>
        <w:spacing w:after="0" w:line="240" w:lineRule="auto"/>
      </w:pPr>
      <w:r>
        <w:separator/>
      </w:r>
    </w:p>
  </w:footnote>
  <w:footnote w:type="continuationSeparator" w:id="0">
    <w:p w14:paraId="0AC4AE92" w14:textId="77777777" w:rsidR="00D22062" w:rsidRDefault="00D22062"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B471B1"/>
    <w:multiLevelType w:val="multilevel"/>
    <w:tmpl w:val="859E9B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8F3C28"/>
    <w:multiLevelType w:val="hybridMultilevel"/>
    <w:tmpl w:val="22FA1B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F231E6"/>
    <w:multiLevelType w:val="multilevel"/>
    <w:tmpl w:val="F3301D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FFC6E51"/>
    <w:multiLevelType w:val="hybridMultilevel"/>
    <w:tmpl w:val="52CCCF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3220E"/>
    <w:multiLevelType w:val="multilevel"/>
    <w:tmpl w:val="E54421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520" w:hanging="2160"/>
      </w:pPr>
      <w:rPr>
        <w:rFonts w:hint="default"/>
        <w:sz w:val="28"/>
      </w:rPr>
    </w:lvl>
    <w:lvl w:ilvl="8">
      <w:start w:val="1"/>
      <w:numFmt w:val="decimal"/>
      <w:isLgl/>
      <w:lvlText w:val="%1.%2.%3.%4.%5.%6.%7.%8.%9."/>
      <w:lvlJc w:val="left"/>
      <w:pPr>
        <w:ind w:left="2880" w:hanging="2520"/>
      </w:pPr>
      <w:rPr>
        <w:rFonts w:hint="default"/>
        <w:sz w:val="28"/>
      </w:rPr>
    </w:lvl>
  </w:abstractNum>
  <w:abstractNum w:abstractNumId="6" w15:restartNumberingAfterBreak="0">
    <w:nsid w:val="57786EA3"/>
    <w:multiLevelType w:val="multilevel"/>
    <w:tmpl w:val="859E9B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AFF42D4"/>
    <w:multiLevelType w:val="multilevel"/>
    <w:tmpl w:val="E1F8A104"/>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E7A0BAB"/>
    <w:multiLevelType w:val="multilevel"/>
    <w:tmpl w:val="E54421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2160" w:hanging="180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520" w:hanging="2160"/>
      </w:pPr>
      <w:rPr>
        <w:rFonts w:hint="default"/>
        <w:sz w:val="28"/>
      </w:rPr>
    </w:lvl>
    <w:lvl w:ilvl="8">
      <w:start w:val="1"/>
      <w:numFmt w:val="decimal"/>
      <w:isLgl/>
      <w:lvlText w:val="%1.%2.%3.%4.%5.%6.%7.%8.%9."/>
      <w:lvlJc w:val="left"/>
      <w:pPr>
        <w:ind w:left="2880" w:hanging="2520"/>
      </w:pPr>
      <w:rPr>
        <w:rFonts w:hint="default"/>
        <w:sz w:val="28"/>
      </w:rPr>
    </w:lvl>
  </w:abstractNum>
  <w:abstractNum w:abstractNumId="9" w15:restartNumberingAfterBreak="0">
    <w:nsid w:val="73A266F8"/>
    <w:multiLevelType w:val="multilevel"/>
    <w:tmpl w:val="F0E63B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04378738">
    <w:abstractNumId w:val="0"/>
  </w:num>
  <w:num w:numId="2" w16cid:durableId="2108848031">
    <w:abstractNumId w:val="4"/>
  </w:num>
  <w:num w:numId="3" w16cid:durableId="1354727092">
    <w:abstractNumId w:val="6"/>
  </w:num>
  <w:num w:numId="4" w16cid:durableId="334501388">
    <w:abstractNumId w:val="1"/>
  </w:num>
  <w:num w:numId="5" w16cid:durableId="1596476156">
    <w:abstractNumId w:val="7"/>
  </w:num>
  <w:num w:numId="6" w16cid:durableId="1138719581">
    <w:abstractNumId w:val="3"/>
  </w:num>
  <w:num w:numId="7" w16cid:durableId="1416824206">
    <w:abstractNumId w:val="9"/>
  </w:num>
  <w:num w:numId="8" w16cid:durableId="1500271801">
    <w:abstractNumId w:val="5"/>
  </w:num>
  <w:num w:numId="9" w16cid:durableId="644579059">
    <w:abstractNumId w:val="2"/>
  </w:num>
  <w:num w:numId="10" w16cid:durableId="326632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0757E"/>
    <w:rsid w:val="00037A8F"/>
    <w:rsid w:val="000401B7"/>
    <w:rsid w:val="00040362"/>
    <w:rsid w:val="00066288"/>
    <w:rsid w:val="000A1AE8"/>
    <w:rsid w:val="00141AA3"/>
    <w:rsid w:val="001A2F1A"/>
    <w:rsid w:val="0022426E"/>
    <w:rsid w:val="00281704"/>
    <w:rsid w:val="002D246A"/>
    <w:rsid w:val="00362DAD"/>
    <w:rsid w:val="003D57F7"/>
    <w:rsid w:val="003F6CE9"/>
    <w:rsid w:val="004722F3"/>
    <w:rsid w:val="004C7B49"/>
    <w:rsid w:val="004E78DD"/>
    <w:rsid w:val="004F1DFB"/>
    <w:rsid w:val="0050323E"/>
    <w:rsid w:val="0062030E"/>
    <w:rsid w:val="00673FB2"/>
    <w:rsid w:val="007019AA"/>
    <w:rsid w:val="0072787C"/>
    <w:rsid w:val="00731D4F"/>
    <w:rsid w:val="00767D84"/>
    <w:rsid w:val="00794BCC"/>
    <w:rsid w:val="007A439C"/>
    <w:rsid w:val="008303BA"/>
    <w:rsid w:val="00901B99"/>
    <w:rsid w:val="00981B73"/>
    <w:rsid w:val="009976AB"/>
    <w:rsid w:val="009B5E07"/>
    <w:rsid w:val="009C634D"/>
    <w:rsid w:val="009D621D"/>
    <w:rsid w:val="009E29DA"/>
    <w:rsid w:val="00A50DDD"/>
    <w:rsid w:val="00A61545"/>
    <w:rsid w:val="00AF2A86"/>
    <w:rsid w:val="00AF5E2F"/>
    <w:rsid w:val="00B139C6"/>
    <w:rsid w:val="00B51B3A"/>
    <w:rsid w:val="00B633A5"/>
    <w:rsid w:val="00B75759"/>
    <w:rsid w:val="00B82CA9"/>
    <w:rsid w:val="00B82D53"/>
    <w:rsid w:val="00BE7AE2"/>
    <w:rsid w:val="00C31ECA"/>
    <w:rsid w:val="00C40D58"/>
    <w:rsid w:val="00C67BEC"/>
    <w:rsid w:val="00C760CB"/>
    <w:rsid w:val="00CA4D59"/>
    <w:rsid w:val="00CC0366"/>
    <w:rsid w:val="00D11944"/>
    <w:rsid w:val="00D156A3"/>
    <w:rsid w:val="00D22062"/>
    <w:rsid w:val="00D2770A"/>
    <w:rsid w:val="00D3130E"/>
    <w:rsid w:val="00D44B68"/>
    <w:rsid w:val="00D54A78"/>
    <w:rsid w:val="00DB0992"/>
    <w:rsid w:val="00DE6DF3"/>
    <w:rsid w:val="00E249AF"/>
    <w:rsid w:val="00E45777"/>
    <w:rsid w:val="00E46D60"/>
    <w:rsid w:val="00E76203"/>
    <w:rsid w:val="00E86B86"/>
    <w:rsid w:val="00EA564E"/>
    <w:rsid w:val="00F04A3D"/>
    <w:rsid w:val="00F5724D"/>
    <w:rsid w:val="00F6796C"/>
    <w:rsid w:val="00F70F9C"/>
    <w:rsid w:val="00FF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CF01"/>
  <w14:defaultImageDpi w14:val="300"/>
  <w15:chartTrackingRefBased/>
  <w15:docId w15:val="{4E2A02C5-CF44-4ACF-9CA4-E915B72C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paragraph" w:styleId="ListParagraph">
    <w:name w:val="List Paragraph"/>
    <w:basedOn w:val="Normal"/>
    <w:uiPriority w:val="34"/>
    <w:qFormat/>
    <w:rsid w:val="00D11944"/>
    <w:pPr>
      <w:ind w:left="720"/>
      <w:contextualSpacing/>
    </w:pPr>
  </w:style>
  <w:style w:type="character" w:styleId="UnresolvedMention">
    <w:name w:val="Unresolved Mention"/>
    <w:basedOn w:val="DefaultParagraphFont"/>
    <w:uiPriority w:val="99"/>
    <w:semiHidden/>
    <w:unhideWhenUsed/>
    <w:rsid w:val="00F5724D"/>
    <w:rPr>
      <w:color w:val="605E5C"/>
      <w:shd w:val="clear" w:color="auto" w:fill="E1DFDD"/>
    </w:rPr>
  </w:style>
  <w:style w:type="character" w:styleId="FollowedHyperlink">
    <w:name w:val="FollowedHyperlink"/>
    <w:basedOn w:val="DefaultParagraphFont"/>
    <w:uiPriority w:val="99"/>
    <w:semiHidden/>
    <w:unhideWhenUsed/>
    <w:rsid w:val="00F5724D"/>
    <w:rPr>
      <w:color w:val="954F72" w:themeColor="followedHyperlink"/>
      <w:u w:val="single"/>
    </w:rPr>
  </w:style>
  <w:style w:type="paragraph" w:customStyle="1" w:styleId="pdq2pgselectionanchorcontainer">
    <w:name w:val="pdq2pg_selectionanchorcontainer"/>
    <w:basedOn w:val="Normal"/>
    <w:rsid w:val="00731D4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unhideWhenUsed/>
    <w:rsid w:val="00731D4F"/>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9976AB"/>
    <w:rPr>
      <w:b/>
      <w:bCs/>
    </w:rPr>
  </w:style>
  <w:style w:type="character" w:styleId="HTMLCode">
    <w:name w:val="HTML Code"/>
    <w:basedOn w:val="DefaultParagraphFont"/>
    <w:uiPriority w:val="99"/>
    <w:semiHidden/>
    <w:unhideWhenUsed/>
    <w:rsid w:val="00362D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nlinelibrary.wiley.com/doi/10.1155/2024/3641502?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hadoop.apache.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dpi.com/2076-3417/13/19/1096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link.springer.com/article/10.1007/s10462-024-1081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park.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Kyriakos Kouveliotis</dc:creator>
  <cp:keywords/>
  <dc:description/>
  <cp:lastModifiedBy>Ece Saruhan</cp:lastModifiedBy>
  <cp:revision>38</cp:revision>
  <dcterms:created xsi:type="dcterms:W3CDTF">2026-09-17T14:45:00Z</dcterms:created>
  <dcterms:modified xsi:type="dcterms:W3CDTF">2026-09-18T10:53:00Z</dcterms:modified>
</cp:coreProperties>
</file>