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4AB8" w14:textId="2941DD3E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B2786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MUSICAL INSTRUMENTS SHOP</w:t>
      </w:r>
    </w:p>
    <w:p w14:paraId="24824C70" w14:textId="37BF38D0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  <w:r w:rsidRPr="00B27868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Ece Yücesoy</w:t>
      </w:r>
    </w:p>
    <w:p w14:paraId="3A3853A6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</w:pPr>
    </w:p>
    <w:p w14:paraId="35BB2520" w14:textId="629C3DA9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B2786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INTRODUCTION</w:t>
      </w:r>
    </w:p>
    <w:p w14:paraId="1EF67435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DB226A0" w14:textId="77777777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B2786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1.1. The System Environment</w:t>
      </w:r>
    </w:p>
    <w:p w14:paraId="26B535D5" w14:textId="77777777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The database application </w:t>
      </w:r>
      <w:r>
        <w:rPr>
          <w:rFonts w:ascii="TimesNewRomanPSMT" w:hAnsi="TimesNewRomanPSMT" w:cs="TimesNewRomanPSMT"/>
          <w:sz w:val="24"/>
          <w:szCs w:val="24"/>
          <w:lang w:val="en-US"/>
        </w:rPr>
        <w:t>I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will develop for the project will be related to a shop that sells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musical</w:t>
      </w:r>
    </w:p>
    <w:p w14:paraId="73178F13" w14:textId="77777777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instruments. System users consist of companies that sell musical instruments of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different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brands</w:t>
      </w:r>
    </w:p>
    <w:p w14:paraId="49BD79D3" w14:textId="52DC939B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and categories. In this </w:t>
      </w:r>
      <w:proofErr w:type="gramStart"/>
      <w:r w:rsidRPr="00B27868">
        <w:rPr>
          <w:rFonts w:ascii="TimesNewRomanPSMT" w:hAnsi="TimesNewRomanPSMT" w:cs="TimesNewRomanPSMT"/>
          <w:sz w:val="24"/>
          <w:szCs w:val="24"/>
          <w:lang w:val="en-US"/>
        </w:rPr>
        <w:t>database;</w:t>
      </w:r>
      <w:proofErr w:type="gramEnd"/>
    </w:p>
    <w:p w14:paraId="3A1CC391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755FA8D" w14:textId="482C57C5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• The name, surname, marriage status, date of birth, gender, education level, position, phone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number, address, and e-mail information of the people working in the shop will be stored in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the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employee information table.</w:t>
      </w:r>
    </w:p>
    <w:p w14:paraId="7311CEAA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3FA93F6E" w14:textId="0D32452D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• Salaries of the employees will be stored in the employee salaries table according to the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position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they work.</w:t>
      </w:r>
    </w:p>
    <w:p w14:paraId="5C9474BC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3FBD034F" w14:textId="464F42A3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• The instruments sold by the employees, the date of sale, and the number of products sold will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be stored in the sale table.</w:t>
      </w:r>
    </w:p>
    <w:p w14:paraId="69BC4818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134C5D0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• The price, stock status, number of products sold, and supplier of the instruments will be stored</w:t>
      </w:r>
    </w:p>
    <w:p w14:paraId="7095ADC7" w14:textId="7726BB99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in the instruments table.</w:t>
      </w:r>
    </w:p>
    <w:p w14:paraId="23F7D897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393896BE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• Suppliers' names, telephone numbers, e-mails, and addresses information will be stored in the</w:t>
      </w:r>
    </w:p>
    <w:p w14:paraId="4AFBBCC8" w14:textId="763CE401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supplier information table.</w:t>
      </w:r>
    </w:p>
    <w:p w14:paraId="190401B0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3686229E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• There will be a table that consists of instrument information, such as category and instrument</w:t>
      </w:r>
    </w:p>
    <w:p w14:paraId="52EAD8B2" w14:textId="1EA01682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name.</w:t>
      </w:r>
    </w:p>
    <w:p w14:paraId="7E8C2C19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7E0692AC" w14:textId="015CDD23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• The name, surname, telephone, address, city, and e-mail of the customers who bought the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instrument and the name of the product they bought will be listed in the customer information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table.</w:t>
      </w:r>
    </w:p>
    <w:p w14:paraId="1AFD3B3B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478CC549" w14:textId="091AF2F4" w:rsid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As the relationship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structure,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>i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nstrument information and its supplier’s data will be associated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under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the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instruments table. Purchase and sale tables will be generated upon instrument id which is a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primary key in the instruments table and </w:t>
      </w:r>
      <w:r>
        <w:rPr>
          <w:rFonts w:ascii="TimesNewRomanPSMT" w:hAnsi="TimesNewRomanPSMT" w:cs="TimesNewRomanPSMT"/>
          <w:sz w:val="24"/>
          <w:szCs w:val="24"/>
          <w:lang w:val="en-US"/>
        </w:rPr>
        <w:t>is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stored in various tables. The Sales table will include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the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employee id as a foreign key from the employee information table which also relates to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employee salaries by employee position. Since there is no database application, you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must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keep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stock data or customer information manually. Manually storing information is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a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time-consuming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process and increases the risk of misinformation. For instance, for a product that you have not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updated its stock status, you may think that you have this product, but it has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been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sold.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Or you can't tell which of your two different customers with the same name and surname bought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a guitar. If you do not want such situations to happen, you should spend more time with your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data. This leads to a waste of time. Although the structure of the system is somewhat complex in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general, it is necessary for the proper processing of data. For instance, by connecting products to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customers in a one-to-many relationship, the problem of selling the same product to two different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users is eliminated. Or categorizing the products would be a time-saving system to see the stock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status of the products. So, it is very significant to develop and use a database management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system in big data that needs to be updated instantly to avoid such confusion and waste of time.</w:t>
      </w:r>
    </w:p>
    <w:p w14:paraId="0FDA7808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7E7968D8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B2786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1.2. Mission of Project</w:t>
      </w:r>
    </w:p>
    <w:p w14:paraId="47831DA0" w14:textId="1D05E5E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As the system environment describes this project will have the mission of constructing the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business processes of a store that sells musical instruments in a </w:t>
      </w:r>
      <w:r w:rsidRPr="00B27868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simplified, automatized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database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system. Throughout the design period of the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project,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the user experience will be prioritized by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carefully choosing tables and entities as well as the other database tools (relationships, queries,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etc.) that will be provided. At the end of the creation of the system, a data store will be made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available for the user. The goals of this system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are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to be able to </w:t>
      </w:r>
      <w:r w:rsidRPr="00B27868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keep track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of product, customer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,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and employee records. The organized system will ensure </w:t>
      </w:r>
      <w:r w:rsidRPr="00B27868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reduced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data redundancy and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increased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effective management. These main goals can be separated into subgoals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,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>managing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purchase,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supplier,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instrument,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and sale action data separately. The usage of different data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categories in the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database will </w:t>
      </w:r>
      <w:r w:rsidRPr="00B27868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simplify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the workflow of the store. Accordingly, the objective is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to allow the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customer (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-shop owner-) to be able to direct their time and effort on other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parameters other than</w:t>
      </w:r>
      <w:r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data collection which is time-consuming and extremely complex to do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by traditional methods.</w:t>
      </w:r>
    </w:p>
    <w:p w14:paraId="194642D8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C145746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B2786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1.3. Scope of Project</w:t>
      </w:r>
    </w:p>
    <w:p w14:paraId="0364CB3C" w14:textId="404B602D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With the musical instruments system</w:t>
      </w:r>
      <w:r>
        <w:rPr>
          <w:rFonts w:ascii="TimesNewRomanPSMT" w:hAnsi="TimesNewRomanPSMT" w:cs="TimesNewRomanPSMT"/>
          <w:sz w:val="24"/>
          <w:szCs w:val="24"/>
          <w:lang w:val="en-US"/>
        </w:rPr>
        <w:t>,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>I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will create for 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my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project to be effective and efficient,</w:t>
      </w:r>
    </w:p>
    <w:p w14:paraId="69018CC8" w14:textId="29809040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I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will be able to transparently convey information about price changes and pricing to buyers.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My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products are only to be sold as final products, so </w:t>
      </w:r>
      <w:r>
        <w:rPr>
          <w:rFonts w:ascii="TimesNewRomanPSMT" w:hAnsi="TimesNewRomanPSMT" w:cs="TimesNewRomanPSMT"/>
          <w:sz w:val="24"/>
          <w:szCs w:val="24"/>
          <w:lang w:val="en-US"/>
        </w:rPr>
        <w:t>I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will not be selling parts of the musical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instruments such as the body of the guitars. For this reason, only musical instruments are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available for sale in the paintings. The system includes employee data related to the instrument</w:t>
      </w:r>
    </w:p>
    <w:p w14:paraId="7B82C0C6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sold by them. Instruments will be stored in categories to be able to have categorized purchased</w:t>
      </w:r>
    </w:p>
    <w:p w14:paraId="622A7040" w14:textId="77777777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and sold quantity/value information. Customer data will also be linked with the instruments that</w:t>
      </w:r>
    </w:p>
    <w:p w14:paraId="437D0D4C" w14:textId="2F83064C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they have bought, allowing the system user</w:t>
      </w:r>
      <w:r>
        <w:rPr>
          <w:rFonts w:ascii="TimesNewRomanPSMT" w:hAnsi="TimesNewRomanPSMT" w:cs="TimesNewRomanPSMT"/>
          <w:sz w:val="24"/>
          <w:szCs w:val="24"/>
          <w:lang w:val="en-US"/>
        </w:rPr>
        <w:t>,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to have a sense of customer preferences and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shopping habits for business strategies. </w:t>
      </w:r>
      <w:r>
        <w:rPr>
          <w:rFonts w:ascii="TimesNewRomanPSMT" w:hAnsi="TimesNewRomanPSMT" w:cs="TimesNewRomanPSMT"/>
          <w:sz w:val="24"/>
          <w:szCs w:val="24"/>
          <w:lang w:val="en-US"/>
        </w:rPr>
        <w:t>I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will not show additional information about the return</w:t>
      </w:r>
    </w:p>
    <w:p w14:paraId="24135FAC" w14:textId="34FED28C" w:rsidR="00B27868" w:rsidRPr="00B27868" w:rsidRDefault="00B27868" w:rsidP="00B27868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B27868">
        <w:rPr>
          <w:rFonts w:ascii="TimesNewRomanPSMT" w:hAnsi="TimesNewRomanPSMT" w:cs="TimesNewRomanPSMT"/>
          <w:sz w:val="24"/>
          <w:szCs w:val="24"/>
          <w:lang w:val="en-US"/>
        </w:rPr>
        <w:t>process of musical instruments. Addressing the purpose of the project, a record of the number of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decreased and increased products will be kept. For the shipping process, the products are going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to be reduced from stock and the remaining transactions will not be printed.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I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will start </w:t>
      </w:r>
      <w:r>
        <w:rPr>
          <w:rFonts w:ascii="TimesNewRomanPSMT" w:hAnsi="TimesNewRomanPSMT" w:cs="TimesNewRomanPSMT"/>
          <w:sz w:val="24"/>
          <w:szCs w:val="24"/>
          <w:lang w:val="en-US"/>
        </w:rPr>
        <w:t>my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project by first finding out what products are sold in a musical instrument shop.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After </w:t>
      </w:r>
      <w:r>
        <w:rPr>
          <w:rFonts w:ascii="TimesNewRomanPSMT" w:hAnsi="TimesNewRomanPSMT" w:cs="TimesNewRomanPSMT"/>
          <w:sz w:val="24"/>
          <w:szCs w:val="24"/>
          <w:lang w:val="en-US"/>
        </w:rPr>
        <w:t>I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have schematized the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information,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I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will proceed by processing the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logical connections within the working order. While advancing the database system in this SQL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system, </w:t>
      </w:r>
      <w:r>
        <w:rPr>
          <w:rFonts w:ascii="TimesNewRomanPSMT" w:hAnsi="TimesNewRomanPSMT" w:cs="TimesNewRomanPSMT"/>
          <w:sz w:val="24"/>
          <w:szCs w:val="24"/>
          <w:lang w:val="en-US"/>
        </w:rPr>
        <w:t>I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will not neglect to carry out </w:t>
      </w:r>
      <w:r>
        <w:rPr>
          <w:rFonts w:ascii="TimesNewRomanPSMT" w:hAnsi="TimesNewRomanPSMT" w:cs="TimesNewRomanPSMT"/>
          <w:sz w:val="24"/>
          <w:szCs w:val="24"/>
          <w:lang w:val="en-US"/>
        </w:rPr>
        <w:t>beta tests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for the operation of the system by identifying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the shortcomings. Pulling new data, saving existing data</w:t>
      </w:r>
      <w:r>
        <w:rPr>
          <w:rFonts w:ascii="TimesNewRomanPSMT" w:hAnsi="TimesNewRomanPSMT" w:cs="TimesNewRomanPSMT"/>
          <w:sz w:val="24"/>
          <w:szCs w:val="24"/>
          <w:lang w:val="en-US"/>
        </w:rPr>
        <w:t>,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 xml:space="preserve"> and updating all data cannot be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B27868">
        <w:rPr>
          <w:rFonts w:ascii="TimesNewRomanPSMT" w:hAnsi="TimesNewRomanPSMT" w:cs="TimesNewRomanPSMT"/>
          <w:sz w:val="24"/>
          <w:szCs w:val="24"/>
          <w:lang w:val="en-US"/>
        </w:rPr>
        <w:t>neglected.</w:t>
      </w:r>
    </w:p>
    <w:p w14:paraId="0398B42F" w14:textId="7823360A" w:rsidR="002B3B43" w:rsidRPr="00B27868" w:rsidRDefault="002B3B43" w:rsidP="00B27868">
      <w:pPr>
        <w:jc w:val="both"/>
        <w:rPr>
          <w:lang w:val="en-US"/>
        </w:rPr>
      </w:pPr>
    </w:p>
    <w:sectPr w:rsidR="002B3B43" w:rsidRPr="00B27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NewRomanPS-Italic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imesNewRomanPS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68"/>
    <w:rsid w:val="002B3B43"/>
    <w:rsid w:val="00B2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5109"/>
  <w15:chartTrackingRefBased/>
  <w15:docId w15:val="{046E4C6C-7611-48AB-B26B-021C0662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741</Words>
  <Characters>4899</Characters>
  <Application>Microsoft Office Word</Application>
  <DocSecurity>0</DocSecurity>
  <Lines>99</Lines>
  <Paragraphs>53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Yücesoy</dc:creator>
  <cp:keywords/>
  <dc:description/>
  <cp:lastModifiedBy>Ece Yücesoy</cp:lastModifiedBy>
  <cp:revision>1</cp:revision>
  <dcterms:created xsi:type="dcterms:W3CDTF">2023-01-07T00:21:00Z</dcterms:created>
  <dcterms:modified xsi:type="dcterms:W3CDTF">2023-01-07T00:31:00Z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f700ee42-7bc9-4bd8-a32e-6d77eb7a2120</vt:lpwstr>
  </property>
</Properties>
</file>