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00FE" w14:textId="77777777" w:rsidR="009E4E04" w:rsidRDefault="009E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863"/>
        <w:gridCol w:w="3863"/>
        <w:gridCol w:w="3863"/>
      </w:tblGrid>
      <w:tr w:rsidR="009E4E04" w14:paraId="77F5FABF" w14:textId="77777777" w:rsidTr="00392A68">
        <w:trPr>
          <w:trHeight w:val="656"/>
        </w:trPr>
        <w:tc>
          <w:tcPr>
            <w:tcW w:w="2404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3C38E0AC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category</w:t>
            </w:r>
          </w:p>
        </w:tc>
        <w:tc>
          <w:tcPr>
            <w:tcW w:w="3863" w:type="dxa"/>
            <w:shd w:val="clear" w:color="auto" w:fill="0F243E"/>
            <w:vAlign w:val="center"/>
          </w:tcPr>
          <w:p w14:paraId="6D0FFC80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</w:t>
            </w:r>
          </w:p>
        </w:tc>
        <w:tc>
          <w:tcPr>
            <w:tcW w:w="3863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1956A86C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Satisfying</w:t>
            </w:r>
          </w:p>
        </w:tc>
        <w:tc>
          <w:tcPr>
            <w:tcW w:w="3863" w:type="dxa"/>
            <w:tcBorders>
              <w:bottom w:val="single" w:sz="4" w:space="0" w:color="000000"/>
            </w:tcBorders>
            <w:shd w:val="clear" w:color="auto" w:fill="0F243E"/>
            <w:vAlign w:val="center"/>
          </w:tcPr>
          <w:p w14:paraId="2C87FCB2" w14:textId="77777777" w:rsidR="009E4E04" w:rsidRDefault="00FA0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satisfying</w:t>
            </w:r>
          </w:p>
        </w:tc>
      </w:tr>
      <w:tr w:rsidR="009E4E04" w14:paraId="60586303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2A17988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1. Knowing C-programming basics</w:t>
            </w:r>
          </w:p>
        </w:tc>
        <w:tc>
          <w:tcPr>
            <w:tcW w:w="3863" w:type="dxa"/>
          </w:tcPr>
          <w:p w14:paraId="77C031E4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“Hello World!” program</w:t>
            </w:r>
          </w:p>
          <w:p w14:paraId="2346EFB7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Asking questions to the user</w:t>
            </w:r>
          </w:p>
          <w:p w14:paraId="73670AEE" w14:textId="77777777" w:rsidR="009E4E04" w:rsidRDefault="00FA0E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Writing functions</w:t>
            </w:r>
          </w:p>
        </w:tc>
        <w:tc>
          <w:tcPr>
            <w:tcW w:w="3863" w:type="dxa"/>
          </w:tcPr>
          <w:p w14:paraId="531B494A" w14:textId="77777777" w:rsidR="009E4E04" w:rsidRDefault="009E4E04"/>
        </w:tc>
        <w:tc>
          <w:tcPr>
            <w:tcW w:w="3863" w:type="dxa"/>
          </w:tcPr>
          <w:p w14:paraId="58D78D66" w14:textId="77777777" w:rsidR="009E4E04" w:rsidRDefault="009E4E04"/>
        </w:tc>
      </w:tr>
      <w:tr w:rsidR="009E4E04" w14:paraId="6B3E0845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9DB4594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2. Using the standard library</w:t>
            </w:r>
          </w:p>
        </w:tc>
        <w:tc>
          <w:tcPr>
            <w:tcW w:w="3863" w:type="dxa"/>
          </w:tcPr>
          <w:p w14:paraId="2C09104A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std::cout, std::string, std::fstream</w:t>
            </w:r>
          </w:p>
        </w:tc>
        <w:tc>
          <w:tcPr>
            <w:tcW w:w="3863" w:type="dxa"/>
          </w:tcPr>
          <w:p w14:paraId="72C2B255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std::vector, std::stringstream and cmath.</w:t>
            </w:r>
          </w:p>
        </w:tc>
        <w:tc>
          <w:tcPr>
            <w:tcW w:w="3863" w:type="dxa"/>
          </w:tcPr>
          <w:p w14:paraId="324063B6" w14:textId="77777777" w:rsidR="009E4E04" w:rsidRDefault="00FA0E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algorithms, iterators and manipulators.</w:t>
            </w:r>
          </w:p>
        </w:tc>
      </w:tr>
      <w:tr w:rsidR="009E4E04" w14:paraId="1F69CB64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45D02006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3. Writing a C++ class</w:t>
            </w:r>
          </w:p>
        </w:tc>
        <w:tc>
          <w:tcPr>
            <w:tcW w:w="3863" w:type="dxa"/>
          </w:tcPr>
          <w:p w14:paraId="5C6961D1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simple class with: constructor without and with arguments, destructor, mutators, accessors and “print” function.</w:t>
            </w:r>
          </w:p>
          <w:p w14:paraId="51DA6E62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Instantiating and testing the implemented class.</w:t>
            </w:r>
          </w:p>
        </w:tc>
        <w:tc>
          <w:tcPr>
            <w:tcW w:w="3863" w:type="dxa"/>
          </w:tcPr>
          <w:p w14:paraId="43C98F2D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The class contains all the functionalities required by the specifications.</w:t>
            </w:r>
          </w:p>
        </w:tc>
        <w:tc>
          <w:tcPr>
            <w:tcW w:w="3863" w:type="dxa"/>
          </w:tcPr>
          <w:p w14:paraId="26868891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Implementing operator overloading and copy constructor.</w:t>
            </w:r>
          </w:p>
          <w:p w14:paraId="1231E6A4" w14:textId="77777777" w:rsidR="009E4E04" w:rsidRDefault="00FA0E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properly the reserved keywords “const” and “static”.</w:t>
            </w:r>
          </w:p>
        </w:tc>
      </w:tr>
      <w:tr w:rsidR="009E4E04" w14:paraId="0D1562C4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38AC7C71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4. Coding algorithms</w:t>
            </w:r>
          </w:p>
        </w:tc>
        <w:tc>
          <w:tcPr>
            <w:tcW w:w="3863" w:type="dxa"/>
          </w:tcPr>
          <w:p w14:paraId="4C2ECEF8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Algorithms work and give the correct results.</w:t>
            </w:r>
          </w:p>
        </w:tc>
        <w:tc>
          <w:tcPr>
            <w:tcW w:w="3863" w:type="dxa"/>
          </w:tcPr>
          <w:p w14:paraId="3AC6EAB8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code is robust: it is protected against bad inputs.</w:t>
            </w:r>
          </w:p>
          <w:p w14:paraId="7C275A86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Managing properly the dynamic memory allocation (delete).</w:t>
            </w:r>
          </w:p>
        </w:tc>
        <w:tc>
          <w:tcPr>
            <w:tcW w:w="3863" w:type="dxa"/>
          </w:tcPr>
          <w:p w14:paraId="0CC8C40A" w14:textId="77777777" w:rsidR="009E4E04" w:rsidRDefault="00FA0E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The code is efficient: efforts are achieved for saving time.</w:t>
            </w:r>
          </w:p>
        </w:tc>
      </w:tr>
      <w:tr w:rsidR="009E4E04" w14:paraId="0FF6193E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087AB659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5. Using ROOT functionalities</w:t>
            </w:r>
          </w:p>
        </w:tc>
        <w:tc>
          <w:tcPr>
            <w:tcW w:w="3863" w:type="dxa"/>
          </w:tcPr>
          <w:p w14:paraId="66B23033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Plotting 1D and 2D histograms.</w:t>
            </w:r>
          </w:p>
          <w:p w14:paraId="5CEFF363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Using the C++ interactive interpreter of ROOT.</w:t>
            </w:r>
          </w:p>
        </w:tc>
        <w:tc>
          <w:tcPr>
            <w:tcW w:w="3863" w:type="dxa"/>
          </w:tcPr>
          <w:p w14:paraId="7C58F527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Saving data in ROOT files.</w:t>
            </w:r>
          </w:p>
          <w:p w14:paraId="7BC1D15A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Fitting data with a predefined function.</w:t>
            </w:r>
          </w:p>
        </w:tc>
        <w:tc>
          <w:tcPr>
            <w:tcW w:w="3863" w:type="dxa"/>
          </w:tcPr>
          <w:p w14:paraId="55895105" w14:textId="77777777" w:rsidR="009E4E04" w:rsidRDefault="00FA0E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Getting parameters of the fit.</w:t>
            </w:r>
          </w:p>
        </w:tc>
      </w:tr>
      <w:tr w:rsidR="009E4E04" w14:paraId="0675FEBE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6F330CA1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6. Building a program</w:t>
            </w:r>
          </w:p>
        </w:tc>
        <w:tc>
          <w:tcPr>
            <w:tcW w:w="3863" w:type="dxa"/>
          </w:tcPr>
          <w:p w14:paraId="147863AB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Compiling and linking a simple program.</w:t>
            </w:r>
          </w:p>
          <w:p w14:paraId="69944F3D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Reading compilator messages and fixing the code.</w:t>
            </w:r>
          </w:p>
          <w:p w14:paraId="79B0D93C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Providing to the supervisors a compilable program.</w:t>
            </w:r>
          </w:p>
        </w:tc>
        <w:tc>
          <w:tcPr>
            <w:tcW w:w="3863" w:type="dxa"/>
          </w:tcPr>
          <w:p w14:paraId="108AB93A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Compiling a project based on several source files.</w:t>
            </w:r>
          </w:p>
          <w:p w14:paraId="34F0A53C" w14:textId="77777777" w:rsidR="009E4E04" w:rsidRDefault="00FA0E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Compiling with external libraries (especially ROOT)</w:t>
            </w:r>
          </w:p>
        </w:tc>
        <w:tc>
          <w:tcPr>
            <w:tcW w:w="3863" w:type="dxa"/>
          </w:tcPr>
          <w:p w14:paraId="3698D381" w14:textId="77777777" w:rsidR="006110D9" w:rsidRPr="008A185F" w:rsidRDefault="008A185F" w:rsidP="00DB43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Linux/MacOSX: u</w:t>
            </w:r>
            <w:r w:rsidR="00FA0E8D">
              <w:rPr>
                <w:color w:val="000000"/>
              </w:rPr>
              <w:t>sing a Makefile for building a project.</w:t>
            </w:r>
          </w:p>
          <w:p w14:paraId="0EFFCD5C" w14:textId="644D2A9E" w:rsidR="008A185F" w:rsidRDefault="008A185F" w:rsidP="00DB43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Windows: using a Visual Studio solution for dealing with a project.</w:t>
            </w:r>
          </w:p>
        </w:tc>
      </w:tr>
      <w:tr w:rsidR="009E4E04" w14:paraId="1581D61B" w14:textId="77777777" w:rsidTr="00392A68">
        <w:trPr>
          <w:trHeight w:val="1903"/>
        </w:trPr>
        <w:tc>
          <w:tcPr>
            <w:tcW w:w="2404" w:type="dxa"/>
            <w:shd w:val="clear" w:color="auto" w:fill="C6D9F1"/>
            <w:vAlign w:val="center"/>
          </w:tcPr>
          <w:p w14:paraId="77BA7AF7" w14:textId="77777777" w:rsidR="009E4E04" w:rsidRDefault="00FA0E8D">
            <w:pPr>
              <w:jc w:val="center"/>
              <w:rPr>
                <w:b/>
              </w:rPr>
            </w:pPr>
            <w:r>
              <w:rPr>
                <w:b/>
              </w:rPr>
              <w:t>7. Documenting and preserving the code</w:t>
            </w:r>
          </w:p>
        </w:tc>
        <w:tc>
          <w:tcPr>
            <w:tcW w:w="3863" w:type="dxa"/>
          </w:tcPr>
          <w:p w14:paraId="480C3B8F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The source files are organized in folders.</w:t>
            </w:r>
          </w:p>
          <w:p w14:paraId="1855B119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One file for each class.</w:t>
            </w:r>
          </w:p>
          <w:p w14:paraId="2A77BEE3" w14:textId="4F325E90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 xml:space="preserve">Saving the code on </w:t>
            </w:r>
            <w:r w:rsidR="001A0DF0">
              <w:rPr>
                <w:color w:val="000000"/>
              </w:rPr>
              <w:t>a git repository.</w:t>
            </w:r>
          </w:p>
        </w:tc>
        <w:tc>
          <w:tcPr>
            <w:tcW w:w="3863" w:type="dxa"/>
          </w:tcPr>
          <w:p w14:paraId="4EE2C3C9" w14:textId="0333FC7A" w:rsidR="009E4E04" w:rsidRPr="001A0DF0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7" w:hanging="357"/>
            </w:pPr>
            <w:r>
              <w:rPr>
                <w:color w:val="000000"/>
              </w:rPr>
              <w:t xml:space="preserve">Documenting the code by putting comments </w:t>
            </w:r>
            <w:r w:rsidR="001A0DF0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inside the source files: header for the file, </w:t>
            </w:r>
            <w:r w:rsidR="001A0DF0">
              <w:rPr>
                <w:color w:val="000000"/>
              </w:rPr>
              <w:t>....)</w:t>
            </w:r>
          </w:p>
          <w:p w14:paraId="7C697955" w14:textId="6EAD9452" w:rsidR="001A0DF0" w:rsidRDefault="001A0D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7" w:hanging="357"/>
            </w:pPr>
            <w:r>
              <w:t>Commenting properly each git commit.</w:t>
            </w:r>
          </w:p>
          <w:p w14:paraId="6C7DCE22" w14:textId="62F8F09F" w:rsidR="001A0DF0" w:rsidRDefault="00FA0E8D" w:rsidP="001A0D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</w:pPr>
            <w:r>
              <w:rPr>
                <w:color w:val="000000"/>
              </w:rPr>
              <w:t>Following the same code conventions in the same project.</w:t>
            </w:r>
          </w:p>
        </w:tc>
        <w:tc>
          <w:tcPr>
            <w:tcW w:w="3863" w:type="dxa"/>
          </w:tcPr>
          <w:p w14:paraId="3159DF92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Writing a README and INSTALLATION files for explaining the goal of the program and how to compile it.</w:t>
            </w:r>
          </w:p>
          <w:p w14:paraId="5FE2A932" w14:textId="77777777" w:rsidR="009E4E04" w:rsidRDefault="00FA0E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Generating Doxygen documentation related to the code.</w:t>
            </w:r>
          </w:p>
        </w:tc>
      </w:tr>
    </w:tbl>
    <w:p w14:paraId="1764DB06" w14:textId="21C01C05" w:rsidR="009E4E04" w:rsidRPr="001A0DF0" w:rsidRDefault="009E4E04" w:rsidP="00392A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GB"/>
        </w:rPr>
      </w:pPr>
    </w:p>
    <w:sectPr w:rsidR="009E4E04" w:rsidRPr="001A0D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88E7" w14:textId="77777777" w:rsidR="00F837C6" w:rsidRDefault="00F837C6">
      <w:pPr>
        <w:spacing w:after="0" w:line="240" w:lineRule="auto"/>
      </w:pPr>
      <w:r>
        <w:separator/>
      </w:r>
    </w:p>
  </w:endnote>
  <w:endnote w:type="continuationSeparator" w:id="0">
    <w:p w14:paraId="10505B41" w14:textId="77777777" w:rsidR="00F837C6" w:rsidRDefault="00F8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E30C5" w14:textId="77777777" w:rsidR="00A07EA8" w:rsidRDefault="00A07E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6BD5C" w14:textId="77777777" w:rsidR="009E4E04" w:rsidRDefault="00FA0E8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F81123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b/>
        <w:color w:val="000000"/>
        <w:sz w:val="24"/>
        <w:szCs w:val="24"/>
      </w:rPr>
      <w:t xml:space="preserve"> / 2</w:t>
    </w:r>
  </w:p>
  <w:p w14:paraId="627B5028" w14:textId="77777777" w:rsidR="009E4E04" w:rsidRDefault="009E4E0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AF608" w14:textId="77777777" w:rsidR="00A07EA8" w:rsidRDefault="00A07E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764FB" w14:textId="77777777" w:rsidR="00F837C6" w:rsidRDefault="00F837C6">
      <w:pPr>
        <w:spacing w:after="0" w:line="240" w:lineRule="auto"/>
      </w:pPr>
      <w:r>
        <w:separator/>
      </w:r>
    </w:p>
  </w:footnote>
  <w:footnote w:type="continuationSeparator" w:id="0">
    <w:p w14:paraId="2DD71064" w14:textId="77777777" w:rsidR="00F837C6" w:rsidRDefault="00F8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C1DE6" w14:textId="77777777" w:rsidR="00A07EA8" w:rsidRDefault="00A07E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823B7" w14:textId="3539BC38" w:rsidR="009E4E04" w:rsidRDefault="00FA0E8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b/>
        <w:color w:val="000000"/>
        <w:sz w:val="44"/>
        <w:szCs w:val="44"/>
      </w:rPr>
    </w:pPr>
    <w:r>
      <w:rPr>
        <w:b/>
        <w:color w:val="000000"/>
        <w:sz w:val="44"/>
        <w:szCs w:val="44"/>
      </w:rPr>
      <w:t>Computing sessions 20</w:t>
    </w:r>
    <w:r w:rsidR="00F81123">
      <w:rPr>
        <w:b/>
        <w:color w:val="000000"/>
        <w:sz w:val="44"/>
        <w:szCs w:val="44"/>
      </w:rPr>
      <w:t>2</w:t>
    </w:r>
    <w:r w:rsidR="00A07EA8">
      <w:rPr>
        <w:b/>
        <w:color w:val="000000"/>
        <w:sz w:val="44"/>
        <w:szCs w:val="44"/>
      </w:rPr>
      <w:t>2</w:t>
    </w:r>
    <w:bookmarkStart w:id="0" w:name="_GoBack"/>
    <w:bookmarkEnd w:id="0"/>
    <w:r>
      <w:rPr>
        <w:b/>
        <w:color w:val="000000"/>
        <w:sz w:val="44"/>
        <w:szCs w:val="44"/>
      </w:rPr>
      <w:t>: assessment skill list</w:t>
    </w:r>
  </w:p>
  <w:p w14:paraId="4E7F0FC0" w14:textId="77777777" w:rsidR="009E4E04" w:rsidRDefault="009E4E04" w:rsidP="00392A6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  <w:sz w:val="56"/>
        <w:szCs w:val="5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B96E" w14:textId="77777777" w:rsidR="00A07EA8" w:rsidRDefault="00A07E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DA9"/>
    <w:multiLevelType w:val="multilevel"/>
    <w:tmpl w:val="D35280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6A350D"/>
    <w:multiLevelType w:val="multilevel"/>
    <w:tmpl w:val="DCA087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1D15C3"/>
    <w:multiLevelType w:val="multilevel"/>
    <w:tmpl w:val="02B084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286D82"/>
    <w:multiLevelType w:val="multilevel"/>
    <w:tmpl w:val="A2DC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5135A1"/>
    <w:multiLevelType w:val="multilevel"/>
    <w:tmpl w:val="2F96D6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C4704E"/>
    <w:multiLevelType w:val="multilevel"/>
    <w:tmpl w:val="75A25E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DE7404"/>
    <w:multiLevelType w:val="multilevel"/>
    <w:tmpl w:val="371CA5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C33670"/>
    <w:multiLevelType w:val="multilevel"/>
    <w:tmpl w:val="42FE58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E04"/>
    <w:rsid w:val="001A0DF0"/>
    <w:rsid w:val="00392A68"/>
    <w:rsid w:val="006110D9"/>
    <w:rsid w:val="006A6B8E"/>
    <w:rsid w:val="008A185F"/>
    <w:rsid w:val="009E4E04"/>
    <w:rsid w:val="00A07EA8"/>
    <w:rsid w:val="00DB4317"/>
    <w:rsid w:val="00F5069B"/>
    <w:rsid w:val="00F81123"/>
    <w:rsid w:val="00F837C6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4595"/>
  <w15:docId w15:val="{DF62BC24-E146-0342-9373-AC26ECA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59"/>
    <w:rsid w:val="0094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D5F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F82"/>
  </w:style>
  <w:style w:type="paragraph" w:styleId="Pieddepage">
    <w:name w:val="footer"/>
    <w:basedOn w:val="Normal"/>
    <w:link w:val="PieddepageCar"/>
    <w:uiPriority w:val="99"/>
    <w:unhideWhenUsed/>
    <w:rsid w:val="00DD5F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F82"/>
  </w:style>
  <w:style w:type="paragraph" w:styleId="Paragraphedeliste">
    <w:name w:val="List Paragraph"/>
    <w:basedOn w:val="Normal"/>
    <w:uiPriority w:val="34"/>
    <w:qFormat/>
    <w:rsid w:val="00FF1824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7xTc49qDY+Lrgq2PgKgcLTIeA==">AMUW2mUFb2ZoAm0sNQUIAg6AaB0q3JXEIWiJxI2jyj2i9uJXLz5wMbwvaeGKCBfpt4UjSXTB3rTx78QrulqiZUGW69O8NaM1Hx2yibfXs6s+uLCEYzZ/h8VQcoweGi/6WcL/UosVls7w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Eric Conte</cp:lastModifiedBy>
  <cp:revision>13</cp:revision>
  <dcterms:created xsi:type="dcterms:W3CDTF">2019-02-03T17:33:00Z</dcterms:created>
  <dcterms:modified xsi:type="dcterms:W3CDTF">2022-02-09T07:15:00Z</dcterms:modified>
</cp:coreProperties>
</file>