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65F" w:rsidRPr="003F3FF5" w:rsidRDefault="003F3FF5" w:rsidP="003F3FF5">
      <w:r>
        <w:rPr>
          <w:noProof/>
        </w:rPr>
        <w:drawing>
          <wp:inline distT="0" distB="0" distL="0" distR="0">
            <wp:extent cx="5308600" cy="3981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80" cy="398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55267" cy="461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419" cy="461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211" cy="45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57248" cy="54985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559" cy="55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74267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65" cy="433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A665F" w:rsidRPr="003F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F5"/>
    <w:rsid w:val="003F3FF5"/>
    <w:rsid w:val="00EA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D2A41-5451-4124-B0CE-1CBA262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Jun Hong Chan</dc:creator>
  <cp:keywords/>
  <dc:description/>
  <cp:lastModifiedBy>Eric Jun Hong Chan</cp:lastModifiedBy>
  <cp:revision>1</cp:revision>
  <dcterms:created xsi:type="dcterms:W3CDTF">2018-05-04T17:00:00Z</dcterms:created>
  <dcterms:modified xsi:type="dcterms:W3CDTF">2018-05-04T17:01:00Z</dcterms:modified>
</cp:coreProperties>
</file>