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765B1E" w14:textId="60FF78C3" w:rsidR="006C3658" w:rsidRPr="00450950" w:rsidRDefault="0088602F" w:rsidP="002E4C03">
      <w:pPr>
        <w:pStyle w:val="ECSubheading1"/>
        <w:rPr>
          <w:i/>
          <w:sz w:val="24"/>
          <w:szCs w:val="24"/>
          <w:u w:val="single"/>
        </w:rPr>
      </w:pPr>
      <w:r>
        <w:rPr>
          <w:iCs/>
          <w:sz w:val="24"/>
          <w:szCs w:val="24"/>
          <w:u w:val="single"/>
        </w:rPr>
        <w:t xml:space="preserve">Drivers of sexual differentiation </w:t>
      </w:r>
      <w:r w:rsidR="00450950">
        <w:rPr>
          <w:iCs/>
          <w:sz w:val="24"/>
          <w:szCs w:val="24"/>
          <w:u w:val="single"/>
        </w:rPr>
        <w:t>in</w:t>
      </w:r>
      <w:r w:rsidR="005720A0">
        <w:rPr>
          <w:iCs/>
          <w:sz w:val="24"/>
          <w:szCs w:val="24"/>
          <w:u w:val="single"/>
        </w:rPr>
        <w:t xml:space="preserve"> the gynodioecious species,</w:t>
      </w:r>
      <w:r w:rsidR="00450950">
        <w:rPr>
          <w:iCs/>
          <w:sz w:val="24"/>
          <w:szCs w:val="24"/>
          <w:u w:val="single"/>
        </w:rPr>
        <w:t xml:space="preserve"> </w:t>
      </w:r>
      <w:r w:rsidR="00450950">
        <w:rPr>
          <w:i/>
          <w:sz w:val="24"/>
          <w:szCs w:val="24"/>
          <w:u w:val="single"/>
        </w:rPr>
        <w:t>Silene acaulis</w:t>
      </w:r>
    </w:p>
    <w:p w14:paraId="2C3F4671" w14:textId="0494A5D0" w:rsidR="0021790B" w:rsidRPr="00FC2DA1" w:rsidRDefault="007A56C9" w:rsidP="002E4C03">
      <w:pPr>
        <w:pStyle w:val="NormalWeb"/>
        <w:spacing w:before="60" w:beforeAutospacing="0" w:after="0" w:afterAutospacing="0"/>
        <w:rPr>
          <w:b/>
          <w:bCs/>
        </w:rPr>
      </w:pPr>
      <w:r w:rsidRPr="00FC2DA1">
        <w:rPr>
          <w:b/>
          <w:bCs/>
        </w:rPr>
        <w:t>Introduction</w:t>
      </w:r>
    </w:p>
    <w:p w14:paraId="6D2D7C3B" w14:textId="1BF01658" w:rsidR="00095A4F" w:rsidRDefault="00095A4F" w:rsidP="00095A4F">
      <w:pPr>
        <w:pStyle w:val="NormalWeb"/>
        <w:spacing w:before="0" w:beforeAutospacing="0" w:after="0" w:afterAutospacing="0"/>
      </w:pPr>
      <w:r>
        <w:t>Sexual differentiation</w:t>
      </w:r>
    </w:p>
    <w:p w14:paraId="205C01C3" w14:textId="77777777" w:rsidR="0040311C" w:rsidRDefault="00903FB8" w:rsidP="00F36AEE">
      <w:pPr>
        <w:pStyle w:val="NormalWeb"/>
        <w:numPr>
          <w:ilvl w:val="0"/>
          <w:numId w:val="14"/>
        </w:numPr>
        <w:spacing w:before="0" w:beforeAutospacing="0" w:after="0" w:afterAutospacing="0"/>
      </w:pPr>
      <w:r>
        <w:t xml:space="preserve">Sexual differentiation among sexes has </w:t>
      </w:r>
      <w:r w:rsidR="001764EC">
        <w:t xml:space="preserve">been a topic of </w:t>
      </w:r>
      <w:r w:rsidR="006F18AF">
        <w:t xml:space="preserve">interest to </w:t>
      </w:r>
      <w:r w:rsidR="00087A09">
        <w:t>evolutionary biologists</w:t>
      </w:r>
      <w:r w:rsidR="001764EC">
        <w:t xml:space="preserve"> since Darwin’s time</w:t>
      </w:r>
      <w:r w:rsidR="00095A4F">
        <w:t xml:space="preserve">. </w:t>
      </w:r>
      <w:r w:rsidR="00DA7000">
        <w:t>Resources allocated to</w:t>
      </w:r>
      <w:r w:rsidR="008567F5">
        <w:t xml:space="preserve"> reproduction</w:t>
      </w:r>
      <w:r w:rsidR="007F61CB">
        <w:t xml:space="preserve"> </w:t>
      </w:r>
      <w:r w:rsidR="004C7D6E">
        <w:t xml:space="preserve">can differ remarkable between sexes. Prior to fertilization, competition for mates </w:t>
      </w:r>
      <w:r w:rsidR="00C26667">
        <w:t xml:space="preserve">through behaviors </w:t>
      </w:r>
      <w:r w:rsidR="00F302F2">
        <w:t xml:space="preserve">such as </w:t>
      </w:r>
      <w:r w:rsidR="004C7D6E">
        <w:t xml:space="preserve">elaborate </w:t>
      </w:r>
      <w:r w:rsidR="004C7D6E">
        <w:t xml:space="preserve">mating dances, outrageous morphological characteristics, </w:t>
      </w:r>
      <w:r w:rsidR="006B78FA">
        <w:t>or through attracting pollinators or easily dispersing/</w:t>
      </w:r>
      <w:r w:rsidR="00D65184">
        <w:t>collecting pollen. Post fertilization</w:t>
      </w:r>
      <w:r w:rsidR="005252CE">
        <w:t xml:space="preserve"> sexual differentiation in resource allocation can be even more costly in the form of</w:t>
      </w:r>
      <w:r w:rsidR="00955A47">
        <w:t xml:space="preserve"> </w:t>
      </w:r>
      <w:r w:rsidR="00A70993">
        <w:t xml:space="preserve">carrying </w:t>
      </w:r>
      <w:r w:rsidR="00BA1D3C">
        <w:t>and g</w:t>
      </w:r>
      <w:r w:rsidR="008567F5">
        <w:t>r</w:t>
      </w:r>
      <w:r w:rsidR="00BA1D3C">
        <w:t xml:space="preserve">owing the </w:t>
      </w:r>
      <w:r w:rsidR="00A70993">
        <w:t xml:space="preserve">developing young, </w:t>
      </w:r>
      <w:r w:rsidR="008567F5">
        <w:t>devoting time</w:t>
      </w:r>
      <w:r w:rsidR="00955A47">
        <w:t xml:space="preserve"> to parental care</w:t>
      </w:r>
      <w:r w:rsidR="00A70993">
        <w:t xml:space="preserve">, or </w:t>
      </w:r>
      <w:r w:rsidR="008567F5">
        <w:t>provisioning young with resources</w:t>
      </w:r>
      <w:r w:rsidR="005252CE">
        <w:t>.</w:t>
      </w:r>
      <w:r w:rsidR="00F76EBD">
        <w:t xml:space="preserve"> Differential selection between the sexes ensures efficient </w:t>
      </w:r>
      <w:r w:rsidR="00701695">
        <w:t xml:space="preserve">modes of selection that promote the fittest of a generation. </w:t>
      </w:r>
      <w:r w:rsidR="007128BA">
        <w:t xml:space="preserve">However, </w:t>
      </w:r>
      <w:r w:rsidR="00337E86">
        <w:t xml:space="preserve">sexual conflict can also arise </w:t>
      </w:r>
      <w:r w:rsidR="00E87531">
        <w:t>when traits that improve female fitness are detrimental to male fitness</w:t>
      </w:r>
      <w:r w:rsidR="00403C33">
        <w:t xml:space="preserve">, buffering the </w:t>
      </w:r>
      <w:r w:rsidR="00165F26">
        <w:t xml:space="preserve">potential for divergence between sexes. </w:t>
      </w:r>
    </w:p>
    <w:p w14:paraId="37A7EDD9" w14:textId="2EDAF0FE" w:rsidR="00095A4F" w:rsidRDefault="00F4544E" w:rsidP="00F36AEE">
      <w:pPr>
        <w:pStyle w:val="NormalWeb"/>
        <w:numPr>
          <w:ilvl w:val="0"/>
          <w:numId w:val="14"/>
        </w:numPr>
        <w:spacing w:before="0" w:beforeAutospacing="0" w:after="0" w:afterAutospacing="0"/>
      </w:pPr>
      <w:r>
        <w:t>For example, in hermaphrodite flowers, the female and male components are often separat</w:t>
      </w:r>
      <w:r w:rsidR="00EC4DFE">
        <w:t xml:space="preserve">ed temporally through protandry. </w:t>
      </w:r>
      <w:r w:rsidR="00781E0E">
        <w:t xml:space="preserve">Sexual conflict can arise through the amount of time that the female vs male components are </w:t>
      </w:r>
      <w:r w:rsidR="00D85E8E">
        <w:t xml:space="preserve">exposed for pollination. </w:t>
      </w:r>
      <w:r w:rsidR="00F36AEE">
        <w:t xml:space="preserve"> </w:t>
      </w:r>
    </w:p>
    <w:p w14:paraId="0C9F32AA" w14:textId="2DC53271" w:rsidR="00E34368" w:rsidRDefault="00D55437" w:rsidP="00F36AEE">
      <w:pPr>
        <w:pStyle w:val="NormalWeb"/>
        <w:numPr>
          <w:ilvl w:val="0"/>
          <w:numId w:val="14"/>
        </w:numPr>
        <w:spacing w:before="0" w:beforeAutospacing="0" w:after="0" w:afterAutospacing="0"/>
      </w:pPr>
      <w:r>
        <w:t>Though these div</w:t>
      </w:r>
      <w:r w:rsidR="00A5442A">
        <w:t xml:space="preserve">ergences between the sexes may be in conflict, where traits that improve female fitness </w:t>
      </w:r>
      <w:r w:rsidR="00B4410E">
        <w:t xml:space="preserve">do not improve male fitness. </w:t>
      </w:r>
      <w:r w:rsidR="00166F3B">
        <w:t>Thus, s</w:t>
      </w:r>
      <w:r w:rsidR="00B4410E">
        <w:t xml:space="preserve">exual conflict </w:t>
      </w:r>
      <w:r w:rsidR="00166F3B">
        <w:t>buffers</w:t>
      </w:r>
      <w:r w:rsidR="00C22C3D">
        <w:t xml:space="preserve"> the extent of sexual differentiation. </w:t>
      </w:r>
    </w:p>
    <w:p w14:paraId="6435B242" w14:textId="6EC4A32F" w:rsidR="00A60167" w:rsidRDefault="00166F3B" w:rsidP="00A60167">
      <w:pPr>
        <w:pStyle w:val="NormalWeb"/>
        <w:numPr>
          <w:ilvl w:val="1"/>
          <w:numId w:val="14"/>
        </w:numPr>
        <w:spacing w:before="0" w:beforeAutospacing="0" w:after="0" w:afterAutospacing="0"/>
      </w:pPr>
      <w:r>
        <w:t xml:space="preserve">Stephen </w:t>
      </w:r>
      <w:proofErr w:type="spellStart"/>
      <w:r>
        <w:t>Barrot</w:t>
      </w:r>
      <w:proofErr w:type="spellEnd"/>
      <w:r>
        <w:t xml:space="preserve"> paper</w:t>
      </w:r>
    </w:p>
    <w:p w14:paraId="2724EC5F" w14:textId="0C6ABAFF" w:rsidR="00B015C2" w:rsidRDefault="00B015C2" w:rsidP="00B015C2">
      <w:pPr>
        <w:pStyle w:val="NormalWeb"/>
        <w:numPr>
          <w:ilvl w:val="0"/>
          <w:numId w:val="14"/>
        </w:numPr>
        <w:spacing w:before="0" w:beforeAutospacing="0" w:after="0" w:afterAutospacing="0"/>
      </w:pPr>
      <w:r>
        <w:t xml:space="preserve">Environmental conditions may impact </w:t>
      </w:r>
      <w:r w:rsidR="007E04A0">
        <w:t xml:space="preserve">the fitness of females and hermaphrodites differently, whether in the form of </w:t>
      </w:r>
      <w:r w:rsidR="00D53756">
        <w:t>survival, growth, or reproductive output</w:t>
      </w:r>
      <w:r w:rsidR="008845E1">
        <w:t>. Such demographic responses can impact the relative numbers of females and males</w:t>
      </w:r>
      <w:r w:rsidR="00612A22">
        <w:t xml:space="preserve"> or sex ratio. </w:t>
      </w:r>
    </w:p>
    <w:p w14:paraId="6CAB2ED0" w14:textId="48A41C43" w:rsidR="00166F3B" w:rsidRDefault="00DF1524" w:rsidP="00DF1524">
      <w:pPr>
        <w:pStyle w:val="NormalWeb"/>
        <w:spacing w:before="0" w:beforeAutospacing="0" w:after="0" w:afterAutospacing="0"/>
      </w:pPr>
      <w:r>
        <w:t>Sex ratio</w:t>
      </w:r>
    </w:p>
    <w:p w14:paraId="28138523" w14:textId="596BC699" w:rsidR="00A60167" w:rsidRDefault="00405394" w:rsidP="00A60167">
      <w:pPr>
        <w:pStyle w:val="NormalWeb"/>
        <w:numPr>
          <w:ilvl w:val="0"/>
          <w:numId w:val="15"/>
        </w:numPr>
        <w:spacing w:before="0" w:beforeAutospacing="0" w:after="0" w:afterAutospacing="0"/>
      </w:pPr>
      <w:r>
        <w:t>The sex ratio of a population depends on the primary sex ratio</w:t>
      </w:r>
      <w:r w:rsidR="00C40A44">
        <w:t xml:space="preserve"> (proportion of each sex produced at birth) and sex-specific </w:t>
      </w:r>
      <w:r w:rsidR="00CF1995">
        <w:t>vital</w:t>
      </w:r>
      <w:r w:rsidR="00C40A44">
        <w:t xml:space="preserve"> rates. </w:t>
      </w:r>
      <w:r w:rsidR="00195268">
        <w:t xml:space="preserve">The sex ratio is constrained by negative frequency dependence. </w:t>
      </w:r>
      <w:r w:rsidR="001D31D4">
        <w:t>As the relative number of one sex increases, the number of potential mates decreases</w:t>
      </w:r>
      <w:r w:rsidR="0063685A">
        <w:t xml:space="preserve"> reducing the fitness of </w:t>
      </w:r>
      <w:r w:rsidR="00340726">
        <w:t xml:space="preserve">individuals of the dominant sex. The fitness of the rare sex </w:t>
      </w:r>
    </w:p>
    <w:p w14:paraId="47E5BCBC" w14:textId="1C9DBBE5" w:rsidR="00340726" w:rsidRDefault="00340726" w:rsidP="00A60167">
      <w:pPr>
        <w:pStyle w:val="NormalWeb"/>
        <w:numPr>
          <w:ilvl w:val="0"/>
          <w:numId w:val="15"/>
        </w:numPr>
        <w:spacing w:before="0" w:beforeAutospacing="0" w:after="0" w:afterAutospacing="0"/>
      </w:pPr>
      <w:r>
        <w:t>Frequency dependence</w:t>
      </w:r>
    </w:p>
    <w:p w14:paraId="1BE43BFB" w14:textId="24942D35" w:rsidR="00707E08" w:rsidRDefault="00E70873" w:rsidP="00707E08">
      <w:pPr>
        <w:pStyle w:val="NormalWeb"/>
        <w:spacing w:before="0" w:beforeAutospacing="0" w:after="0" w:afterAutospacing="0"/>
      </w:pPr>
      <w:proofErr w:type="spellStart"/>
      <w:r>
        <w:t>Gynodioecy</w:t>
      </w:r>
      <w:proofErr w:type="spellEnd"/>
    </w:p>
    <w:p w14:paraId="357EFEDA" w14:textId="76D0C2CC" w:rsidR="00E70873" w:rsidRDefault="002B203F" w:rsidP="00E70873">
      <w:pPr>
        <w:pStyle w:val="NormalWeb"/>
        <w:numPr>
          <w:ilvl w:val="0"/>
          <w:numId w:val="15"/>
        </w:numPr>
        <w:spacing w:before="0" w:beforeAutospacing="0" w:after="0" w:afterAutospacing="0"/>
      </w:pPr>
      <w:proofErr w:type="spellStart"/>
      <w:r>
        <w:t>Gynodioecy</w:t>
      </w:r>
      <w:proofErr w:type="spellEnd"/>
      <w:r>
        <w:t xml:space="preserve"> is a mating system characterized b</w:t>
      </w:r>
      <w:r w:rsidR="00E16859">
        <w:t xml:space="preserve">y the maintenance of both hermaphrodite and female individuals. </w:t>
      </w:r>
    </w:p>
    <w:p w14:paraId="40F3A949" w14:textId="77777777" w:rsidR="00574D7A" w:rsidRDefault="00574D7A" w:rsidP="00574D7A">
      <w:pPr>
        <w:pStyle w:val="NormalWeb"/>
        <w:spacing w:before="0" w:beforeAutospacing="0" w:after="0" w:afterAutospacing="0"/>
      </w:pPr>
    </w:p>
    <w:p w14:paraId="7331CC2E" w14:textId="77777777" w:rsidR="00574D7A" w:rsidRDefault="00574D7A" w:rsidP="00574D7A">
      <w:pPr>
        <w:pStyle w:val="NormalWeb"/>
        <w:spacing w:before="0" w:beforeAutospacing="0" w:after="0" w:afterAutospacing="0"/>
      </w:pPr>
    </w:p>
    <w:p w14:paraId="0BE55544" w14:textId="3F9D5EDC" w:rsidR="00574D7A" w:rsidRDefault="00574D7A" w:rsidP="00574D7A">
      <w:pPr>
        <w:pStyle w:val="NormalWeb"/>
        <w:numPr>
          <w:ilvl w:val="0"/>
          <w:numId w:val="16"/>
        </w:numPr>
        <w:spacing w:before="0" w:beforeAutospacing="0" w:after="240" w:afterAutospacing="0"/>
      </w:pPr>
      <w:r>
        <w:t xml:space="preserve">Is there </w:t>
      </w:r>
      <w:r w:rsidR="008A6901">
        <w:t xml:space="preserve">differential </w:t>
      </w:r>
      <w:r>
        <w:t>selection</w:t>
      </w:r>
      <w:r w:rsidR="008A6901">
        <w:t xml:space="preserve"> for floral traits</w:t>
      </w:r>
      <w:r>
        <w:t xml:space="preserve"> in females and hermaphrodites</w:t>
      </w:r>
      <w:r w:rsidR="008A6901">
        <w:t>?</w:t>
      </w:r>
    </w:p>
    <w:p w14:paraId="7804C673" w14:textId="77777777" w:rsidR="00574D7A" w:rsidRDefault="00574D7A" w:rsidP="00574D7A">
      <w:pPr>
        <w:pStyle w:val="NormalWeb"/>
        <w:numPr>
          <w:ilvl w:val="0"/>
          <w:numId w:val="16"/>
        </w:numPr>
        <w:spacing w:before="0" w:beforeAutospacing="0" w:after="240" w:afterAutospacing="0"/>
      </w:pPr>
      <w:r>
        <w:t>Do the site-level and micro-level sex ratios impact pollination and ultimately reproductive output?</w:t>
      </w:r>
    </w:p>
    <w:p w14:paraId="6A3E252F" w14:textId="77777777" w:rsidR="00574D7A" w:rsidRDefault="00574D7A" w:rsidP="00574D7A">
      <w:pPr>
        <w:pStyle w:val="NormalWeb"/>
        <w:numPr>
          <w:ilvl w:val="0"/>
          <w:numId w:val="16"/>
        </w:numPr>
        <w:spacing w:before="0" w:beforeAutospacing="0" w:after="240" w:afterAutospacing="0"/>
      </w:pPr>
      <w:r>
        <w:t>What are the implications of patterns of selection for the evolutionary trajectory of this species?</w:t>
      </w:r>
    </w:p>
    <w:p w14:paraId="15207467" w14:textId="77777777" w:rsidR="00574D7A" w:rsidRDefault="00574D7A" w:rsidP="00574D7A">
      <w:pPr>
        <w:pStyle w:val="NormalWeb"/>
        <w:spacing w:before="0" w:beforeAutospacing="0" w:after="0" w:afterAutospacing="0"/>
      </w:pPr>
    </w:p>
    <w:p w14:paraId="64D9E011" w14:textId="77777777" w:rsidR="00A60167" w:rsidRDefault="00A60167" w:rsidP="00DF1524">
      <w:pPr>
        <w:pStyle w:val="NormalWeb"/>
        <w:spacing w:before="0" w:beforeAutospacing="0" w:after="0" w:afterAutospacing="0"/>
      </w:pPr>
    </w:p>
    <w:p w14:paraId="55102F50" w14:textId="43A9EDCF" w:rsidR="00626EB0" w:rsidRDefault="00626EB0" w:rsidP="00626EB0">
      <w:pPr>
        <w:pStyle w:val="NormalWeb"/>
        <w:spacing w:before="0" w:beforeAutospacing="0" w:after="0" w:afterAutospacing="0"/>
      </w:pPr>
      <w:proofErr w:type="spellStart"/>
      <w:r>
        <w:t>Gynodioecy</w:t>
      </w:r>
      <w:proofErr w:type="spellEnd"/>
    </w:p>
    <w:p w14:paraId="65933CC2" w14:textId="1B9894C4" w:rsidR="00626EB0" w:rsidRDefault="00626EB0" w:rsidP="00626EB0">
      <w:pPr>
        <w:pStyle w:val="NormalWeb"/>
        <w:numPr>
          <w:ilvl w:val="0"/>
          <w:numId w:val="14"/>
        </w:numPr>
        <w:spacing w:before="0" w:beforeAutospacing="0" w:after="0" w:afterAutospacing="0"/>
      </w:pPr>
      <w:proofErr w:type="spellStart"/>
      <w:r>
        <w:t>Gynodioecy</w:t>
      </w:r>
      <w:proofErr w:type="spellEnd"/>
      <w:r w:rsidR="007C61DB">
        <w:t xml:space="preserve">, characterized by females and hermaphrodites, </w:t>
      </w:r>
    </w:p>
    <w:p w14:paraId="213DD27E" w14:textId="7582B4F7" w:rsidR="003A61B4" w:rsidRDefault="003A61B4" w:rsidP="00D34015">
      <w:pPr>
        <w:pStyle w:val="NormalWeb"/>
        <w:spacing w:before="0" w:beforeAutospacing="0" w:after="0" w:afterAutospacing="0"/>
        <w:ind w:firstLine="360"/>
      </w:pPr>
      <w:r>
        <w:t xml:space="preserve">First sentence and last sentence- and the supporting </w:t>
      </w:r>
      <w:r w:rsidR="00393A74">
        <w:t>evidence</w:t>
      </w:r>
    </w:p>
    <w:p w14:paraId="373AAB28" w14:textId="237CCD64" w:rsidR="00393A74" w:rsidRDefault="00393A74" w:rsidP="00D34015">
      <w:pPr>
        <w:pStyle w:val="NormalWeb"/>
        <w:spacing w:before="0" w:beforeAutospacing="0" w:after="0" w:afterAutospacing="0"/>
        <w:ind w:firstLine="360"/>
      </w:pPr>
      <w:r>
        <w:t>Don’t worry about citing</w:t>
      </w:r>
    </w:p>
    <w:p w14:paraId="33E39FBE" w14:textId="108C55D2" w:rsidR="004A55BB" w:rsidRDefault="004A55BB" w:rsidP="00D34015">
      <w:pPr>
        <w:pStyle w:val="NormalWeb"/>
        <w:spacing w:before="0" w:beforeAutospacing="0" w:after="0" w:afterAutospacing="0"/>
        <w:ind w:firstLine="360"/>
      </w:pPr>
      <w:r>
        <w:t xml:space="preserve">What are the three things I need to talk </w:t>
      </w:r>
      <w:proofErr w:type="gramStart"/>
      <w:r>
        <w:t>about</w:t>
      </w:r>
      <w:proofErr w:type="gramEnd"/>
      <w:r>
        <w:t xml:space="preserve"> </w:t>
      </w:r>
    </w:p>
    <w:p w14:paraId="036C1A22" w14:textId="5DEA4B2E" w:rsidR="00376CC7" w:rsidRDefault="004A55BB" w:rsidP="00376CC7">
      <w:pPr>
        <w:pStyle w:val="NormalWeb"/>
        <w:numPr>
          <w:ilvl w:val="0"/>
          <w:numId w:val="12"/>
        </w:numPr>
        <w:spacing w:before="0" w:beforeAutospacing="0" w:after="0" w:afterAutospacing="0"/>
      </w:pPr>
      <w:r>
        <w:t>Female and male fitness</w:t>
      </w:r>
    </w:p>
    <w:p w14:paraId="2C99DE6A" w14:textId="77777777" w:rsidR="00D7662F" w:rsidRDefault="00D7662F" w:rsidP="00D7662F">
      <w:pPr>
        <w:pStyle w:val="NormalWeb"/>
        <w:numPr>
          <w:ilvl w:val="0"/>
          <w:numId w:val="12"/>
        </w:numPr>
        <w:spacing w:before="0" w:beforeAutospacing="0" w:after="0" w:afterAutospacing="0"/>
      </w:pPr>
      <w:r>
        <w:t>Frequency dependent selection</w:t>
      </w:r>
    </w:p>
    <w:p w14:paraId="0C1DEC26" w14:textId="77777777" w:rsidR="00D7662F" w:rsidRDefault="00D7662F" w:rsidP="00D7662F">
      <w:pPr>
        <w:pStyle w:val="NormalWeb"/>
        <w:numPr>
          <w:ilvl w:val="0"/>
          <w:numId w:val="12"/>
        </w:numPr>
        <w:spacing w:before="0" w:beforeAutospacing="0" w:after="0" w:afterAutospacing="0"/>
      </w:pPr>
      <w:r>
        <w:t>Sex ratios</w:t>
      </w:r>
    </w:p>
    <w:p w14:paraId="2F7F0C19" w14:textId="205BD8C4" w:rsidR="00F83728" w:rsidRDefault="00F83728" w:rsidP="004A55BB">
      <w:pPr>
        <w:pStyle w:val="NormalWeb"/>
        <w:numPr>
          <w:ilvl w:val="0"/>
          <w:numId w:val="12"/>
        </w:numPr>
        <w:spacing w:before="0" w:beforeAutospacing="0" w:after="0" w:afterAutospacing="0"/>
      </w:pPr>
      <w:proofErr w:type="spellStart"/>
      <w:r>
        <w:t>Gynodioecy</w:t>
      </w:r>
      <w:proofErr w:type="spellEnd"/>
    </w:p>
    <w:p w14:paraId="6E8550EE" w14:textId="77777777" w:rsidR="00EA7C20" w:rsidRDefault="00EA7C20" w:rsidP="00EA7C20">
      <w:pPr>
        <w:pStyle w:val="NormalWeb"/>
        <w:spacing w:before="0" w:beforeAutospacing="0" w:after="0" w:afterAutospacing="0"/>
      </w:pPr>
    </w:p>
    <w:p w14:paraId="21DE6C80" w14:textId="19FBDE21" w:rsidR="00207A2E" w:rsidRDefault="00207A2E" w:rsidP="004A55BB">
      <w:pPr>
        <w:pStyle w:val="NormalWeb"/>
        <w:numPr>
          <w:ilvl w:val="0"/>
          <w:numId w:val="12"/>
        </w:numPr>
        <w:spacing w:before="0" w:beforeAutospacing="0" w:after="0" w:afterAutospacing="0"/>
      </w:pPr>
      <w:r>
        <w:t>How broad with the mating systems</w:t>
      </w:r>
      <w:r w:rsidR="00EE6CE8">
        <w:t>?</w:t>
      </w:r>
    </w:p>
    <w:p w14:paraId="2D32B849" w14:textId="1C4E98E3" w:rsidR="00EE6CE8" w:rsidRDefault="00EE6CE8" w:rsidP="004A55BB">
      <w:pPr>
        <w:pStyle w:val="NormalWeb"/>
        <w:numPr>
          <w:ilvl w:val="0"/>
          <w:numId w:val="12"/>
        </w:numPr>
        <w:spacing w:before="0" w:beforeAutospacing="0" w:after="0" w:afterAutospacing="0"/>
      </w:pPr>
      <w:r>
        <w:t>More specific audience!!</w:t>
      </w:r>
    </w:p>
    <w:p w14:paraId="26D8A4DE" w14:textId="77777777" w:rsidR="00F83728" w:rsidRDefault="00F83728" w:rsidP="00A303C0">
      <w:pPr>
        <w:pStyle w:val="NormalWeb"/>
        <w:spacing w:before="0" w:beforeAutospacing="0" w:after="0" w:afterAutospacing="0"/>
      </w:pPr>
    </w:p>
    <w:p w14:paraId="40A09470" w14:textId="11293209" w:rsidR="00A303C0" w:rsidRDefault="00A303C0" w:rsidP="00A303C0">
      <w:pPr>
        <w:pStyle w:val="NormalWeb"/>
        <w:spacing w:before="0" w:beforeAutospacing="0" w:after="0" w:afterAutospacing="0"/>
      </w:pPr>
      <w:r>
        <w:t>Just say something</w:t>
      </w:r>
      <w:r w:rsidR="006E7732">
        <w:t>- does it need to be justified</w:t>
      </w:r>
    </w:p>
    <w:p w14:paraId="11B466C1" w14:textId="77777777" w:rsidR="003A61B4" w:rsidRDefault="003A61B4" w:rsidP="00D34015">
      <w:pPr>
        <w:pStyle w:val="NormalWeb"/>
        <w:spacing w:before="0" w:beforeAutospacing="0" w:after="0" w:afterAutospacing="0"/>
        <w:ind w:firstLine="360"/>
      </w:pPr>
    </w:p>
    <w:p w14:paraId="55081FF6" w14:textId="77777777" w:rsidR="003A61B4" w:rsidRDefault="003A61B4" w:rsidP="00D34015">
      <w:pPr>
        <w:pStyle w:val="NormalWeb"/>
        <w:spacing w:before="0" w:beforeAutospacing="0" w:after="0" w:afterAutospacing="0"/>
        <w:ind w:firstLine="360"/>
      </w:pPr>
    </w:p>
    <w:p w14:paraId="6D2DD268" w14:textId="50D6A1C0" w:rsidR="00324505" w:rsidRDefault="00615A30" w:rsidP="00D34015">
      <w:pPr>
        <w:pStyle w:val="NormalWeb"/>
        <w:spacing w:before="0" w:beforeAutospacing="0" w:after="0" w:afterAutospacing="0"/>
        <w:ind w:firstLine="360"/>
      </w:pPr>
      <w:r>
        <w:t xml:space="preserve">Reproductive strategies in angiosperms </w:t>
      </w:r>
      <w:r w:rsidR="00C84F0A">
        <w:t xml:space="preserve">are immensely diverse. </w:t>
      </w:r>
      <w:proofErr w:type="spellStart"/>
      <w:r w:rsidR="00EA0D09">
        <w:t>G</w:t>
      </w:r>
      <w:r w:rsidR="00171CE0">
        <w:t>ynodioecy</w:t>
      </w:r>
      <w:proofErr w:type="spellEnd"/>
      <w:r w:rsidR="00146760">
        <w:t xml:space="preserve">, </w:t>
      </w:r>
      <w:r w:rsidR="00171CE0">
        <w:t xml:space="preserve">a dioecious mating system </w:t>
      </w:r>
      <w:r w:rsidR="000934B0">
        <w:t>with</w:t>
      </w:r>
      <w:r w:rsidR="00800B2D">
        <w:t xml:space="preserve"> </w:t>
      </w:r>
      <w:r w:rsidR="00DB120F">
        <w:t>individuals</w:t>
      </w:r>
      <w:r w:rsidR="005C5831">
        <w:t xml:space="preserve"> that are either</w:t>
      </w:r>
      <w:r w:rsidR="00171CE0">
        <w:t xml:space="preserve"> hermaphrodite or female</w:t>
      </w:r>
      <w:r w:rsidR="00DB120F">
        <w:t>, controlled genetically</w:t>
      </w:r>
      <w:r w:rsidR="00171CE0">
        <w:t>.</w:t>
      </w:r>
      <w:r w:rsidR="002E587A">
        <w:t xml:space="preserve"> </w:t>
      </w:r>
      <w:r w:rsidR="00D333B1">
        <w:t xml:space="preserve">Hermaphrodite </w:t>
      </w:r>
      <w:r w:rsidR="0050718E">
        <w:t>pass genes to the next generation</w:t>
      </w:r>
      <w:r w:rsidR="00D333B1">
        <w:t xml:space="preserve"> through both pollen and seeds, while females only </w:t>
      </w:r>
      <w:r w:rsidR="00C97280">
        <w:t xml:space="preserve">contribute to progeny via seeds; begging the question how are females maintained in a population? </w:t>
      </w:r>
      <w:proofErr w:type="spellStart"/>
      <w:r w:rsidR="00192908">
        <w:t>Gynodioecy</w:t>
      </w:r>
      <w:proofErr w:type="spellEnd"/>
      <w:r w:rsidR="00192908">
        <w:t xml:space="preserve"> </w:t>
      </w:r>
      <w:r w:rsidR="002B49A9">
        <w:t>is thought to arise</w:t>
      </w:r>
      <w:r w:rsidR="00A3181F">
        <w:t xml:space="preserve"> by </w:t>
      </w:r>
      <w:r w:rsidR="00F633D9">
        <w:t xml:space="preserve">the introduction of mutations in </w:t>
      </w:r>
      <w:r w:rsidR="0034072B">
        <w:t>either the nuclear or</w:t>
      </w:r>
      <w:r w:rsidR="00F633D9">
        <w:t xml:space="preserve"> </w:t>
      </w:r>
      <w:r w:rsidR="00FC46E4">
        <w:t>cytoplasmic DNA that confer male sterility</w:t>
      </w:r>
      <w:r w:rsidR="00234AE5">
        <w:t xml:space="preserve"> and nuclear restorer genes</w:t>
      </w:r>
      <w:r w:rsidR="00C044B7">
        <w:t xml:space="preserve"> that reintroduce hermaphroditism</w:t>
      </w:r>
      <w:r w:rsidR="0006373A">
        <w:t xml:space="preserve"> </w:t>
      </w:r>
      <w:r w:rsidR="00B1348F">
        <w:fldChar w:fldCharType="begin">
          <w:fldData xml:space="preserve">PEVuZE5vdGU+PENpdGU+PEF1dGhvcj5EZWxwaDwvQXV0aG9yPjxZZWFyPjIwMDE8L1llYXI+PElE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==
</w:fldData>
        </w:fldChar>
      </w:r>
      <w:r w:rsidR="00B1348F">
        <w:instrText xml:space="preserve"> ADDIN EN.CITE </w:instrText>
      </w:r>
      <w:r w:rsidR="00B1348F">
        <w:fldChar w:fldCharType="begin">
          <w:fldData xml:space="preserve">PEVuZE5vdGU+PENpdGU+PEF1dGhvcj5EZWxwaDwvQXV0aG9yPjxZZWFyPjIwMDE8L1llYXI+PElE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==
</w:fldData>
        </w:fldChar>
      </w:r>
      <w:r w:rsidR="00B1348F">
        <w:instrText xml:space="preserve"> ADDIN EN.CITE.DATA </w:instrText>
      </w:r>
      <w:r w:rsidR="00B1348F">
        <w:fldChar w:fldCharType="end"/>
      </w:r>
      <w:r w:rsidR="00B1348F">
        <w:fldChar w:fldCharType="separate"/>
      </w:r>
      <w:r w:rsidR="00B1348F">
        <w:rPr>
          <w:noProof/>
        </w:rPr>
        <w:t>(Delph and Carroll 2001; Lloyd 1974)</w:t>
      </w:r>
      <w:r w:rsidR="00B1348F">
        <w:fldChar w:fldCharType="end"/>
      </w:r>
      <w:r w:rsidR="00FC46E4">
        <w:t xml:space="preserve">. </w:t>
      </w:r>
      <w:r w:rsidR="00C044B7">
        <w:t>Male-sterility</w:t>
      </w:r>
      <w:r w:rsidR="008529A0">
        <w:t xml:space="preserve"> </w:t>
      </w:r>
      <w:r w:rsidR="001739B5">
        <w:t>is</w:t>
      </w:r>
      <w:r w:rsidR="008529A0">
        <w:t xml:space="preserve"> favorable in populations suffering inbreeding depression</w:t>
      </w:r>
      <w:r w:rsidR="001739B5">
        <w:t xml:space="preserve">, allowing “female” individuals to </w:t>
      </w:r>
      <w:r w:rsidR="00765142">
        <w:t>vigorously invade a population</w:t>
      </w:r>
      <w:r w:rsidR="00F755C0">
        <w:t xml:space="preserve"> </w:t>
      </w:r>
      <w:r w:rsidR="00F755C0">
        <w:fldChar w:fldCharType="begin"/>
      </w:r>
      <w:r w:rsidR="00F755C0">
        <w:instrText xml:space="preserve"> ADDIN EN.CITE &lt;EndNote&gt;&lt;Cite&gt;&lt;Author&gt;Charlesworth&lt;/Author&gt;&lt;Year&gt;1981&lt;/Year&gt;&lt;IDText&gt;A further study of the problem of the maintenance of females in Gynodioecious species&lt;/IDText&gt;&lt;DisplayText&gt;(Charlesworth 1981)&lt;/DisplayText&gt;&lt;record&gt;&lt;urls&gt;&lt;related-urls&gt;&lt;url&gt;https://dx.doi.org/10.1038/hdy.1981.3&lt;/url&gt;&lt;/related-urls&gt;&lt;/urls&gt;&lt;isbn&gt;0018-067X&lt;/isbn&gt;&lt;titles&gt;&lt;title&gt;A further study of the problem of the maintenance of females in Gynodioecious species&lt;/title&gt;&lt;secondary-title&gt;Heredity&lt;/secondary-title&gt;&lt;/titles&gt;&lt;pages&gt;27-39&lt;/pages&gt;&lt;number&gt;1&lt;/number&gt;&lt;contributors&gt;&lt;authors&gt;&lt;author&gt;Charlesworth, D.&lt;/author&gt;&lt;/authors&gt;&lt;/contributors&gt;&lt;added-date format="utc"&gt;1743444346&lt;/added-date&gt;&lt;ref-type name="Journal Article"&gt;17&lt;/ref-type&gt;&lt;dates&gt;&lt;year&gt;1981&lt;/year&gt;&lt;/dates&gt;&lt;rec-number&gt;1615&lt;/rec-number&gt;&lt;publisher&gt;Springer Science and Business Media LLC&lt;/publisher&gt;&lt;last-updated-date format="utc"&gt;1743444348&lt;/last-updated-date&gt;&lt;electronic-resource-num&gt;10.1038/hdy.1981.3&lt;/electronic-resource-num&gt;&lt;volume&gt;46&lt;/volume&gt;&lt;/record&gt;&lt;/Cite&gt;&lt;/EndNote&gt;</w:instrText>
      </w:r>
      <w:r w:rsidR="00F755C0">
        <w:fldChar w:fldCharType="separate"/>
      </w:r>
      <w:r w:rsidR="00F755C0">
        <w:rPr>
          <w:noProof/>
        </w:rPr>
        <w:t>(Charlesworth 1981)</w:t>
      </w:r>
      <w:r w:rsidR="00F755C0">
        <w:fldChar w:fldCharType="end"/>
      </w:r>
      <w:r w:rsidR="008529A0">
        <w:t xml:space="preserve">. </w:t>
      </w:r>
      <w:r w:rsidR="000E0171">
        <w:t xml:space="preserve">Negative frequency dependence in the form of pollen limitation </w:t>
      </w:r>
      <w:r w:rsidR="00ED5156">
        <w:t xml:space="preserve">and reduced female fertility </w:t>
      </w:r>
      <w:r w:rsidR="000E0171">
        <w:t>then favors hermaphrodite morphs, which are reintroduced in a population due to mutations</w:t>
      </w:r>
      <w:r w:rsidR="008529A0">
        <w:t xml:space="preserve"> in nuclear DNA </w:t>
      </w:r>
      <w:r w:rsidR="00493CC1">
        <w:t>restoring</w:t>
      </w:r>
      <w:r w:rsidR="008529A0">
        <w:t xml:space="preserve"> male function</w:t>
      </w:r>
      <w:r w:rsidR="008102C0">
        <w:t xml:space="preserve">. </w:t>
      </w:r>
      <w:r w:rsidR="00364C4C">
        <w:t xml:space="preserve">Balancing selection </w:t>
      </w:r>
      <w:r w:rsidR="009A3104">
        <w:t xml:space="preserve">shifts the female and hermaphrodite frequency around an </w:t>
      </w:r>
      <w:r w:rsidR="00B2702E">
        <w:t>equilibrium</w:t>
      </w:r>
      <w:r w:rsidR="009A3104">
        <w:t xml:space="preserve"> sex ratio</w:t>
      </w:r>
      <w:r w:rsidR="00B2702E">
        <w:t>.</w:t>
      </w:r>
      <w:r w:rsidR="00362308">
        <w:t xml:space="preserve"> </w:t>
      </w:r>
      <w:r w:rsidR="00501CE4">
        <w:t xml:space="preserve">If male sterility is inherited </w:t>
      </w:r>
      <w:r w:rsidR="009E1566">
        <w:t xml:space="preserve">through </w:t>
      </w:r>
      <w:r w:rsidR="006F4595">
        <w:t>cytoplasmic DNA</w:t>
      </w:r>
      <w:r w:rsidR="003874D5">
        <w:t xml:space="preserve">, females </w:t>
      </w:r>
      <w:r w:rsidR="00160B91">
        <w:t>must only have non-zero compensation to be maintained in a population</w:t>
      </w:r>
      <w:r w:rsidR="009273F2">
        <w:t xml:space="preserve">, due to maternal cytoplasmic inheritance in </w:t>
      </w:r>
      <w:r w:rsidR="00CC1FCC">
        <w:t>angiosperms</w:t>
      </w:r>
      <w:r w:rsidR="00762AEE">
        <w:t xml:space="preserve"> </w:t>
      </w:r>
      <w:r w:rsidR="00762AEE">
        <w:fldChar w:fldCharType="begin"/>
      </w:r>
      <w:r w:rsidR="00762AEE">
        <w:instrText xml:space="preserve"> ADDIN EN.CITE &lt;EndNote&gt;&lt;Cite&gt;&lt;Author&gt;Delph&lt;/Author&gt;&lt;Year&gt;2007&lt;/Year&gt;&lt;IDText&gt;Merging theory and mechanism in studies of gynodioecy&lt;/IDText&gt;&lt;DisplayText&gt;(Delph et al. 2007)&lt;/DisplayText&gt;&lt;record&gt;&lt;urls&gt;&lt;related-urls&gt;&lt;url&gt;https://dx.doi.org/10.1016/j.tree.2006.09.013&lt;/url&gt;&lt;/related-urls&gt;&lt;/urls&gt;&lt;isbn&gt;0169-5347&lt;/isbn&gt;&lt;titles&gt;&lt;title&gt;Merging theory and mechanism in studies of gynodioecy&lt;/title&gt;&lt;secondary-title&gt;Trends in Ecology &amp;amp; Evolution&lt;/secondary-title&gt;&lt;/titles&gt;&lt;pages&gt;17-24&lt;/pages&gt;&lt;number&gt;1&lt;/number&gt;&lt;contributors&gt;&lt;authors&gt;&lt;author&gt;Delph, L.&lt;/author&gt;&lt;author&gt;Touzet, P.&lt;/author&gt;&lt;author&gt;Bailey, M.&lt;/author&gt;&lt;/authors&gt;&lt;/contributors&gt;&lt;added-date format="utc"&gt;1709306829&lt;/added-date&gt;&lt;ref-type name="Journal Article"&gt;17&lt;/ref-type&gt;&lt;dates&gt;&lt;year&gt;2007&lt;/year&gt;&lt;/dates&gt;&lt;rec-number&gt;1477&lt;/rec-number&gt;&lt;publisher&gt;Elsevier BV&lt;/publisher&gt;&lt;last-updated-date format="utc"&gt;1709306829&lt;/last-updated-date&gt;&lt;electronic-resource-num&gt;10.1016/j.tree.2006.09.013&lt;/electronic-resource-num&gt;&lt;volume&gt;22&lt;/volume&gt;&lt;/record&gt;&lt;/Cite&gt;&lt;/EndNote&gt;</w:instrText>
      </w:r>
      <w:r w:rsidR="00762AEE">
        <w:fldChar w:fldCharType="separate"/>
      </w:r>
      <w:r w:rsidR="00762AEE">
        <w:rPr>
          <w:noProof/>
        </w:rPr>
        <w:t>(Delph et al. 2007)</w:t>
      </w:r>
      <w:r w:rsidR="00762AEE">
        <w:fldChar w:fldCharType="end"/>
      </w:r>
      <w:r w:rsidR="001E0EF5">
        <w:t>.</w:t>
      </w:r>
      <w:r w:rsidR="00BB4A47">
        <w:t xml:space="preserve"> </w:t>
      </w:r>
      <w:r w:rsidR="00217E3D">
        <w:t xml:space="preserve">Non-zero compensation in females </w:t>
      </w:r>
      <w:r w:rsidR="00CC1FCC">
        <w:t xml:space="preserve">is </w:t>
      </w:r>
      <w:r w:rsidR="00C53E0A">
        <w:t>accomplished through the avoidance of inbreeding</w:t>
      </w:r>
      <w:r w:rsidR="007E593C">
        <w:t xml:space="preserve"> by obligate outcrossing</w:t>
      </w:r>
      <w:r w:rsidR="008911FC">
        <w:t xml:space="preserve"> </w:t>
      </w:r>
      <w:r w:rsidR="008911FC">
        <w:fldChar w:fldCharType="begin"/>
      </w:r>
      <w:r w:rsidR="008911FC">
        <w:instrText xml:space="preserve"> ADDIN EN.CITE &lt;EndNote&gt;&lt;Cite&gt;&lt;Author&gt;Charlesworth&lt;/Author&gt;&lt;Year&gt;1978&lt;/Year&gt;&lt;IDText&gt;A Model for the Evolution of Dioecy and Gynodioecy&lt;/IDText&gt;&lt;DisplayText&gt;(Charlesworth and Charlesworth 1978)&lt;/DisplayText&gt;&lt;record&gt;&lt;urls&gt;&lt;related-urls&gt;&lt;url&gt;http://www.jstor.org/stable/2460344&lt;/url&gt;&lt;/related-urls&gt;&lt;/urls&gt;&lt;isbn&gt;00030147, 15375323&lt;/isbn&gt;&lt;custom1&gt;Full publication date: Nov. - Dec., 1978&lt;/custom1&gt;&lt;titles&gt;&lt;title&gt;A Model for the Evolution of Dioecy and Gynodioecy&lt;/title&gt;&lt;secondary-title&gt;The American Naturalist&lt;/secondary-title&gt;&lt;/titles&gt;&lt;pages&gt;975-997&lt;/pages&gt;&lt;number&gt;988&lt;/number&gt;&lt;access-date&gt;2023/11/20/&lt;/access-date&gt;&lt;contributors&gt;&lt;authors&gt;&lt;author&gt;Charlesworth, Brian&lt;/author&gt;&lt;author&gt;Charlesworth, Deborah&lt;/author&gt;&lt;/authors&gt;&lt;/contributors&gt;&lt;added-date format="utc"&gt;1700500513&lt;/added-date&gt;&lt;ref-type name="Journal Article"&gt;17&lt;/ref-type&gt;&lt;dates&gt;&lt;year&gt;1978&lt;/year&gt;&lt;/dates&gt;&lt;rec-number&gt;1329&lt;/rec-number&gt;&lt;publisher&gt;[University of Chicago Press, American Society of Naturalists]&lt;/publisher&gt;&lt;last-updated-date format="utc"&gt;1700500516&lt;/last-updated-date&gt;&lt;volume&gt;112&lt;/volume&gt;&lt;remote-database-name&gt;JSTOR&lt;/remote-database-name&gt;&lt;/record&gt;&lt;/Cite&gt;&lt;/EndNote&gt;</w:instrText>
      </w:r>
      <w:r w:rsidR="008911FC">
        <w:fldChar w:fldCharType="separate"/>
      </w:r>
      <w:r w:rsidR="008911FC">
        <w:rPr>
          <w:noProof/>
        </w:rPr>
        <w:t>(Charlesworth and Charlesworth 1978)</w:t>
      </w:r>
      <w:r w:rsidR="008911FC">
        <w:fldChar w:fldCharType="end"/>
      </w:r>
      <w:r w:rsidR="00C53E0A">
        <w:t xml:space="preserve"> and </w:t>
      </w:r>
      <w:r w:rsidR="000B2D65">
        <w:t xml:space="preserve">reallocation of resources to </w:t>
      </w:r>
      <w:r w:rsidR="00691024">
        <w:t>increased flower and seed production</w:t>
      </w:r>
      <w:r w:rsidR="005A7531">
        <w:t xml:space="preserve"> </w:t>
      </w:r>
      <w:r w:rsidR="005A7531">
        <w:fldChar w:fldCharType="begin">
          <w:fldData xml:space="preserve">PEVuZE5vdGU+PENpdGU+PEF1dGhvcj5Nb3JyaXM8L0F1dGhvcj48WWVhcj4xOTk4PC9ZZWFyPjxJ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</w:fldData>
        </w:fldChar>
      </w:r>
      <w:r w:rsidR="009D6BF6">
        <w:instrText xml:space="preserve"> ADDIN EN.CITE </w:instrText>
      </w:r>
      <w:r w:rsidR="009D6BF6">
        <w:fldChar w:fldCharType="begin">
          <w:fldData xml:space="preserve">PEVuZE5vdGU+PENpdGU+PEF1dGhvcj5Nb3JyaXM8L0F1dGhvcj48WWVhcj4xOTk4PC9ZZWFyPjxJ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</w:fldData>
        </w:fldChar>
      </w:r>
      <w:r w:rsidR="009D6BF6">
        <w:instrText xml:space="preserve"> ADDIN EN.CITE.DATA </w:instrText>
      </w:r>
      <w:r w:rsidR="009D6BF6">
        <w:fldChar w:fldCharType="end"/>
      </w:r>
      <w:r w:rsidR="005A7531">
        <w:fldChar w:fldCharType="separate"/>
      </w:r>
      <w:r w:rsidR="009D6BF6">
        <w:rPr>
          <w:noProof/>
        </w:rPr>
        <w:t>(Asikainen and Mutikainen 2003; Morris and Doak 1998; Shykoff et al. 2003)</w:t>
      </w:r>
      <w:r w:rsidR="005A7531">
        <w:fldChar w:fldCharType="end"/>
      </w:r>
      <w:r w:rsidR="007D0953">
        <w:t xml:space="preserve">, </w:t>
      </w:r>
      <w:r w:rsidR="008A0AE9">
        <w:t>more effectively producing gametes of one sex</w:t>
      </w:r>
      <w:r w:rsidR="00691024">
        <w:t xml:space="preserve">. </w:t>
      </w:r>
      <w:r w:rsidR="00B42070">
        <w:t xml:space="preserve">However, </w:t>
      </w:r>
      <w:r w:rsidR="00912F81">
        <w:t xml:space="preserve">balancing selection </w:t>
      </w:r>
      <w:r w:rsidR="002A1632">
        <w:t>acts by suppressing female advantage through pollen limitation</w:t>
      </w:r>
      <w:r w:rsidR="00C11464">
        <w:t xml:space="preserve"> </w:t>
      </w:r>
      <w:r w:rsidR="00006954">
        <w:fldChar w:fldCharType="begin"/>
      </w:r>
      <w:r w:rsidR="00006954">
        <w:instrText xml:space="preserve"> ADDIN EN.CITE &lt;EndNote&gt;&lt;Cite&gt;&lt;Author&gt;Alonso&lt;/Author&gt;&lt;Year&gt;2005&lt;/Year&gt;&lt;IDText&gt;Pollination success across an elevation and sex ratio gradient in gynodioecious Daphne laureola&lt;/IDText&gt;&lt;DisplayText&gt;(Alonso 2005)&lt;/DisplayText&gt;&lt;record&gt;&lt;urls&gt;&lt;related-urls&gt;&lt;url&gt;https://dx.doi.org/10.3732/ajb.92.8.1264&lt;/url&gt;&lt;/related-urls&gt;&lt;/urls&gt;&lt;isbn&gt;0002-9122&lt;/isbn&gt;&lt;titles&gt;&lt;title&gt;Pollination success across an elevation and sex ratio gradient in gynodioecious Daphne laureola&lt;/title&gt;&lt;secondary-title&gt;American Journal of Botany&lt;/secondary-title&gt;&lt;/titles&gt;&lt;pages&gt;1264-1269&lt;/pages&gt;&lt;number&gt;8&lt;/number&gt;&lt;contributors&gt;&lt;authors&gt;&lt;author&gt;Alonso, C.&lt;/author&gt;&lt;/authors&gt;&lt;/contributors&gt;&lt;added-date format="utc"&gt;1682180298&lt;/added-date&gt;&lt;ref-type name="Journal Article"&gt;17&lt;/ref-type&gt;&lt;dates&gt;&lt;year&gt;2005&lt;/year&gt;&lt;/dates&gt;&lt;rec-number&gt;1186&lt;/rec-number&gt;&lt;publisher&gt;Wiley&lt;/publisher&gt;&lt;last-updated-date format="utc"&gt;1682180298&lt;/last-updated-date&gt;&lt;electronic-resource-num&gt;10.3732/ajb.92.8.1264&lt;/electronic-resource-num&gt;&lt;volume&gt;92&lt;/volume&gt;&lt;/record&gt;&lt;/Cite&gt;&lt;/EndNote&gt;</w:instrText>
      </w:r>
      <w:r w:rsidR="00006954">
        <w:fldChar w:fldCharType="separate"/>
      </w:r>
      <w:r w:rsidR="00006954">
        <w:rPr>
          <w:noProof/>
        </w:rPr>
        <w:t>(Alonso 2005)</w:t>
      </w:r>
      <w:r w:rsidR="00006954">
        <w:fldChar w:fldCharType="end"/>
      </w:r>
      <w:r w:rsidR="002A1632">
        <w:t xml:space="preserve">. </w:t>
      </w:r>
      <w:r w:rsidR="004C5A22">
        <w:t>While balancing selection maintains both females and hermaphrodites in a population,</w:t>
      </w:r>
      <w:r w:rsidR="008007F8">
        <w:t xml:space="preserve"> the ratio at which they are maintained is often highly variable</w:t>
      </w:r>
      <w:r w:rsidR="00026CE3">
        <w:t>.</w:t>
      </w:r>
    </w:p>
    <w:p w14:paraId="36D5F9BB" w14:textId="5A23F955" w:rsidR="00523F33" w:rsidRDefault="00767EC5" w:rsidP="00674826">
      <w:pPr>
        <w:pStyle w:val="NormalWeb"/>
        <w:spacing w:before="0" w:beforeAutospacing="0" w:after="0" w:afterAutospacing="0"/>
        <w:ind w:firstLine="360"/>
      </w:pPr>
      <w:r>
        <w:t>Environmental factors can influence the reproductive success and potentially other vital rates of females and hermaphrodites to different extents</w:t>
      </w:r>
      <w:r w:rsidR="00F23575">
        <w:t xml:space="preserve">. </w:t>
      </w:r>
      <w:r w:rsidR="00D34015">
        <w:t>T</w:t>
      </w:r>
      <w:r>
        <w:t xml:space="preserve">he operational sex ratio (OSR; proportion of hermaphrodites in a population) </w:t>
      </w:r>
      <w:r w:rsidR="00D34015">
        <w:t>can serve</w:t>
      </w:r>
      <w:r>
        <w:t xml:space="preserve"> as a snapshot of the relative advantage for females and hermaphrodites in the recent past. Yet, the mechanisms that drive sex ratio in a population are understudied. Variation in sex ratio can be attributed to many factors, such as resource competition, the underlying genetics of sex-determination, or demographic biases </w:t>
      </w:r>
      <w:r>
        <w:fldChar w:fldCharType="begin"/>
      </w:r>
      <w:r>
        <w:instrText xml:space="preserve"> ADDIN EN.CITE &lt;EndNote&gt;&lt;Cite&gt;&lt;Author&gt;Field&lt;/Author&gt;&lt;Year&gt;2013&lt;/Year&gt;&lt;IDText&gt;COMPARATIVE ANALYSES OF SEX-RATIO VARIATION IN DIOECIOUS FLOWERING PLANTS&lt;/IDText&gt;&lt;DisplayText&gt;(Field et al. 2013)&lt;/DisplayText&gt;&lt;record&gt;&lt;urls&gt;&lt;related-urls&gt;&lt;url&gt;https://dx.doi.org/10.1111/evo.12001&lt;/url&gt;&lt;/related-urls&gt;&lt;/urls&gt;&lt;isbn&gt;0014-3820&lt;/isbn&gt;&lt;titles&gt;&lt;title&gt;COMPARATIVE ANALYSES OF SEX-RATIO VARIATION IN DIOECIOUS FLOWERING PLANTS&lt;/title&gt;&lt;secondary-title&gt;Evolution&lt;/secondary-title&gt;&lt;/titles&gt;&lt;pages&gt;661-672&lt;/pages&gt;&lt;number&gt;3&lt;/number&gt;&lt;contributors&gt;&lt;authors&gt;&lt;author&gt;Field, David L.&lt;/author&gt;&lt;author&gt;Pickup, Melinda&lt;/author&gt;&lt;author&gt;Barrett, Spencer C. H.&lt;/author&gt;&lt;/authors&gt;&lt;/contributors&gt;&lt;added-date format="utc"&gt;1717868875&lt;/added-date&gt;&lt;ref-type name="Journal Article"&gt;17&lt;/ref-type&gt;&lt;dates&gt;&lt;year&gt;2013&lt;/year&gt;&lt;/dates&gt;&lt;rec-number&gt;1498&lt;/rec-number&gt;&lt;publisher&gt;Wiley&lt;/publisher&gt;&lt;last-updated-date format="utc"&gt;1717868927&lt;/last-updated-date&gt;&lt;electronic-resource-num&gt;10.1111/evo.12001&lt;/electronic-resource-num&gt;&lt;volume&gt;67&lt;/volume&gt;&lt;/record&gt;&lt;/Cite&gt;&lt;/EndNote&gt;</w:instrText>
      </w:r>
      <w:r>
        <w:fldChar w:fldCharType="separate"/>
      </w:r>
      <w:r>
        <w:rPr>
          <w:noProof/>
        </w:rPr>
        <w:t>(Field et al. 2013)</w:t>
      </w:r>
      <w:r>
        <w:fldChar w:fldCharType="end"/>
      </w:r>
      <w:r>
        <w:t>.</w:t>
      </w:r>
      <w:r w:rsidR="006D3D28">
        <w:t xml:space="preserve"> </w:t>
      </w:r>
      <w:r w:rsidR="001E295F">
        <w:t xml:space="preserve">In terms of reproductive output, female vs hermaphrodite advantage </w:t>
      </w:r>
      <w:r w:rsidR="006539D7">
        <w:t xml:space="preserve">depends on resource limitation, pollen limitation, inbreeding depression, and isolation from potential mates. </w:t>
      </w:r>
      <w:r w:rsidR="00523F33" w:rsidRPr="00B031C1">
        <w:t xml:space="preserve">When resources are limited, females have the advantage </w:t>
      </w:r>
      <w:r w:rsidR="000A7F04" w:rsidRPr="00B031C1">
        <w:t>requiring fewer</w:t>
      </w:r>
      <w:r w:rsidR="00523F33" w:rsidRPr="00B031C1">
        <w:t xml:space="preserve"> resources </w:t>
      </w:r>
      <w:r w:rsidR="000A7F04" w:rsidRPr="00B031C1">
        <w:t>for</w:t>
      </w:r>
      <w:r w:rsidR="00523F33" w:rsidRPr="00B031C1">
        <w:t xml:space="preserve"> female function. Pollen limitation or the lack of pollinator access severely disadvantages females in a population. Hermaphrodites in isolated locations or with limited access to pollinators have the advantage of pollen on the same plant and flower with the potential for </w:t>
      </w:r>
      <w:proofErr w:type="spellStart"/>
      <w:r w:rsidR="00523F33" w:rsidRPr="00B031C1">
        <w:t>selfing</w:t>
      </w:r>
      <w:proofErr w:type="spellEnd"/>
      <w:r w:rsidR="00523F33" w:rsidRPr="00B031C1">
        <w:t xml:space="preserve">, </w:t>
      </w:r>
      <w:proofErr w:type="spellStart"/>
      <w:r w:rsidR="00523F33" w:rsidRPr="00B031C1">
        <w:t>geitonogamously</w:t>
      </w:r>
      <w:proofErr w:type="spellEnd"/>
      <w:r w:rsidR="00523F33" w:rsidRPr="00B031C1">
        <w:t xml:space="preserve"> (different flowers of the same plant) or </w:t>
      </w:r>
      <w:proofErr w:type="spellStart"/>
      <w:r w:rsidR="00523F33" w:rsidRPr="00B031C1">
        <w:t>autogamously</w:t>
      </w:r>
      <w:proofErr w:type="spellEnd"/>
      <w:r w:rsidR="00523F33" w:rsidRPr="00B031C1">
        <w:t xml:space="preserve"> (within a flower). High rates of </w:t>
      </w:r>
      <w:proofErr w:type="spellStart"/>
      <w:r w:rsidR="00523F33" w:rsidRPr="00B031C1">
        <w:t>selfing</w:t>
      </w:r>
      <w:proofErr w:type="spellEnd"/>
      <w:r w:rsidR="00523F33" w:rsidRPr="00B031C1">
        <w:t>, however, leads to inbreeding depression. The fitness of progeny produced by females that are outcrossed may be higher than those from self-fertilization, which have a higher chance of expressing deleterious, recessive alleles.</w:t>
      </w:r>
    </w:p>
    <w:p w14:paraId="5D1915B1" w14:textId="2201B8DD" w:rsidR="003F130D" w:rsidRDefault="00026CE3" w:rsidP="00AF6B41">
      <w:pPr>
        <w:pStyle w:val="NormalWeb"/>
        <w:spacing w:before="0" w:beforeAutospacing="0" w:after="0" w:afterAutospacing="0"/>
        <w:ind w:firstLine="360"/>
      </w:pPr>
      <w:proofErr w:type="spellStart"/>
      <w:r>
        <w:t>Gynodioecy</w:t>
      </w:r>
      <w:proofErr w:type="spellEnd"/>
      <w:r>
        <w:t xml:space="preserve"> is thought to be an intermediate state in the evolution of dioecy. </w:t>
      </w:r>
      <w:r w:rsidR="004868EA">
        <w:t xml:space="preserve">Female and male function become </w:t>
      </w:r>
      <w:r w:rsidR="00E87327">
        <w:t xml:space="preserve">segregated among individuals as females </w:t>
      </w:r>
      <w:r w:rsidR="00606F34">
        <w:t xml:space="preserve">allocate more resources to seed production and progeny survival. </w:t>
      </w:r>
      <w:r w:rsidR="00181174">
        <w:t>The male function of hermaphrodites</w:t>
      </w:r>
      <w:r w:rsidR="00D82FD6">
        <w:t xml:space="preserve"> ultimately</w:t>
      </w:r>
      <w:r w:rsidR="00181174">
        <w:t xml:space="preserve"> </w:t>
      </w:r>
      <w:r w:rsidR="00C06A6D">
        <w:t>contributes more to the reproductive</w:t>
      </w:r>
      <w:r w:rsidR="006427EE">
        <w:t xml:space="preserve"> output in a population than the female function on hermaphrodite plants. </w:t>
      </w:r>
      <w:r w:rsidR="00BA206B">
        <w:t xml:space="preserve">Eventually, female function </w:t>
      </w:r>
      <w:r w:rsidR="00D82FD6">
        <w:t>is</w:t>
      </w:r>
      <w:r w:rsidR="00BA206B">
        <w:t xml:space="preserve"> lost in favor or allocating more resources to pollen production</w:t>
      </w:r>
      <w:r w:rsidR="00EC2AA4">
        <w:t>, leading to a dioecious system</w:t>
      </w:r>
      <w:r w:rsidR="00BA206B">
        <w:t>.</w:t>
      </w:r>
      <w:r w:rsidR="00574101">
        <w:t xml:space="preserve"> </w:t>
      </w:r>
      <w:r w:rsidR="00C424D9">
        <w:t xml:space="preserve">Differential selection on floral traits on the two sexes leads to dimorphic </w:t>
      </w:r>
      <w:r w:rsidR="004677D3">
        <w:t>flowers.</w:t>
      </w:r>
      <w:r w:rsidR="00674826">
        <w:t xml:space="preserve"> Hermaphrodites and females generally already differ in morphology. </w:t>
      </w:r>
      <w:r w:rsidR="00C31244">
        <w:lastRenderedPageBreak/>
        <w:t>Hermaphrodites have larger flowers</w:t>
      </w:r>
      <w:r w:rsidR="003901DE">
        <w:t xml:space="preserve"> than females</w:t>
      </w:r>
      <w:r w:rsidR="00C31244">
        <w:t xml:space="preserve"> due </w:t>
      </w:r>
      <w:r w:rsidR="00A0487A">
        <w:t>to the</w:t>
      </w:r>
      <w:r w:rsidR="003901DE">
        <w:t xml:space="preserve"> additional</w:t>
      </w:r>
      <w:r w:rsidR="00A0487A">
        <w:t xml:space="preserve"> space required for pollen and </w:t>
      </w:r>
      <w:r w:rsidR="00364CB9">
        <w:t xml:space="preserve">anther production </w:t>
      </w:r>
      <w:r w:rsidR="00F02B87">
        <w:t>in addition to</w:t>
      </w:r>
      <w:r w:rsidR="00364CB9">
        <w:t xml:space="preserve"> the </w:t>
      </w:r>
      <w:r w:rsidR="003901DE">
        <w:t>carpels</w:t>
      </w:r>
      <w:r w:rsidR="00CF14F6">
        <w:t xml:space="preserve"> </w:t>
      </w:r>
      <w:r w:rsidR="00CF14F6">
        <w:fldChar w:fldCharType="begin"/>
      </w:r>
      <w:r w:rsidR="00CF14F6">
        <w:instrText xml:space="preserve"> ADDIN EN.CITE &lt;EndNote&gt;&lt;Cite&gt;&lt;Author&gt;Shykoff&lt;/Author&gt;&lt;Year&gt;2003&lt;/Year&gt;&lt;IDText&gt;Effects of male sterility on reproductive traits in gynodioecious plants: a meta-analysis&lt;/IDText&gt;&lt;DisplayText&gt;(Shykoff et al. 2003)&lt;/DisplayText&gt;&lt;record&gt;&lt;research-notes&gt;Read- Meta-analysis of gynodioecious species. Females produced more, smaller flowers, had a larger fruit set, and produced more, larger seeds that germinated more readily, but there was no difference for seed set. Plants with flowers with fewer ovules had more, smaller flowers- compensation at the whole-plant level (few ovules did not increase seed size). No difference in pollen limitation between females and hermaphrodites.&lt;/research-notes&gt;&lt;urls&gt;&lt;related-urls&gt;&lt;url&gt;https://dx.doi.org/10.1007/s00442-002-1133-z&lt;/url&gt;&lt;/related-urls&gt;&lt;/urls&gt;&lt;isbn&gt;0029-8549&lt;/isbn&gt;&lt;titles&gt;&lt;title&gt;Effects of male sterility on reproductive traits in gynodioecious plants: a meta-analysis&lt;/title&gt;&lt;secondary-title&gt;Oecologia&lt;/secondary-title&gt;&lt;/titles&gt;&lt;pages&gt;1-9&lt;/pages&gt;&lt;number&gt;1&lt;/number&gt;&lt;contributors&gt;&lt;authors&gt;&lt;author&gt;Shykoff, Jacqui A.&lt;/author&gt;&lt;author&gt;Kolokotronis, Sergios-Orestis&lt;/author&gt;&lt;author&gt;Collin, Carine L.&lt;/author&gt;&lt;author&gt;López-Villavicencio, Manuela&lt;/author&gt;&lt;/authors&gt;&lt;/contributors&gt;&lt;added-date format="utc"&gt;1675797125&lt;/added-date&gt;&lt;ref-type name="Journal Article"&gt;17&lt;/ref-type&gt;&lt;dates&gt;&lt;year&gt;2003&lt;/year&gt;&lt;/dates&gt;&lt;rec-number&gt;1114&lt;/rec-number&gt;&lt;publisher&gt;Springer Science and Business Media LLC&lt;/publisher&gt;&lt;last-updated-date format="utc"&gt;1677160112&lt;/last-updated-date&gt;&lt;electronic-resource-num&gt;10.1007/s00442-002-1133-z&lt;/electronic-resource-num&gt;&lt;volume&gt;135&lt;/volume&gt;&lt;/record&gt;&lt;/Cite&gt;&lt;/EndNote&gt;</w:instrText>
      </w:r>
      <w:r w:rsidR="00CF14F6">
        <w:fldChar w:fldCharType="separate"/>
      </w:r>
      <w:r w:rsidR="00CF14F6">
        <w:rPr>
          <w:noProof/>
        </w:rPr>
        <w:t>(Shykoff et al. 2003)</w:t>
      </w:r>
      <w:r w:rsidR="00CF14F6">
        <w:fldChar w:fldCharType="end"/>
      </w:r>
      <w:r w:rsidR="003901DE">
        <w:t xml:space="preserve">. </w:t>
      </w:r>
      <w:r w:rsidR="00376478">
        <w:t xml:space="preserve">The resources required for producing larger flowers and male traits are </w:t>
      </w:r>
      <w:r w:rsidR="0087747E">
        <w:t>thought to be</w:t>
      </w:r>
      <w:r w:rsidR="00637A12">
        <w:t xml:space="preserve"> </w:t>
      </w:r>
      <w:r w:rsidR="00376478">
        <w:t xml:space="preserve">reallocated to </w:t>
      </w:r>
      <w:r w:rsidR="00C25EAC">
        <w:t>increased seed production or superior seed provisioning</w:t>
      </w:r>
      <w:r w:rsidR="00637A12">
        <w:t xml:space="preserve"> in females. </w:t>
      </w:r>
      <w:r w:rsidR="00F8392E">
        <w:t xml:space="preserve">The style and </w:t>
      </w:r>
      <w:r w:rsidR="00BB3CB7">
        <w:t>stigmatic</w:t>
      </w:r>
      <w:r w:rsidR="00605064">
        <w:t xml:space="preserve"> surface on females </w:t>
      </w:r>
      <w:r w:rsidR="003379DD">
        <w:t>are</w:t>
      </w:r>
      <w:r w:rsidR="00605064">
        <w:t xml:space="preserve"> also typically larger than </w:t>
      </w:r>
      <w:r w:rsidR="003379DD">
        <w:t>on</w:t>
      </w:r>
      <w:r w:rsidR="00605064">
        <w:t xml:space="preserve"> hermaphrodites for two reasons</w:t>
      </w:r>
      <w:r w:rsidR="00920E41">
        <w:t xml:space="preserve">: stronger selection for more prominent </w:t>
      </w:r>
      <w:r w:rsidR="000F2D07">
        <w:t xml:space="preserve">styles and stigmas in females </w:t>
      </w:r>
      <w:r w:rsidR="00D82FD6">
        <w:t xml:space="preserve">for pollen collection </w:t>
      </w:r>
      <w:r w:rsidR="000F2D07">
        <w:t xml:space="preserve">and reduced time for pollen receipt in hermaphrodites. </w:t>
      </w:r>
      <w:r w:rsidR="009506D9">
        <w:t>First, s</w:t>
      </w:r>
      <w:r w:rsidR="0009581C">
        <w:t>eed production is only possible for females when pollen from a separate plant is deposited on the stigma</w:t>
      </w:r>
      <w:r w:rsidR="0037634B">
        <w:t xml:space="preserve">. </w:t>
      </w:r>
      <w:r w:rsidR="00A56986">
        <w:t>Female plants with a</w:t>
      </w:r>
      <w:r w:rsidR="0037634B">
        <w:t xml:space="preserve"> larger </w:t>
      </w:r>
      <w:r w:rsidR="00BB3CB7">
        <w:t>stigmatic</w:t>
      </w:r>
      <w:r w:rsidR="0037634B">
        <w:t xml:space="preserve"> area </w:t>
      </w:r>
      <w:r w:rsidR="00A56986">
        <w:t xml:space="preserve">are </w:t>
      </w:r>
      <w:r w:rsidR="00047AF8">
        <w:t>more likely to be pollinated</w:t>
      </w:r>
      <w:r w:rsidR="00A56986">
        <w:t xml:space="preserve"> and produce seeds in a pollen limited environment. </w:t>
      </w:r>
      <w:r w:rsidR="009506D9">
        <w:t>Second</w:t>
      </w:r>
      <w:r w:rsidR="00605064">
        <w:t>, m</w:t>
      </w:r>
      <w:r w:rsidR="0087707A">
        <w:t>any species that have h</w:t>
      </w:r>
      <w:r w:rsidR="0021767A">
        <w:t>ermaphrodite</w:t>
      </w:r>
      <w:r w:rsidR="0087707A">
        <w:t xml:space="preserve"> flowers</w:t>
      </w:r>
      <w:r w:rsidR="0021767A">
        <w:t xml:space="preserve"> are protandrous, </w:t>
      </w:r>
      <w:r w:rsidR="00671D0F">
        <w:t>with separate male and female phases</w:t>
      </w:r>
      <w:r w:rsidR="00EA6A30">
        <w:t xml:space="preserve"> temporally spaced to reduce self-fertilization</w:t>
      </w:r>
      <w:r w:rsidR="00C41A90">
        <w:t xml:space="preserve">. </w:t>
      </w:r>
      <w:r w:rsidR="004F1EB4">
        <w:t>The length of time spent in the female phase may be reduced, disrupting style development.</w:t>
      </w:r>
      <w:r w:rsidR="00AF6B41">
        <w:t xml:space="preserve"> </w:t>
      </w:r>
      <w:r w:rsidR="003F130D">
        <w:t>While these mechanisms are theorized to affect sex ratio, few studies have explicitly observed how these mechanisms differ in populations with different sex ratios.</w:t>
      </w:r>
    </w:p>
    <w:p w14:paraId="6AEFAA7A" w14:textId="06A7594A" w:rsidR="004B16CB" w:rsidRDefault="00206423" w:rsidP="001D7E69">
      <w:pPr>
        <w:pStyle w:val="NormalWeb"/>
        <w:spacing w:before="0" w:beforeAutospacing="0" w:after="240" w:afterAutospacing="0"/>
        <w:ind w:firstLine="360"/>
      </w:pPr>
      <w:r>
        <w:t xml:space="preserve">In this study, we explored the </w:t>
      </w:r>
      <w:r w:rsidR="000B5383">
        <w:t xml:space="preserve">interplay of these </w:t>
      </w:r>
      <w:r>
        <w:t xml:space="preserve">mechanisms maintaining </w:t>
      </w:r>
      <w:r w:rsidR="00494473">
        <w:t xml:space="preserve">the gynodioecious mating system in the alpine and arctic tundra species, </w:t>
      </w:r>
      <w:r w:rsidR="00494473">
        <w:rPr>
          <w:i/>
          <w:iCs/>
        </w:rPr>
        <w:t>Silene acaulis</w:t>
      </w:r>
      <w:r w:rsidR="00494473">
        <w:t xml:space="preserve">. </w:t>
      </w:r>
      <w:r w:rsidR="000F195F">
        <w:t xml:space="preserve">We compared female and hermaphrodite </w:t>
      </w:r>
      <w:r w:rsidR="00322224">
        <w:t>plants through floral morphological traits</w:t>
      </w:r>
      <w:r w:rsidR="00BE6439">
        <w:t xml:space="preserve">, rates of pollination, and </w:t>
      </w:r>
      <w:r w:rsidR="0005645F">
        <w:t>a controlled pollination field experiment</w:t>
      </w:r>
      <w:r w:rsidR="0005464A">
        <w:t xml:space="preserve"> at two populations that differed in the OSR. </w:t>
      </w:r>
      <w:r w:rsidR="00513F23">
        <w:t>We sought to answer the question</w:t>
      </w:r>
      <w:r w:rsidR="004B16CB">
        <w:t>s:</w:t>
      </w:r>
    </w:p>
    <w:p w14:paraId="2ECE6721" w14:textId="77777777" w:rsidR="00854C28" w:rsidRDefault="00854C28" w:rsidP="00747D49">
      <w:pPr>
        <w:pStyle w:val="NormalWeb"/>
        <w:spacing w:before="0" w:beforeAutospacing="0" w:after="240" w:afterAutospacing="0"/>
      </w:pPr>
    </w:p>
    <w:p w14:paraId="338EDCB8" w14:textId="638A669E" w:rsidR="007A56C9" w:rsidRPr="00FC2DA1" w:rsidRDefault="007A56C9" w:rsidP="002E4C03">
      <w:pPr>
        <w:pStyle w:val="NormalWeb"/>
        <w:spacing w:before="60" w:beforeAutospacing="0" w:after="0" w:afterAutospacing="0"/>
        <w:rPr>
          <w:b/>
          <w:bCs/>
        </w:rPr>
      </w:pPr>
      <w:r w:rsidRPr="00FC2DA1">
        <w:rPr>
          <w:b/>
          <w:bCs/>
        </w:rPr>
        <w:t>Methods</w:t>
      </w:r>
    </w:p>
    <w:p w14:paraId="1ED6F143" w14:textId="360EBC1F" w:rsidR="00E66EBA" w:rsidRDefault="00E66EBA" w:rsidP="002E4C03">
      <w:pPr>
        <w:pStyle w:val="ECNormal"/>
        <w:ind w:firstLine="0"/>
        <w:rPr>
          <w:bCs/>
          <w:sz w:val="24"/>
          <w:szCs w:val="24"/>
          <w:u w:val="single"/>
        </w:rPr>
      </w:pPr>
      <w:r>
        <w:rPr>
          <w:bCs/>
          <w:sz w:val="24"/>
          <w:szCs w:val="24"/>
          <w:u w:val="single"/>
        </w:rPr>
        <w:t>Study System</w:t>
      </w:r>
    </w:p>
    <w:p w14:paraId="340E5FF6" w14:textId="18D3896B" w:rsidR="002D32B0" w:rsidRDefault="002D32B0" w:rsidP="002E4C03">
      <w:pPr>
        <w:pStyle w:val="ECNormal"/>
        <w:rPr>
          <w:bCs/>
          <w:sz w:val="24"/>
          <w:szCs w:val="24"/>
        </w:rPr>
      </w:pPr>
      <w:r w:rsidRPr="0054691E">
        <w:rPr>
          <w:bCs/>
          <w:i/>
          <w:iCs/>
          <w:sz w:val="24"/>
          <w:szCs w:val="24"/>
        </w:rPr>
        <w:t>Silene acaulis</w:t>
      </w:r>
      <w:r w:rsidRPr="002D32B0">
        <w:rPr>
          <w:bCs/>
          <w:sz w:val="24"/>
          <w:szCs w:val="24"/>
        </w:rPr>
        <w:t xml:space="preserve"> is a long-lived, gynodioecious</w:t>
      </w:r>
      <w:r w:rsidR="009F5FAA">
        <w:rPr>
          <w:bCs/>
          <w:sz w:val="24"/>
          <w:szCs w:val="24"/>
        </w:rPr>
        <w:t xml:space="preserve"> cushion plant.</w:t>
      </w:r>
      <w:r w:rsidR="002F7F28">
        <w:rPr>
          <w:bCs/>
          <w:sz w:val="24"/>
          <w:szCs w:val="24"/>
        </w:rPr>
        <w:t xml:space="preserve"> </w:t>
      </w:r>
      <w:r w:rsidR="004A212E">
        <w:rPr>
          <w:bCs/>
          <w:sz w:val="24"/>
          <w:szCs w:val="24"/>
        </w:rPr>
        <w:t>The squat</w:t>
      </w:r>
      <w:r w:rsidR="00350B3E">
        <w:rPr>
          <w:bCs/>
          <w:sz w:val="24"/>
          <w:szCs w:val="24"/>
        </w:rPr>
        <w:t>,</w:t>
      </w:r>
      <w:r w:rsidR="004A212E">
        <w:rPr>
          <w:bCs/>
          <w:sz w:val="24"/>
          <w:szCs w:val="24"/>
        </w:rPr>
        <w:t xml:space="preserve"> alpine and arctic tundra species has a</w:t>
      </w:r>
      <w:r w:rsidR="002F7F28">
        <w:rPr>
          <w:bCs/>
          <w:sz w:val="24"/>
          <w:szCs w:val="24"/>
        </w:rPr>
        <w:t xml:space="preserve"> distribution that is almost circumpolar</w:t>
      </w:r>
      <w:r w:rsidR="00EE00C6">
        <w:rPr>
          <w:bCs/>
          <w:sz w:val="24"/>
          <w:szCs w:val="24"/>
        </w:rPr>
        <w:t xml:space="preserve">, occurring throughout </w:t>
      </w:r>
      <w:r w:rsidR="004375BA">
        <w:rPr>
          <w:bCs/>
          <w:sz w:val="24"/>
          <w:szCs w:val="24"/>
        </w:rPr>
        <w:t>North Americ</w:t>
      </w:r>
      <w:r w:rsidR="00AC4B4A">
        <w:rPr>
          <w:bCs/>
          <w:sz w:val="24"/>
          <w:szCs w:val="24"/>
        </w:rPr>
        <w:t>a</w:t>
      </w:r>
      <w:r w:rsidR="004375BA">
        <w:rPr>
          <w:bCs/>
          <w:sz w:val="24"/>
          <w:szCs w:val="24"/>
        </w:rPr>
        <w:t>, Europe, and Eastern Russia at high elevations and latitudes</w:t>
      </w:r>
      <w:r w:rsidR="002F7F28">
        <w:rPr>
          <w:bCs/>
          <w:sz w:val="24"/>
          <w:szCs w:val="24"/>
        </w:rPr>
        <w:t>.</w:t>
      </w:r>
      <w:r w:rsidRPr="002D32B0">
        <w:rPr>
          <w:bCs/>
          <w:sz w:val="24"/>
          <w:szCs w:val="24"/>
        </w:rPr>
        <w:t xml:space="preserve"> Individual plants </w:t>
      </w:r>
      <w:r w:rsidR="00005CED">
        <w:rPr>
          <w:bCs/>
          <w:sz w:val="24"/>
          <w:szCs w:val="24"/>
        </w:rPr>
        <w:t>have a single taproot with a</w:t>
      </w:r>
      <w:r w:rsidRPr="002D32B0">
        <w:rPr>
          <w:bCs/>
          <w:sz w:val="24"/>
          <w:szCs w:val="24"/>
        </w:rPr>
        <w:t xml:space="preserve"> dense, elliptical cluster of </w:t>
      </w:r>
      <w:r w:rsidR="006874EA">
        <w:rPr>
          <w:bCs/>
          <w:sz w:val="24"/>
          <w:szCs w:val="24"/>
        </w:rPr>
        <w:t>leafy rosettes.</w:t>
      </w:r>
      <w:r w:rsidRPr="002D32B0">
        <w:rPr>
          <w:bCs/>
          <w:sz w:val="24"/>
          <w:szCs w:val="24"/>
        </w:rPr>
        <w:t xml:space="preserve"> </w:t>
      </w:r>
      <w:r w:rsidR="0054691E">
        <w:rPr>
          <w:bCs/>
          <w:i/>
          <w:iCs/>
          <w:sz w:val="24"/>
          <w:szCs w:val="24"/>
        </w:rPr>
        <w:t>S. acaulis</w:t>
      </w:r>
      <w:r w:rsidRPr="002D32B0">
        <w:rPr>
          <w:bCs/>
          <w:sz w:val="24"/>
          <w:szCs w:val="24"/>
        </w:rPr>
        <w:t xml:space="preserve"> </w:t>
      </w:r>
      <w:r w:rsidR="006874EA">
        <w:rPr>
          <w:bCs/>
          <w:sz w:val="24"/>
          <w:szCs w:val="24"/>
        </w:rPr>
        <w:t>only reproduces sexually</w:t>
      </w:r>
      <w:r w:rsidR="009A130D">
        <w:rPr>
          <w:bCs/>
          <w:sz w:val="24"/>
          <w:szCs w:val="24"/>
        </w:rPr>
        <w:t xml:space="preserve"> with mature plants producing a few</w:t>
      </w:r>
      <w:r w:rsidR="00AC0DA4">
        <w:rPr>
          <w:bCs/>
          <w:sz w:val="24"/>
          <w:szCs w:val="24"/>
        </w:rPr>
        <w:t xml:space="preserve"> flowers on small plants</w:t>
      </w:r>
      <w:r w:rsidR="009A130D">
        <w:rPr>
          <w:bCs/>
          <w:sz w:val="24"/>
          <w:szCs w:val="24"/>
        </w:rPr>
        <w:t xml:space="preserve"> to hundreds of flowers</w:t>
      </w:r>
      <w:r w:rsidR="00AC0DA4">
        <w:rPr>
          <w:bCs/>
          <w:sz w:val="24"/>
          <w:szCs w:val="24"/>
        </w:rPr>
        <w:t xml:space="preserve"> on the largest plants. </w:t>
      </w:r>
      <w:r w:rsidR="00792730">
        <w:rPr>
          <w:bCs/>
          <w:sz w:val="24"/>
          <w:szCs w:val="24"/>
        </w:rPr>
        <w:t xml:space="preserve">The flowering duration of a plant can extend for a few weeks </w:t>
      </w:r>
      <w:r w:rsidR="007F6501">
        <w:rPr>
          <w:bCs/>
          <w:sz w:val="24"/>
          <w:szCs w:val="24"/>
        </w:rPr>
        <w:t>as</w:t>
      </w:r>
      <w:r w:rsidR="007E0AB9">
        <w:rPr>
          <w:bCs/>
          <w:sz w:val="24"/>
          <w:szCs w:val="24"/>
        </w:rPr>
        <w:t xml:space="preserve"> the phenology of</w:t>
      </w:r>
      <w:r w:rsidR="007F6501">
        <w:rPr>
          <w:bCs/>
          <w:sz w:val="24"/>
          <w:szCs w:val="24"/>
        </w:rPr>
        <w:t xml:space="preserve"> individual flower</w:t>
      </w:r>
      <w:r w:rsidR="007E0AB9">
        <w:rPr>
          <w:bCs/>
          <w:sz w:val="24"/>
          <w:szCs w:val="24"/>
        </w:rPr>
        <w:t>s</w:t>
      </w:r>
      <w:r w:rsidR="007F6501">
        <w:rPr>
          <w:bCs/>
          <w:sz w:val="24"/>
          <w:szCs w:val="24"/>
        </w:rPr>
        <w:t xml:space="preserve"> can vary substantially. </w:t>
      </w:r>
      <w:r w:rsidR="007E0AB9">
        <w:rPr>
          <w:bCs/>
          <w:sz w:val="24"/>
          <w:szCs w:val="24"/>
        </w:rPr>
        <w:t xml:space="preserve">Females and hermaphrodites </w:t>
      </w:r>
      <w:r w:rsidR="00A703CE">
        <w:rPr>
          <w:bCs/>
          <w:sz w:val="24"/>
          <w:szCs w:val="24"/>
        </w:rPr>
        <w:t xml:space="preserve">vary </w:t>
      </w:r>
      <w:r w:rsidR="002B6C1F">
        <w:rPr>
          <w:bCs/>
          <w:sz w:val="24"/>
          <w:szCs w:val="24"/>
        </w:rPr>
        <w:t xml:space="preserve">in their morphology and when </w:t>
      </w:r>
      <w:r w:rsidR="00A9663F">
        <w:rPr>
          <w:bCs/>
          <w:sz w:val="24"/>
          <w:szCs w:val="24"/>
        </w:rPr>
        <w:t>the stigma is receptive. Hermaphrodites generally have larger flowers</w:t>
      </w:r>
      <w:r w:rsidRPr="002D32B0">
        <w:rPr>
          <w:bCs/>
          <w:sz w:val="24"/>
          <w:szCs w:val="24"/>
        </w:rPr>
        <w:t xml:space="preserve"> (</w:t>
      </w:r>
      <w:proofErr w:type="spellStart"/>
      <w:r w:rsidRPr="002D32B0">
        <w:rPr>
          <w:bCs/>
          <w:sz w:val="24"/>
          <w:szCs w:val="24"/>
        </w:rPr>
        <w:t>Shykoff</w:t>
      </w:r>
      <w:proofErr w:type="spellEnd"/>
      <w:r w:rsidRPr="002D32B0">
        <w:rPr>
          <w:bCs/>
          <w:sz w:val="24"/>
          <w:szCs w:val="24"/>
        </w:rPr>
        <w:t xml:space="preserve">, 1992) and are protandrous, meaning </w:t>
      </w:r>
      <w:r w:rsidR="00A9663F">
        <w:rPr>
          <w:bCs/>
          <w:sz w:val="24"/>
          <w:szCs w:val="24"/>
        </w:rPr>
        <w:t xml:space="preserve">that the </w:t>
      </w:r>
      <w:r w:rsidRPr="002D32B0">
        <w:rPr>
          <w:bCs/>
          <w:sz w:val="24"/>
          <w:szCs w:val="24"/>
        </w:rPr>
        <w:t xml:space="preserve">anthers mature </w:t>
      </w:r>
      <w:r w:rsidR="00A9663F">
        <w:rPr>
          <w:bCs/>
          <w:sz w:val="24"/>
          <w:szCs w:val="24"/>
        </w:rPr>
        <w:t xml:space="preserve">and dehisce </w:t>
      </w:r>
      <w:r w:rsidRPr="002D32B0">
        <w:rPr>
          <w:bCs/>
          <w:sz w:val="24"/>
          <w:szCs w:val="24"/>
        </w:rPr>
        <w:t xml:space="preserve">prior to the stigma </w:t>
      </w:r>
      <w:r w:rsidR="0048245D">
        <w:rPr>
          <w:bCs/>
          <w:sz w:val="24"/>
          <w:szCs w:val="24"/>
        </w:rPr>
        <w:t>becoming receptive</w:t>
      </w:r>
      <w:r w:rsidRPr="002D32B0">
        <w:rPr>
          <w:bCs/>
          <w:sz w:val="24"/>
          <w:szCs w:val="24"/>
        </w:rPr>
        <w:t xml:space="preserve">. </w:t>
      </w:r>
    </w:p>
    <w:p w14:paraId="30E06C38" w14:textId="2A70BB44" w:rsidR="009B4A1B" w:rsidRDefault="0048245D" w:rsidP="00B838E9">
      <w:pPr>
        <w:pStyle w:val="ECNormal"/>
        <w:rPr>
          <w:bCs/>
          <w:sz w:val="24"/>
          <w:szCs w:val="24"/>
        </w:rPr>
      </w:pPr>
      <w:r>
        <w:rPr>
          <w:bCs/>
          <w:i/>
          <w:iCs/>
          <w:sz w:val="24"/>
          <w:szCs w:val="24"/>
        </w:rPr>
        <w:t xml:space="preserve">Silene acaulis </w:t>
      </w:r>
      <w:r w:rsidR="00A54895">
        <w:rPr>
          <w:bCs/>
          <w:sz w:val="24"/>
          <w:szCs w:val="24"/>
        </w:rPr>
        <w:t>plants that survive to the largest size class are</w:t>
      </w:r>
      <w:r>
        <w:rPr>
          <w:bCs/>
          <w:sz w:val="24"/>
          <w:szCs w:val="24"/>
        </w:rPr>
        <w:t xml:space="preserve"> estimated to live up to 338 years</w:t>
      </w:r>
      <w:r w:rsidR="00A54895">
        <w:rPr>
          <w:bCs/>
          <w:sz w:val="24"/>
          <w:szCs w:val="24"/>
        </w:rPr>
        <w:t xml:space="preserve"> </w:t>
      </w:r>
      <w:r w:rsidR="002D32B0" w:rsidRPr="002D32B0">
        <w:rPr>
          <w:bCs/>
          <w:sz w:val="24"/>
          <w:szCs w:val="24"/>
        </w:rPr>
        <w:t xml:space="preserve">(Morris &amp; Doak, 1998). </w:t>
      </w:r>
      <w:r w:rsidR="00BD65CF">
        <w:rPr>
          <w:bCs/>
          <w:sz w:val="24"/>
          <w:szCs w:val="24"/>
        </w:rPr>
        <w:t>However, few plants, approximately 1.8</w:t>
      </w:r>
      <w:r w:rsidR="006B2957">
        <w:rPr>
          <w:bCs/>
          <w:sz w:val="24"/>
          <w:szCs w:val="24"/>
        </w:rPr>
        <w:t>% of seedlings,</w:t>
      </w:r>
      <w:r w:rsidR="00BD65CF">
        <w:rPr>
          <w:bCs/>
          <w:sz w:val="24"/>
          <w:szCs w:val="24"/>
        </w:rPr>
        <w:t xml:space="preserve"> survive to 300 years</w:t>
      </w:r>
      <w:r w:rsidR="002D32B0" w:rsidRPr="002D32B0">
        <w:rPr>
          <w:bCs/>
          <w:sz w:val="24"/>
          <w:szCs w:val="24"/>
        </w:rPr>
        <w:t xml:space="preserve">. </w:t>
      </w:r>
      <w:r w:rsidR="00E951C1">
        <w:rPr>
          <w:bCs/>
          <w:sz w:val="24"/>
          <w:szCs w:val="24"/>
        </w:rPr>
        <w:t>On average, f</w:t>
      </w:r>
      <w:r w:rsidR="006B2957">
        <w:rPr>
          <w:bCs/>
          <w:sz w:val="24"/>
          <w:szCs w:val="24"/>
        </w:rPr>
        <w:t xml:space="preserve">emale and hermaphrodite plants </w:t>
      </w:r>
      <w:r w:rsidR="00E951C1">
        <w:rPr>
          <w:bCs/>
          <w:sz w:val="24"/>
          <w:szCs w:val="24"/>
        </w:rPr>
        <w:t>reach reproductive maturity at around 20 and 30 years respectively</w:t>
      </w:r>
      <w:r w:rsidR="00714567">
        <w:rPr>
          <w:bCs/>
          <w:sz w:val="24"/>
          <w:szCs w:val="24"/>
        </w:rPr>
        <w:t xml:space="preserve">. </w:t>
      </w:r>
      <w:r w:rsidR="008B62DD">
        <w:rPr>
          <w:bCs/>
          <w:sz w:val="24"/>
          <w:szCs w:val="24"/>
        </w:rPr>
        <w:t>In Alaska, f</w:t>
      </w:r>
      <w:r w:rsidR="00714567">
        <w:rPr>
          <w:bCs/>
          <w:sz w:val="24"/>
          <w:szCs w:val="24"/>
        </w:rPr>
        <w:t xml:space="preserve">emale </w:t>
      </w:r>
      <w:r w:rsidR="002D32B0" w:rsidRPr="002D32B0">
        <w:rPr>
          <w:bCs/>
          <w:sz w:val="24"/>
          <w:szCs w:val="24"/>
        </w:rPr>
        <w:t xml:space="preserve">plants are </w:t>
      </w:r>
      <w:r w:rsidR="008B62DD">
        <w:rPr>
          <w:bCs/>
          <w:sz w:val="24"/>
          <w:szCs w:val="24"/>
        </w:rPr>
        <w:t>estimated</w:t>
      </w:r>
      <w:r w:rsidR="002D32B0" w:rsidRPr="002D32B0">
        <w:rPr>
          <w:bCs/>
          <w:sz w:val="24"/>
          <w:szCs w:val="24"/>
        </w:rPr>
        <w:t xml:space="preserve"> to produce 4.4 times the </w:t>
      </w:r>
      <w:r w:rsidR="002D32B0" w:rsidRPr="002D32B0">
        <w:rPr>
          <w:bCs/>
          <w:sz w:val="24"/>
          <w:szCs w:val="24"/>
        </w:rPr>
        <w:lastRenderedPageBreak/>
        <w:t xml:space="preserve">number of seeds as hermaphrodites throughout their lifetime (Morris &amp; Doak, 1998). </w:t>
      </w:r>
      <w:r w:rsidR="008B3F08">
        <w:rPr>
          <w:bCs/>
          <w:sz w:val="24"/>
          <w:szCs w:val="24"/>
        </w:rPr>
        <w:t>O</w:t>
      </w:r>
      <w:r w:rsidR="002D32B0" w:rsidRPr="002D32B0">
        <w:rPr>
          <w:bCs/>
          <w:sz w:val="24"/>
          <w:szCs w:val="24"/>
        </w:rPr>
        <w:t>ther studies</w:t>
      </w:r>
      <w:r w:rsidR="008B3F08">
        <w:rPr>
          <w:bCs/>
          <w:sz w:val="24"/>
          <w:szCs w:val="24"/>
        </w:rPr>
        <w:t xml:space="preserve"> at lower latitudes</w:t>
      </w:r>
      <w:r w:rsidR="002D32B0" w:rsidRPr="002D32B0">
        <w:rPr>
          <w:bCs/>
          <w:sz w:val="24"/>
          <w:szCs w:val="24"/>
        </w:rPr>
        <w:t xml:space="preserve"> </w:t>
      </w:r>
      <w:r w:rsidR="00633DF4">
        <w:rPr>
          <w:bCs/>
          <w:sz w:val="24"/>
          <w:szCs w:val="24"/>
        </w:rPr>
        <w:t xml:space="preserve">annual seed production </w:t>
      </w:r>
      <w:proofErr w:type="gramStart"/>
      <w:r w:rsidR="00633DF4">
        <w:rPr>
          <w:bCs/>
          <w:sz w:val="24"/>
          <w:szCs w:val="24"/>
        </w:rPr>
        <w:t>is</w:t>
      </w:r>
      <w:proofErr w:type="gramEnd"/>
      <w:r w:rsidR="00633DF4">
        <w:rPr>
          <w:bCs/>
          <w:sz w:val="24"/>
          <w:szCs w:val="24"/>
        </w:rPr>
        <w:t xml:space="preserve"> 2 to 3 times higher in females </w:t>
      </w:r>
      <w:proofErr w:type="spellStart"/>
      <w:r w:rsidR="00633DF4">
        <w:rPr>
          <w:bCs/>
          <w:sz w:val="24"/>
          <w:szCs w:val="24"/>
        </w:rPr>
        <w:t>thant</w:t>
      </w:r>
      <w:proofErr w:type="spellEnd"/>
      <w:r w:rsidR="00633DF4">
        <w:rPr>
          <w:bCs/>
          <w:sz w:val="24"/>
          <w:szCs w:val="24"/>
        </w:rPr>
        <w:t xml:space="preserve"> hermaphrodites</w:t>
      </w:r>
      <w:r w:rsidR="002D32B0" w:rsidRPr="002D32B0">
        <w:rPr>
          <w:bCs/>
          <w:sz w:val="24"/>
          <w:szCs w:val="24"/>
        </w:rPr>
        <w:t xml:space="preserve"> (</w:t>
      </w:r>
      <w:proofErr w:type="spellStart"/>
      <w:r w:rsidR="002D32B0" w:rsidRPr="002D32B0">
        <w:rPr>
          <w:bCs/>
          <w:sz w:val="24"/>
          <w:szCs w:val="24"/>
        </w:rPr>
        <w:t>Hermanutz</w:t>
      </w:r>
      <w:proofErr w:type="spellEnd"/>
      <w:r w:rsidR="002D32B0" w:rsidRPr="002D32B0">
        <w:rPr>
          <w:bCs/>
          <w:sz w:val="24"/>
          <w:szCs w:val="24"/>
        </w:rPr>
        <w:t xml:space="preserve"> &amp; Innes, 1994; </w:t>
      </w:r>
      <w:proofErr w:type="spellStart"/>
      <w:r w:rsidR="002D32B0" w:rsidRPr="002D32B0">
        <w:rPr>
          <w:bCs/>
          <w:sz w:val="24"/>
          <w:szCs w:val="24"/>
        </w:rPr>
        <w:t>Shykoff</w:t>
      </w:r>
      <w:proofErr w:type="spellEnd"/>
      <w:r w:rsidR="002D32B0" w:rsidRPr="002D32B0">
        <w:rPr>
          <w:bCs/>
          <w:sz w:val="24"/>
          <w:szCs w:val="24"/>
        </w:rPr>
        <w:t xml:space="preserve">, 1988). </w:t>
      </w:r>
      <w:r w:rsidR="00091EC0">
        <w:rPr>
          <w:bCs/>
          <w:sz w:val="24"/>
          <w:szCs w:val="24"/>
        </w:rPr>
        <w:t xml:space="preserve">Seed number per fruit </w:t>
      </w:r>
      <w:r w:rsidR="00807147">
        <w:rPr>
          <w:bCs/>
          <w:sz w:val="24"/>
          <w:szCs w:val="24"/>
        </w:rPr>
        <w:t xml:space="preserve">do not differ between females and hermaphrodites </w:t>
      </w:r>
      <w:r w:rsidR="00807147" w:rsidRPr="002D32B0">
        <w:rPr>
          <w:bCs/>
          <w:sz w:val="24"/>
          <w:szCs w:val="24"/>
        </w:rPr>
        <w:t>(Delph et al., 1999)</w:t>
      </w:r>
      <w:r w:rsidR="00807147">
        <w:rPr>
          <w:bCs/>
          <w:sz w:val="24"/>
          <w:szCs w:val="24"/>
        </w:rPr>
        <w:t>, but f</w:t>
      </w:r>
      <w:r w:rsidR="002D32B0" w:rsidRPr="002D32B0">
        <w:rPr>
          <w:bCs/>
          <w:sz w:val="24"/>
          <w:szCs w:val="24"/>
        </w:rPr>
        <w:t xml:space="preserve">emales </w:t>
      </w:r>
      <w:r w:rsidR="00807147">
        <w:rPr>
          <w:bCs/>
          <w:sz w:val="24"/>
          <w:szCs w:val="24"/>
        </w:rPr>
        <w:t xml:space="preserve">do </w:t>
      </w:r>
      <w:r w:rsidR="002D32B0" w:rsidRPr="002D32B0">
        <w:rPr>
          <w:bCs/>
          <w:sz w:val="24"/>
          <w:szCs w:val="24"/>
        </w:rPr>
        <w:t xml:space="preserve">reallocate resources from pollen production to produce more flowers </w:t>
      </w:r>
      <w:r w:rsidR="00807147">
        <w:rPr>
          <w:bCs/>
          <w:sz w:val="24"/>
          <w:szCs w:val="24"/>
        </w:rPr>
        <w:t>and fruit on a plant</w:t>
      </w:r>
      <w:r w:rsidR="002D32B0" w:rsidRPr="002D32B0">
        <w:rPr>
          <w:bCs/>
          <w:sz w:val="24"/>
          <w:szCs w:val="24"/>
        </w:rPr>
        <w:t xml:space="preserve"> (Delph et al., 1999; </w:t>
      </w:r>
      <w:proofErr w:type="spellStart"/>
      <w:r w:rsidR="002D32B0" w:rsidRPr="002D32B0">
        <w:rPr>
          <w:bCs/>
          <w:sz w:val="24"/>
          <w:szCs w:val="24"/>
        </w:rPr>
        <w:t>Shykoff</w:t>
      </w:r>
      <w:proofErr w:type="spellEnd"/>
      <w:r w:rsidR="002D32B0" w:rsidRPr="002D32B0">
        <w:rPr>
          <w:bCs/>
          <w:sz w:val="24"/>
          <w:szCs w:val="24"/>
        </w:rPr>
        <w:t xml:space="preserve">, 1988; </w:t>
      </w:r>
      <w:proofErr w:type="spellStart"/>
      <w:r w:rsidR="002D32B0" w:rsidRPr="002D32B0">
        <w:rPr>
          <w:bCs/>
          <w:sz w:val="24"/>
          <w:szCs w:val="24"/>
        </w:rPr>
        <w:t>Shykoff</w:t>
      </w:r>
      <w:proofErr w:type="spellEnd"/>
      <w:r w:rsidR="002D32B0" w:rsidRPr="002D32B0">
        <w:rPr>
          <w:bCs/>
          <w:sz w:val="24"/>
          <w:szCs w:val="24"/>
        </w:rPr>
        <w:t xml:space="preserve"> et al., 2003)</w:t>
      </w:r>
      <w:r w:rsidR="000727BC">
        <w:rPr>
          <w:bCs/>
          <w:sz w:val="24"/>
          <w:szCs w:val="24"/>
        </w:rPr>
        <w:t>. Females tend to have s</w:t>
      </w:r>
      <w:r w:rsidR="002D32B0" w:rsidRPr="002D32B0">
        <w:rPr>
          <w:bCs/>
          <w:sz w:val="24"/>
          <w:szCs w:val="24"/>
        </w:rPr>
        <w:t>eeds with higher establishment rates than hermaphrodites (Shykoff, 1988).</w:t>
      </w:r>
      <w:r w:rsidR="00456810">
        <w:rPr>
          <w:bCs/>
          <w:sz w:val="24"/>
          <w:szCs w:val="24"/>
        </w:rPr>
        <w:t xml:space="preserve"> However, </w:t>
      </w:r>
      <w:r w:rsidR="003F4240">
        <w:rPr>
          <w:bCs/>
          <w:sz w:val="24"/>
          <w:szCs w:val="24"/>
        </w:rPr>
        <w:t xml:space="preserve">seed provisioning does not differ between females and hermaphrodites </w:t>
      </w:r>
      <w:r w:rsidR="003F4240" w:rsidRPr="002D32B0">
        <w:rPr>
          <w:bCs/>
          <w:sz w:val="24"/>
          <w:szCs w:val="24"/>
        </w:rPr>
        <w:t>(Delph et al., 1999)</w:t>
      </w:r>
      <w:r w:rsidR="003F4240">
        <w:rPr>
          <w:bCs/>
          <w:sz w:val="24"/>
          <w:szCs w:val="24"/>
        </w:rPr>
        <w:t>, and the</w:t>
      </w:r>
      <w:r w:rsidR="002D32B0" w:rsidRPr="002D32B0">
        <w:rPr>
          <w:bCs/>
          <w:sz w:val="24"/>
          <w:szCs w:val="24"/>
        </w:rPr>
        <w:t xml:space="preserve"> seed quality is</w:t>
      </w:r>
      <w:r w:rsidR="00011B9B">
        <w:rPr>
          <w:bCs/>
          <w:sz w:val="24"/>
          <w:szCs w:val="24"/>
        </w:rPr>
        <w:t xml:space="preserve"> not</w:t>
      </w:r>
      <w:r w:rsidR="002D32B0" w:rsidRPr="002D32B0">
        <w:rPr>
          <w:bCs/>
          <w:sz w:val="24"/>
          <w:szCs w:val="24"/>
        </w:rPr>
        <w:t xml:space="preserve"> fully explained by inbreeding depression in hermaphrodites (Shykoff, 1988). </w:t>
      </w:r>
      <w:r w:rsidR="007500E4">
        <w:rPr>
          <w:bCs/>
          <w:sz w:val="24"/>
          <w:szCs w:val="24"/>
        </w:rPr>
        <w:t>Others have hypothesized that the d</w:t>
      </w:r>
      <w:r w:rsidR="002D32B0" w:rsidRPr="002D32B0">
        <w:rPr>
          <w:bCs/>
          <w:sz w:val="24"/>
          <w:szCs w:val="24"/>
        </w:rPr>
        <w:t xml:space="preserve">ifferences in seed establishment depend on the timing or quality of pollen receipt (Shykoff, 1988, 1992), and </w:t>
      </w:r>
      <w:r w:rsidR="00B35193">
        <w:rPr>
          <w:bCs/>
          <w:sz w:val="24"/>
          <w:szCs w:val="24"/>
        </w:rPr>
        <w:t xml:space="preserve">as of yet, </w:t>
      </w:r>
      <w:r w:rsidR="002D32B0" w:rsidRPr="002D32B0">
        <w:rPr>
          <w:bCs/>
          <w:sz w:val="24"/>
          <w:szCs w:val="24"/>
        </w:rPr>
        <w:t xml:space="preserve">other unknown differences in seed quality (Delph et al., 1999; </w:t>
      </w:r>
      <w:proofErr w:type="spellStart"/>
      <w:r w:rsidR="002D32B0" w:rsidRPr="002D32B0">
        <w:rPr>
          <w:bCs/>
          <w:sz w:val="24"/>
          <w:szCs w:val="24"/>
        </w:rPr>
        <w:t>Shykoff</w:t>
      </w:r>
      <w:proofErr w:type="spellEnd"/>
      <w:r w:rsidR="002D32B0" w:rsidRPr="002D32B0">
        <w:rPr>
          <w:bCs/>
          <w:sz w:val="24"/>
          <w:szCs w:val="24"/>
        </w:rPr>
        <w:t xml:space="preserve">, 1988; </w:t>
      </w:r>
      <w:proofErr w:type="spellStart"/>
      <w:r w:rsidR="002D32B0" w:rsidRPr="002D32B0">
        <w:rPr>
          <w:bCs/>
          <w:sz w:val="24"/>
          <w:szCs w:val="24"/>
        </w:rPr>
        <w:t>Shykoff</w:t>
      </w:r>
      <w:proofErr w:type="spellEnd"/>
      <w:r w:rsidR="002D32B0" w:rsidRPr="002D32B0">
        <w:rPr>
          <w:bCs/>
          <w:sz w:val="24"/>
          <w:szCs w:val="24"/>
        </w:rPr>
        <w:t xml:space="preserve"> et al., 2003).</w:t>
      </w:r>
    </w:p>
    <w:p w14:paraId="7F6A829D" w14:textId="77777777" w:rsidR="00AB36D5" w:rsidRDefault="00AB36D5" w:rsidP="00B838E9">
      <w:pPr>
        <w:pStyle w:val="ECNormal"/>
        <w:ind w:firstLine="0"/>
        <w:rPr>
          <w:bCs/>
          <w:sz w:val="24"/>
          <w:szCs w:val="24"/>
          <w:u w:val="single"/>
        </w:rPr>
      </w:pPr>
    </w:p>
    <w:p w14:paraId="6C3E2151" w14:textId="5935C8F0" w:rsidR="00B838E9" w:rsidRDefault="00B838E9" w:rsidP="00B838E9">
      <w:pPr>
        <w:pStyle w:val="ECNormal"/>
        <w:ind w:firstLine="0"/>
        <w:rPr>
          <w:bCs/>
          <w:sz w:val="24"/>
          <w:szCs w:val="24"/>
          <w:u w:val="single"/>
        </w:rPr>
      </w:pPr>
      <w:r>
        <w:rPr>
          <w:bCs/>
          <w:sz w:val="24"/>
          <w:szCs w:val="24"/>
          <w:u w:val="single"/>
        </w:rPr>
        <w:t>Sites</w:t>
      </w:r>
    </w:p>
    <w:p w14:paraId="5693B44B" w14:textId="2A8FE9BE" w:rsidR="00B838E9" w:rsidRPr="00AB36D5" w:rsidRDefault="00AB36D5" w:rsidP="00AB36D5">
      <w:pPr>
        <w:pStyle w:val="ECNormal"/>
        <w:ind w:firstLine="360"/>
        <w:rPr>
          <w:bCs/>
          <w:sz w:val="24"/>
          <w:szCs w:val="24"/>
        </w:rPr>
      </w:pPr>
      <w:r>
        <w:rPr>
          <w:bCs/>
          <w:sz w:val="24"/>
          <w:szCs w:val="24"/>
        </w:rPr>
        <w:t xml:space="preserve">We established two </w:t>
      </w:r>
      <w:r w:rsidR="00720755">
        <w:rPr>
          <w:bCs/>
          <w:sz w:val="24"/>
          <w:szCs w:val="24"/>
        </w:rPr>
        <w:t xml:space="preserve">sites at the Niwot Ridge </w:t>
      </w:r>
      <w:r w:rsidR="0090617F">
        <w:rPr>
          <w:bCs/>
          <w:sz w:val="24"/>
          <w:szCs w:val="24"/>
        </w:rPr>
        <w:t xml:space="preserve">Long-Term Ecological Research station in Colorado. </w:t>
      </w:r>
      <w:r w:rsidR="00FD768D">
        <w:rPr>
          <w:bCs/>
          <w:sz w:val="24"/>
          <w:szCs w:val="24"/>
        </w:rPr>
        <w:t>We selected sites that were surveyed for OSR the previous year</w:t>
      </w:r>
      <w:r w:rsidR="00B41632">
        <w:rPr>
          <w:bCs/>
          <w:sz w:val="24"/>
          <w:szCs w:val="24"/>
        </w:rPr>
        <w:t xml:space="preserve"> (2023)</w:t>
      </w:r>
      <w:r w:rsidR="00466419">
        <w:rPr>
          <w:bCs/>
          <w:sz w:val="24"/>
          <w:szCs w:val="24"/>
        </w:rPr>
        <w:t xml:space="preserve">. </w:t>
      </w:r>
      <w:r w:rsidR="00EA2A32">
        <w:rPr>
          <w:bCs/>
          <w:sz w:val="24"/>
          <w:szCs w:val="24"/>
        </w:rPr>
        <w:t xml:space="preserve">OSR was surveyed </w:t>
      </w:r>
      <w:r w:rsidR="00B41632">
        <w:rPr>
          <w:bCs/>
          <w:sz w:val="24"/>
          <w:szCs w:val="24"/>
        </w:rPr>
        <w:t>by</w:t>
      </w:r>
      <w:r w:rsidR="00EA2A32">
        <w:rPr>
          <w:bCs/>
          <w:sz w:val="24"/>
          <w:szCs w:val="24"/>
        </w:rPr>
        <w:t xml:space="preserve"> recording the sex of 200 plants along parallel transects </w:t>
      </w:r>
      <w:r w:rsidR="00337340">
        <w:rPr>
          <w:bCs/>
          <w:sz w:val="24"/>
          <w:szCs w:val="24"/>
        </w:rPr>
        <w:t xml:space="preserve">horizontal to the slope. </w:t>
      </w:r>
      <w:r w:rsidR="00466419">
        <w:rPr>
          <w:bCs/>
          <w:sz w:val="24"/>
          <w:szCs w:val="24"/>
        </w:rPr>
        <w:t>The East Krummholz site</w:t>
      </w:r>
      <w:r w:rsidR="00344A26">
        <w:rPr>
          <w:bCs/>
          <w:sz w:val="24"/>
          <w:szCs w:val="24"/>
        </w:rPr>
        <w:t xml:space="preserve"> was at 11,348 feet in elevation</w:t>
      </w:r>
      <w:r w:rsidR="00BD0D39">
        <w:rPr>
          <w:bCs/>
          <w:sz w:val="24"/>
          <w:szCs w:val="24"/>
        </w:rPr>
        <w:t>, just above tree line on an east facing slope.</w:t>
      </w:r>
      <w:r w:rsidR="00466419">
        <w:rPr>
          <w:bCs/>
          <w:sz w:val="24"/>
          <w:szCs w:val="24"/>
        </w:rPr>
        <w:t xml:space="preserve"> </w:t>
      </w:r>
      <w:r w:rsidR="002B2106">
        <w:rPr>
          <w:bCs/>
          <w:sz w:val="24"/>
          <w:szCs w:val="24"/>
        </w:rPr>
        <w:t>The West Knoll site was at 11,845</w:t>
      </w:r>
      <w:r w:rsidR="00EC5F6C">
        <w:rPr>
          <w:bCs/>
          <w:sz w:val="24"/>
          <w:szCs w:val="24"/>
        </w:rPr>
        <w:t xml:space="preserve"> ft in elevation</w:t>
      </w:r>
      <w:r w:rsidR="00BD0D39">
        <w:rPr>
          <w:bCs/>
          <w:sz w:val="24"/>
          <w:szCs w:val="24"/>
        </w:rPr>
        <w:t>, near the top of the ridge on a south</w:t>
      </w:r>
      <w:r w:rsidR="00431637">
        <w:rPr>
          <w:bCs/>
          <w:sz w:val="24"/>
          <w:szCs w:val="24"/>
        </w:rPr>
        <w:t xml:space="preserve"> facing slope.</w:t>
      </w:r>
      <w:r w:rsidR="00085803">
        <w:rPr>
          <w:bCs/>
          <w:sz w:val="24"/>
          <w:szCs w:val="24"/>
        </w:rPr>
        <w:t xml:space="preserve"> The OSR</w:t>
      </w:r>
      <w:r w:rsidR="004B7F51">
        <w:rPr>
          <w:bCs/>
          <w:sz w:val="24"/>
          <w:szCs w:val="24"/>
        </w:rPr>
        <w:t xml:space="preserve"> </w:t>
      </w:r>
      <w:r w:rsidR="006F19DF">
        <w:rPr>
          <w:bCs/>
          <w:sz w:val="24"/>
          <w:szCs w:val="24"/>
        </w:rPr>
        <w:t>(proportion of hermaphrodites</w:t>
      </w:r>
      <w:r w:rsidR="00B41632">
        <w:rPr>
          <w:bCs/>
          <w:sz w:val="24"/>
          <w:szCs w:val="24"/>
        </w:rPr>
        <w:t xml:space="preserve"> in the population) </w:t>
      </w:r>
      <w:r w:rsidR="00AD0EC2">
        <w:rPr>
          <w:bCs/>
          <w:sz w:val="24"/>
          <w:szCs w:val="24"/>
        </w:rPr>
        <w:t xml:space="preserve">and 95% confidence intervals </w:t>
      </w:r>
      <w:r w:rsidR="004B7F51">
        <w:rPr>
          <w:bCs/>
          <w:sz w:val="24"/>
          <w:szCs w:val="24"/>
        </w:rPr>
        <w:t xml:space="preserve">of the East Krummholz and </w:t>
      </w:r>
      <w:commentRangeStart w:id="0"/>
      <w:r w:rsidR="004B7F51">
        <w:rPr>
          <w:bCs/>
          <w:sz w:val="24"/>
          <w:szCs w:val="24"/>
        </w:rPr>
        <w:t>West Knoll sites were 0.75</w:t>
      </w:r>
      <w:r w:rsidR="00AD0EC2">
        <w:rPr>
          <w:bCs/>
          <w:sz w:val="24"/>
          <w:szCs w:val="24"/>
        </w:rPr>
        <w:t xml:space="preserve"> (</w:t>
      </w:r>
      <w:r w:rsidR="00606A98">
        <w:rPr>
          <w:bCs/>
          <w:sz w:val="24"/>
          <w:szCs w:val="24"/>
        </w:rPr>
        <w:t>0.6</w:t>
      </w:r>
      <w:r w:rsidR="00AE2AA7">
        <w:rPr>
          <w:bCs/>
          <w:sz w:val="24"/>
          <w:szCs w:val="24"/>
        </w:rPr>
        <w:t>8, 0.80</w:t>
      </w:r>
      <w:r w:rsidR="00B72317">
        <w:rPr>
          <w:bCs/>
          <w:sz w:val="24"/>
          <w:szCs w:val="24"/>
        </w:rPr>
        <w:t>) and</w:t>
      </w:r>
      <w:r w:rsidR="004B7F51">
        <w:rPr>
          <w:bCs/>
          <w:sz w:val="24"/>
          <w:szCs w:val="24"/>
        </w:rPr>
        <w:t xml:space="preserve"> 0.</w:t>
      </w:r>
      <w:r w:rsidR="00AE2AA7">
        <w:rPr>
          <w:bCs/>
          <w:sz w:val="24"/>
          <w:szCs w:val="24"/>
        </w:rPr>
        <w:t>43 (0.</w:t>
      </w:r>
      <w:r w:rsidR="00B72317">
        <w:rPr>
          <w:bCs/>
          <w:sz w:val="24"/>
          <w:szCs w:val="24"/>
        </w:rPr>
        <w:t>36, 0.50)</w:t>
      </w:r>
      <w:r w:rsidR="004B7F51">
        <w:rPr>
          <w:bCs/>
          <w:sz w:val="24"/>
          <w:szCs w:val="24"/>
        </w:rPr>
        <w:t xml:space="preserve"> respectively.</w:t>
      </w:r>
      <w:commentRangeEnd w:id="0"/>
      <w:r w:rsidR="00AD1C9D">
        <w:rPr>
          <w:rStyle w:val="CommentReference"/>
          <w:rFonts w:asciiTheme="minorHAnsi" w:hAnsiTheme="minorHAnsi" w:cstheme="minorBidi"/>
        </w:rPr>
        <w:commentReference w:id="0"/>
      </w:r>
    </w:p>
    <w:p w14:paraId="3142662C" w14:textId="77777777" w:rsidR="002D32B0" w:rsidRDefault="002D32B0" w:rsidP="002E4C03">
      <w:pPr>
        <w:pStyle w:val="ECNormal"/>
        <w:ind w:firstLine="0"/>
        <w:rPr>
          <w:bCs/>
          <w:sz w:val="24"/>
          <w:szCs w:val="24"/>
          <w:u w:val="single"/>
        </w:rPr>
      </w:pPr>
    </w:p>
    <w:p w14:paraId="69D33AC9" w14:textId="386C63EE" w:rsidR="00FC2DA1" w:rsidRDefault="00902D6E" w:rsidP="002E4C03">
      <w:pPr>
        <w:pStyle w:val="ECNormal"/>
        <w:ind w:firstLine="0"/>
        <w:rPr>
          <w:bCs/>
          <w:sz w:val="24"/>
          <w:szCs w:val="24"/>
        </w:rPr>
      </w:pPr>
      <w:r w:rsidRPr="00FC2DA1">
        <w:rPr>
          <w:bCs/>
          <w:sz w:val="24"/>
          <w:szCs w:val="24"/>
          <w:u w:val="single"/>
        </w:rPr>
        <w:t>Pre-fertilization experiment</w:t>
      </w:r>
    </w:p>
    <w:p w14:paraId="1AD554B3" w14:textId="77777777" w:rsidR="00101265" w:rsidRDefault="001927EF" w:rsidP="002E4C03">
      <w:pPr>
        <w:pStyle w:val="ECNormal"/>
        <w:ind w:firstLine="360"/>
        <w:rPr>
          <w:bCs/>
          <w:sz w:val="24"/>
          <w:szCs w:val="24"/>
        </w:rPr>
      </w:pPr>
      <w:r>
        <w:rPr>
          <w:bCs/>
          <w:sz w:val="24"/>
          <w:szCs w:val="24"/>
        </w:rPr>
        <w:t xml:space="preserve">We </w:t>
      </w:r>
      <w:r w:rsidR="00ED3BFA">
        <w:rPr>
          <w:bCs/>
          <w:sz w:val="24"/>
          <w:szCs w:val="24"/>
        </w:rPr>
        <w:t xml:space="preserve">compared floral traits, pollen deposition, and pollen removal between female and hermaphrodites and between </w:t>
      </w:r>
      <w:r w:rsidR="008B1C0D">
        <w:rPr>
          <w:bCs/>
          <w:sz w:val="24"/>
          <w:szCs w:val="24"/>
        </w:rPr>
        <w:t xml:space="preserve">sites with different operational sex ratios. </w:t>
      </w:r>
      <w:r w:rsidR="000240E7">
        <w:rPr>
          <w:bCs/>
          <w:sz w:val="24"/>
          <w:szCs w:val="24"/>
        </w:rPr>
        <w:t xml:space="preserve">We marked 30 female and hermaphrodite plants in both sites. </w:t>
      </w:r>
      <w:r w:rsidR="00B253A6">
        <w:rPr>
          <w:bCs/>
          <w:sz w:val="24"/>
          <w:szCs w:val="24"/>
        </w:rPr>
        <w:t xml:space="preserve">During flowering, three buds were marked the day before flowering </w:t>
      </w:r>
      <w:r w:rsidR="00B4325B">
        <w:rPr>
          <w:bCs/>
          <w:sz w:val="24"/>
          <w:szCs w:val="24"/>
        </w:rPr>
        <w:t xml:space="preserve">and </w:t>
      </w:r>
      <w:r w:rsidR="00C86A65">
        <w:rPr>
          <w:bCs/>
          <w:sz w:val="24"/>
          <w:szCs w:val="24"/>
        </w:rPr>
        <w:t>one bud was collected and placed in 70</w:t>
      </w:r>
      <w:r w:rsidR="00FF64B3">
        <w:rPr>
          <w:bCs/>
          <w:sz w:val="24"/>
          <w:szCs w:val="24"/>
        </w:rPr>
        <w:t xml:space="preserve">% ethanol for storage. Four days after the bud opened, the marked flowers were collected. </w:t>
      </w:r>
      <w:r w:rsidR="002C0C43">
        <w:rPr>
          <w:bCs/>
          <w:sz w:val="24"/>
          <w:szCs w:val="24"/>
        </w:rPr>
        <w:t xml:space="preserve">We established that day four had maximum pollen deposition in a pilot study the year prior to this experiment. </w:t>
      </w:r>
      <w:r w:rsidR="00C54124">
        <w:rPr>
          <w:bCs/>
          <w:sz w:val="24"/>
          <w:szCs w:val="24"/>
        </w:rPr>
        <w:t>T</w:t>
      </w:r>
      <w:r w:rsidR="00CD6244">
        <w:rPr>
          <w:bCs/>
          <w:sz w:val="24"/>
          <w:szCs w:val="24"/>
        </w:rPr>
        <w:t xml:space="preserve">he </w:t>
      </w:r>
      <w:r w:rsidR="007B66B1">
        <w:rPr>
          <w:bCs/>
          <w:sz w:val="24"/>
          <w:szCs w:val="24"/>
        </w:rPr>
        <w:t xml:space="preserve">anthers </w:t>
      </w:r>
      <w:r w:rsidR="00CD6244">
        <w:rPr>
          <w:bCs/>
          <w:sz w:val="24"/>
          <w:szCs w:val="24"/>
        </w:rPr>
        <w:t xml:space="preserve">still attached to </w:t>
      </w:r>
      <w:r w:rsidR="00B60EA7">
        <w:rPr>
          <w:bCs/>
          <w:sz w:val="24"/>
          <w:szCs w:val="24"/>
        </w:rPr>
        <w:t>each</w:t>
      </w:r>
      <w:r w:rsidR="00CD6244">
        <w:rPr>
          <w:bCs/>
          <w:sz w:val="24"/>
          <w:szCs w:val="24"/>
        </w:rPr>
        <w:t xml:space="preserve"> collected </w:t>
      </w:r>
      <w:r w:rsidR="00B60EA7">
        <w:rPr>
          <w:bCs/>
          <w:sz w:val="24"/>
          <w:szCs w:val="24"/>
        </w:rPr>
        <w:t>flower</w:t>
      </w:r>
      <w:r w:rsidR="00CD6244">
        <w:rPr>
          <w:bCs/>
          <w:sz w:val="24"/>
          <w:szCs w:val="24"/>
        </w:rPr>
        <w:t xml:space="preserve"> </w:t>
      </w:r>
      <w:r w:rsidR="007B66B1">
        <w:rPr>
          <w:bCs/>
          <w:sz w:val="24"/>
          <w:szCs w:val="24"/>
        </w:rPr>
        <w:t xml:space="preserve">were removed </w:t>
      </w:r>
      <w:r w:rsidR="00CD6244">
        <w:rPr>
          <w:bCs/>
          <w:sz w:val="24"/>
          <w:szCs w:val="24"/>
        </w:rPr>
        <w:t xml:space="preserve">and </w:t>
      </w:r>
      <w:r w:rsidR="007B66B1">
        <w:rPr>
          <w:bCs/>
          <w:sz w:val="24"/>
          <w:szCs w:val="24"/>
        </w:rPr>
        <w:t xml:space="preserve">placed in one microcentrifuge tube with 70% ethanol. The </w:t>
      </w:r>
      <w:r w:rsidR="00B44AFB">
        <w:rPr>
          <w:bCs/>
          <w:sz w:val="24"/>
          <w:szCs w:val="24"/>
        </w:rPr>
        <w:t xml:space="preserve">full </w:t>
      </w:r>
      <w:r w:rsidR="007B66B1">
        <w:rPr>
          <w:bCs/>
          <w:sz w:val="24"/>
          <w:szCs w:val="24"/>
        </w:rPr>
        <w:t xml:space="preserve">pistil </w:t>
      </w:r>
      <w:r w:rsidR="00B60EA7">
        <w:rPr>
          <w:bCs/>
          <w:sz w:val="24"/>
          <w:szCs w:val="24"/>
        </w:rPr>
        <w:t xml:space="preserve">from each collected flower </w:t>
      </w:r>
      <w:r w:rsidR="007B66B1">
        <w:rPr>
          <w:bCs/>
          <w:sz w:val="24"/>
          <w:szCs w:val="24"/>
        </w:rPr>
        <w:t xml:space="preserve">was placed in </w:t>
      </w:r>
      <w:r w:rsidR="0049538B">
        <w:rPr>
          <w:bCs/>
          <w:sz w:val="24"/>
          <w:szCs w:val="24"/>
        </w:rPr>
        <w:t xml:space="preserve">a microcentrifuge tube with </w:t>
      </w:r>
      <w:r w:rsidR="00B44AFB">
        <w:rPr>
          <w:bCs/>
          <w:sz w:val="24"/>
          <w:szCs w:val="24"/>
        </w:rPr>
        <w:t>3 parts acetic acid:1 part 100% ethanol</w:t>
      </w:r>
      <w:r w:rsidR="000563B6">
        <w:rPr>
          <w:bCs/>
          <w:sz w:val="24"/>
          <w:szCs w:val="24"/>
        </w:rPr>
        <w:t xml:space="preserve"> for 24 hours</w:t>
      </w:r>
      <w:r w:rsidR="0007339C">
        <w:rPr>
          <w:bCs/>
          <w:sz w:val="24"/>
          <w:szCs w:val="24"/>
        </w:rPr>
        <w:t xml:space="preserve"> for fixation before the pistil was transferred to </w:t>
      </w:r>
      <w:r w:rsidR="00903764">
        <w:rPr>
          <w:bCs/>
          <w:sz w:val="24"/>
          <w:szCs w:val="24"/>
        </w:rPr>
        <w:t>70% ethanol</w:t>
      </w:r>
      <w:r w:rsidR="004C6324">
        <w:rPr>
          <w:bCs/>
          <w:sz w:val="24"/>
          <w:szCs w:val="24"/>
        </w:rPr>
        <w:t xml:space="preserve"> following </w:t>
      </w:r>
      <w:r w:rsidR="00770BB3">
        <w:rPr>
          <w:bCs/>
          <w:sz w:val="24"/>
          <w:szCs w:val="24"/>
        </w:rPr>
        <w:t>a</w:t>
      </w:r>
      <w:r w:rsidR="004C6324">
        <w:rPr>
          <w:bCs/>
          <w:sz w:val="24"/>
          <w:szCs w:val="24"/>
        </w:rPr>
        <w:t xml:space="preserve"> protocol from </w:t>
      </w:r>
      <w:r w:rsidR="000A0A6B">
        <w:rPr>
          <w:bCs/>
          <w:sz w:val="24"/>
          <w:szCs w:val="24"/>
        </w:rPr>
        <w:t>Kearns and Inouye (1993)</w:t>
      </w:r>
      <w:r w:rsidR="0062065E">
        <w:rPr>
          <w:bCs/>
          <w:sz w:val="24"/>
          <w:szCs w:val="24"/>
        </w:rPr>
        <w:t xml:space="preserve">. </w:t>
      </w:r>
    </w:p>
    <w:p w14:paraId="43D7BDAD" w14:textId="51F8F5B5" w:rsidR="00387B57" w:rsidRDefault="00AC2399" w:rsidP="002E4C03">
      <w:pPr>
        <w:pStyle w:val="ECNormal"/>
        <w:ind w:firstLine="360"/>
        <w:rPr>
          <w:bCs/>
          <w:sz w:val="24"/>
          <w:szCs w:val="24"/>
        </w:rPr>
      </w:pPr>
      <w:r>
        <w:rPr>
          <w:bCs/>
          <w:sz w:val="24"/>
          <w:szCs w:val="24"/>
        </w:rPr>
        <w:t xml:space="preserve">Flowers on each plant were marked and collected three times during the course of this experiment, if plants were still in flower. </w:t>
      </w:r>
      <w:r w:rsidR="002B4A63">
        <w:rPr>
          <w:bCs/>
          <w:sz w:val="24"/>
          <w:szCs w:val="24"/>
        </w:rPr>
        <w:t xml:space="preserve">Additional plants were added to the dataset in the East Krummholz site, because individuals that were originally marked in week one </w:t>
      </w:r>
      <w:proofErr w:type="gramStart"/>
      <w:r w:rsidR="002B4A63">
        <w:rPr>
          <w:bCs/>
          <w:sz w:val="24"/>
          <w:szCs w:val="24"/>
        </w:rPr>
        <w:t>were</w:t>
      </w:r>
      <w:proofErr w:type="gramEnd"/>
      <w:r w:rsidR="002B4A63">
        <w:rPr>
          <w:bCs/>
          <w:sz w:val="24"/>
          <w:szCs w:val="24"/>
        </w:rPr>
        <w:t xml:space="preserve"> finished flowering. </w:t>
      </w:r>
      <w:r w:rsidR="002C1A8E">
        <w:rPr>
          <w:bCs/>
          <w:sz w:val="24"/>
          <w:szCs w:val="24"/>
        </w:rPr>
        <w:t xml:space="preserve">Each day the plants were marked, the number of female and hermaphrodite plants within </w:t>
      </w:r>
      <w:r w:rsidR="00101265">
        <w:rPr>
          <w:bCs/>
          <w:sz w:val="24"/>
          <w:szCs w:val="24"/>
        </w:rPr>
        <w:t xml:space="preserve">a 1-meter distance from the focal plant were recorded to obtain a </w:t>
      </w:r>
      <w:proofErr w:type="gramStart"/>
      <w:r w:rsidR="00101265">
        <w:rPr>
          <w:bCs/>
          <w:sz w:val="24"/>
          <w:szCs w:val="24"/>
        </w:rPr>
        <w:t xml:space="preserve">micro </w:t>
      </w:r>
      <w:r w:rsidR="009C5ADF">
        <w:rPr>
          <w:bCs/>
          <w:sz w:val="24"/>
          <w:szCs w:val="24"/>
        </w:rPr>
        <w:t>operational</w:t>
      </w:r>
      <w:proofErr w:type="gramEnd"/>
      <w:r w:rsidR="009C5ADF">
        <w:rPr>
          <w:bCs/>
          <w:sz w:val="24"/>
          <w:szCs w:val="24"/>
        </w:rPr>
        <w:t xml:space="preserve"> </w:t>
      </w:r>
      <w:r w:rsidR="00101265">
        <w:rPr>
          <w:bCs/>
          <w:sz w:val="24"/>
          <w:szCs w:val="24"/>
        </w:rPr>
        <w:t>sex ratio</w:t>
      </w:r>
      <w:r w:rsidR="009C5ADF">
        <w:rPr>
          <w:bCs/>
          <w:sz w:val="24"/>
          <w:szCs w:val="24"/>
        </w:rPr>
        <w:t xml:space="preserve"> (micro OSR)</w:t>
      </w:r>
      <w:r w:rsidR="00101265">
        <w:rPr>
          <w:bCs/>
          <w:sz w:val="24"/>
          <w:szCs w:val="24"/>
        </w:rPr>
        <w:t xml:space="preserve">. </w:t>
      </w:r>
    </w:p>
    <w:p w14:paraId="35C1DC33" w14:textId="74538E0F" w:rsidR="00902D6E" w:rsidRDefault="00770BB3" w:rsidP="002E4C03">
      <w:pPr>
        <w:pStyle w:val="ECNormal"/>
        <w:ind w:firstLine="360"/>
        <w:rPr>
          <w:bCs/>
          <w:color w:val="E97132" w:themeColor="accent2"/>
          <w:sz w:val="24"/>
          <w:szCs w:val="24"/>
        </w:rPr>
      </w:pPr>
      <w:r>
        <w:rPr>
          <w:bCs/>
          <w:sz w:val="24"/>
          <w:szCs w:val="24"/>
        </w:rPr>
        <w:t>Stigmas were measured to the nearest millimeter using a r</w:t>
      </w:r>
      <w:r w:rsidR="00D0512D">
        <w:rPr>
          <w:bCs/>
          <w:sz w:val="24"/>
          <w:szCs w:val="24"/>
        </w:rPr>
        <w:t xml:space="preserve">uler and the whole pistil was mounted on a microscope slide. </w:t>
      </w:r>
      <w:r w:rsidR="0012331A">
        <w:rPr>
          <w:bCs/>
          <w:sz w:val="24"/>
          <w:szCs w:val="24"/>
        </w:rPr>
        <w:t>The number of Caryophyllaceae pollen grains on each stigma and the number of o</w:t>
      </w:r>
      <w:r w:rsidR="003F15C3">
        <w:rPr>
          <w:bCs/>
          <w:sz w:val="24"/>
          <w:szCs w:val="24"/>
        </w:rPr>
        <w:t xml:space="preserve">vules in the ovary were counted using </w:t>
      </w:r>
      <w:r w:rsidR="00045B28">
        <w:rPr>
          <w:bCs/>
          <w:sz w:val="24"/>
          <w:szCs w:val="24"/>
        </w:rPr>
        <w:t xml:space="preserve">a light microscope </w:t>
      </w:r>
      <w:r w:rsidR="006C0CD8" w:rsidRPr="006C0CD8">
        <w:rPr>
          <w:bCs/>
          <w:sz w:val="24"/>
          <w:szCs w:val="24"/>
        </w:rPr>
        <w:t>(Accu-Scope®</w:t>
      </w:r>
      <w:r w:rsidR="00045B28">
        <w:rPr>
          <w:bCs/>
          <w:sz w:val="24"/>
          <w:szCs w:val="24"/>
        </w:rPr>
        <w:t xml:space="preserve"> </w:t>
      </w:r>
      <w:r w:rsidR="006C0CD8" w:rsidRPr="006C0CD8">
        <w:rPr>
          <w:bCs/>
          <w:sz w:val="24"/>
          <w:szCs w:val="24"/>
        </w:rPr>
        <w:t>EXI-310)</w:t>
      </w:r>
      <w:r w:rsidR="00045B28">
        <w:rPr>
          <w:bCs/>
          <w:sz w:val="24"/>
          <w:szCs w:val="24"/>
        </w:rPr>
        <w:t xml:space="preserve">. </w:t>
      </w:r>
    </w:p>
    <w:p w14:paraId="6B89BB39" w14:textId="77777777" w:rsidR="00387B57" w:rsidRPr="00FC2DA1" w:rsidRDefault="00387B57" w:rsidP="002E4C03">
      <w:pPr>
        <w:pStyle w:val="ECNormal"/>
        <w:ind w:firstLine="0"/>
        <w:rPr>
          <w:bCs/>
          <w:sz w:val="24"/>
          <w:szCs w:val="24"/>
        </w:rPr>
      </w:pPr>
    </w:p>
    <w:p w14:paraId="54810699" w14:textId="7AA0D6E6" w:rsidR="00FC2DA1" w:rsidRDefault="00902D6E" w:rsidP="002E4C03">
      <w:pPr>
        <w:pStyle w:val="NormalWeb"/>
        <w:spacing w:before="0" w:beforeAutospacing="0" w:after="0" w:afterAutospacing="0"/>
        <w:rPr>
          <w:bCs/>
          <w:i/>
          <w:iCs/>
        </w:rPr>
      </w:pPr>
      <w:r w:rsidRPr="00FC2DA1">
        <w:rPr>
          <w:bCs/>
          <w:u w:val="single"/>
        </w:rPr>
        <w:t>Post-fertilization experiment</w:t>
      </w:r>
    </w:p>
    <w:p w14:paraId="6402AB07" w14:textId="7159F12A" w:rsidR="004C3B9B" w:rsidRDefault="006238B5" w:rsidP="002E4C03">
      <w:pPr>
        <w:pStyle w:val="NormalWeb"/>
        <w:spacing w:before="0" w:beforeAutospacing="0" w:after="0" w:afterAutospacing="0"/>
        <w:ind w:firstLine="360"/>
        <w:rPr>
          <w:bCs/>
        </w:rPr>
      </w:pPr>
      <w:commentRangeStart w:id="1"/>
      <w:r w:rsidRPr="00C27278">
        <w:rPr>
          <w:bCs/>
          <w:i/>
          <w:iCs/>
          <w:noProof/>
          <w:sz w:val="22"/>
          <w:szCs w:val="22"/>
          <w14:ligatures w14:val="standardContextual"/>
        </w:rPr>
        <w:lastRenderedPageBreak/>
        <mc:AlternateContent>
          <mc:Choice Requires="wpg">
            <w:drawing>
              <wp:anchor distT="0" distB="0" distL="114300" distR="114300" simplePos="0" relativeHeight="251658240" behindDoc="1" locked="0" layoutInCell="1" allowOverlap="1" wp14:anchorId="2C252FCB" wp14:editId="03EB6E8B">
                <wp:simplePos x="0" y="0"/>
                <wp:positionH relativeFrom="column">
                  <wp:posOffset>3688080</wp:posOffset>
                </wp:positionH>
                <wp:positionV relativeFrom="paragraph">
                  <wp:posOffset>76200</wp:posOffset>
                </wp:positionV>
                <wp:extent cx="2621280" cy="3619500"/>
                <wp:effectExtent l="0" t="0" r="0" b="0"/>
                <wp:wrapTight wrapText="bothSides">
                  <wp:wrapPolygon edited="0">
                    <wp:start x="0" y="0"/>
                    <wp:lineTo x="0" y="16143"/>
                    <wp:lineTo x="471" y="21486"/>
                    <wp:lineTo x="21035" y="21486"/>
                    <wp:lineTo x="21349" y="0"/>
                    <wp:lineTo x="0" y="0"/>
                  </wp:wrapPolygon>
                </wp:wrapTight>
                <wp:docPr id="1631611444" name="Group 11"/>
                <wp:cNvGraphicFramePr/>
                <a:graphic xmlns:a="http://schemas.openxmlformats.org/drawingml/2006/main">
                  <a:graphicData uri="http://schemas.microsoft.com/office/word/2010/wordprocessingGroup">
                    <wpg:wgp>
                      <wpg:cNvGrpSpPr/>
                      <wpg:grpSpPr>
                        <a:xfrm>
                          <a:off x="0" y="0"/>
                          <a:ext cx="2621280" cy="3619500"/>
                          <a:chOff x="0" y="0"/>
                          <a:chExt cx="2621280" cy="3620181"/>
                        </a:xfrm>
                      </wpg:grpSpPr>
                      <wps:wsp>
                        <wps:cNvPr id="688235782" name="Text Box 2"/>
                        <wps:cNvSpPr txBox="1">
                          <a:spLocks noChangeArrowheads="1"/>
                        </wps:cNvSpPr>
                        <wps:spPr bwMode="auto">
                          <a:xfrm>
                            <a:off x="0" y="2704971"/>
                            <a:ext cx="2621280" cy="915210"/>
                          </a:xfrm>
                          <a:prstGeom prst="rect">
                            <a:avLst/>
                          </a:prstGeom>
                          <a:noFill/>
                          <a:ln w="9525">
                            <a:noFill/>
                            <a:miter lim="800000"/>
                            <a:headEnd/>
                            <a:tailEnd/>
                          </a:ln>
                        </wps:spPr>
                        <wps:txbx>
                          <w:txbxContent>
                            <w:p w14:paraId="6EAEEDD6" w14:textId="392FCBA2" w:rsidR="000561DE" w:rsidRPr="00620BED" w:rsidRDefault="000561DE" w:rsidP="000561DE">
                              <w:pPr>
                                <w:rPr>
                                  <w:rFonts w:ascii="Times New Roman" w:hAnsi="Times New Roman" w:cs="Times New Roman"/>
                                  <w:i/>
                                  <w:iCs/>
                                  <w:sz w:val="20"/>
                                  <w:szCs w:val="20"/>
                                </w:rPr>
                              </w:pPr>
                              <w:r w:rsidRPr="00620BED">
                                <w:rPr>
                                  <w:rFonts w:ascii="Times New Roman" w:hAnsi="Times New Roman" w:cs="Times New Roman"/>
                                  <w:b/>
                                  <w:bCs/>
                                  <w:i/>
                                  <w:iCs/>
                                  <w:sz w:val="20"/>
                                  <w:szCs w:val="20"/>
                                </w:rPr>
                                <w:t xml:space="preserve">Figure </w:t>
                              </w:r>
                              <w:r w:rsidR="00AB25B1">
                                <w:rPr>
                                  <w:rFonts w:ascii="Times New Roman" w:hAnsi="Times New Roman" w:cs="Times New Roman"/>
                                  <w:b/>
                                  <w:bCs/>
                                  <w:i/>
                                  <w:iCs/>
                                  <w:sz w:val="20"/>
                                  <w:szCs w:val="20"/>
                                </w:rPr>
                                <w:t>XX</w:t>
                              </w:r>
                              <w:r w:rsidRPr="00620BED">
                                <w:rPr>
                                  <w:rFonts w:ascii="Times New Roman" w:hAnsi="Times New Roman" w:cs="Times New Roman"/>
                                  <w:b/>
                                  <w:bCs/>
                                  <w:i/>
                                  <w:iCs/>
                                  <w:sz w:val="20"/>
                                  <w:szCs w:val="20"/>
                                </w:rPr>
                                <w:t>.</w:t>
                              </w:r>
                              <w:r w:rsidRPr="00620BED">
                                <w:rPr>
                                  <w:rFonts w:ascii="Times New Roman" w:hAnsi="Times New Roman" w:cs="Times New Roman"/>
                                  <w:i/>
                                  <w:iCs/>
                                  <w:sz w:val="20"/>
                                  <w:szCs w:val="20"/>
                                </w:rPr>
                                <w:t xml:space="preserve"> (A) Crossing treatments on the plants with transparent circles indicating pollinator exclusion contraptions. (B) Predicted outcomes for viable seed number for the crossing treatments.</w:t>
                              </w:r>
                            </w:p>
                            <w:p w14:paraId="47E7149E" w14:textId="77777777" w:rsidR="000561DE" w:rsidRDefault="000561DE" w:rsidP="000561DE"/>
                          </w:txbxContent>
                        </wps:txbx>
                        <wps:bodyPr rot="0" vert="horz" wrap="square" lIns="91440" tIns="45720" rIns="91440" bIns="45720" anchor="t" anchorCtr="0">
                          <a:noAutofit/>
                        </wps:bodyPr>
                      </wps:wsp>
                      <pic:pic xmlns:pic="http://schemas.openxmlformats.org/drawingml/2006/picture">
                        <pic:nvPicPr>
                          <pic:cNvPr id="1704151509" name="Picture 10"/>
                          <pic:cNvPicPr>
                            <a:picLocks noChangeAspect="1"/>
                          </pic:cNvPicPr>
                        </pic:nvPicPr>
                        <pic:blipFill rotWithShape="1">
                          <a:blip r:embed="rId10" cstate="print">
                            <a:extLst>
                              <a:ext uri="{28A0092B-C50C-407E-A947-70E740481C1C}">
                                <a14:useLocalDpi xmlns:a14="http://schemas.microsoft.com/office/drawing/2010/main" val="0"/>
                              </a:ext>
                            </a:extLst>
                          </a:blip>
                          <a:srcRect l="29195" t="12285" r="29951" b="11257"/>
                          <a:stretch/>
                        </pic:blipFill>
                        <pic:spPr bwMode="auto">
                          <a:xfrm>
                            <a:off x="0" y="0"/>
                            <a:ext cx="2567940" cy="2703830"/>
                          </a:xfrm>
                          <a:prstGeom prst="rect">
                            <a:avLst/>
                          </a:prstGeom>
                          <a:noFill/>
                          <a:ln>
                            <a:noFill/>
                          </a:ln>
                          <a:extLst>
                            <a:ext uri="{53640926-AAD7-44D8-BBD7-CCE9431645EC}">
                              <a14:shadowObscured xmlns:a14="http://schemas.microsoft.com/office/drawing/2010/main"/>
                            </a:ext>
                          </a:extLst>
                        </pic:spPr>
                      </pic:pic>
                    </wpg:wgp>
                  </a:graphicData>
                </a:graphic>
                <wp14:sizeRelH relativeFrom="page">
                  <wp14:pctWidth>0</wp14:pctWidth>
                </wp14:sizeRelH>
                <wp14:sizeRelV relativeFrom="page">
                  <wp14:pctHeight>0</wp14:pctHeight>
                </wp14:sizeRelV>
              </wp:anchor>
            </w:drawing>
          </mc:Choice>
          <mc:Fallback>
            <w:pict>
              <v:group w14:anchorId="2C252FCB" id="Group 11" o:spid="_x0000_s1026" style="position:absolute;left:0;text-align:left;margin-left:290.4pt;margin-top:6pt;width:206.4pt;height:285pt;z-index:-251658240" coordsize="26212,362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">
                <v:shapetype id="_x0000_t202" coordsize="21600,21600" o:spt="202" path="m,l,21600r21600,l21600,xe">
                  <v:stroke joinstyle="miter"/>
                  <v:path gradientshapeok="t" o:connecttype="rect"/>
                </v:shapetype>
                <v:shape id="Text Box 2" o:spid="_x0000_s1027" type="#_x0000_t202" style="position:absolute;top:27049;width:26212;height:9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" filled="f" stroked="f">
                  <v:textbox>
                    <w:txbxContent>
                      <w:p w14:paraId="6EAEEDD6" w14:textId="392FCBA2" w:rsidR="000561DE" w:rsidRPr="00620BED" w:rsidRDefault="000561DE" w:rsidP="000561DE">
                        <w:pPr>
                          <w:rPr>
                            <w:rFonts w:ascii="Times New Roman" w:hAnsi="Times New Roman" w:cs="Times New Roman"/>
                            <w:i/>
                            <w:iCs/>
                            <w:sz w:val="20"/>
                            <w:szCs w:val="20"/>
                          </w:rPr>
                        </w:pPr>
                        <w:r w:rsidRPr="00620BED">
                          <w:rPr>
                            <w:rFonts w:ascii="Times New Roman" w:hAnsi="Times New Roman" w:cs="Times New Roman"/>
                            <w:b/>
                            <w:bCs/>
                            <w:i/>
                            <w:iCs/>
                            <w:sz w:val="20"/>
                            <w:szCs w:val="20"/>
                          </w:rPr>
                          <w:t xml:space="preserve">Figure </w:t>
                        </w:r>
                        <w:r w:rsidR="00AB25B1">
                          <w:rPr>
                            <w:rFonts w:ascii="Times New Roman" w:hAnsi="Times New Roman" w:cs="Times New Roman"/>
                            <w:b/>
                            <w:bCs/>
                            <w:i/>
                            <w:iCs/>
                            <w:sz w:val="20"/>
                            <w:szCs w:val="20"/>
                          </w:rPr>
                          <w:t>XX</w:t>
                        </w:r>
                        <w:r w:rsidRPr="00620BED">
                          <w:rPr>
                            <w:rFonts w:ascii="Times New Roman" w:hAnsi="Times New Roman" w:cs="Times New Roman"/>
                            <w:b/>
                            <w:bCs/>
                            <w:i/>
                            <w:iCs/>
                            <w:sz w:val="20"/>
                            <w:szCs w:val="20"/>
                          </w:rPr>
                          <w:t>.</w:t>
                        </w:r>
                        <w:r w:rsidRPr="00620BED">
                          <w:rPr>
                            <w:rFonts w:ascii="Times New Roman" w:hAnsi="Times New Roman" w:cs="Times New Roman"/>
                            <w:i/>
                            <w:iCs/>
                            <w:sz w:val="20"/>
                            <w:szCs w:val="20"/>
                          </w:rPr>
                          <w:t xml:space="preserve"> (A) Crossing treatments on the plants with transparent circles indicating pollinator exclusion contraptions. (B) Predicted outcomes for viable seed number for the crossing treatments.</w:t>
                        </w:r>
                      </w:p>
                      <w:p w14:paraId="47E7149E" w14:textId="77777777" w:rsidR="000561DE" w:rsidRDefault="000561DE" w:rsidP="000561DE"/>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25679;height:270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">
                  <v:imagedata r:id="rId11" o:title="" croptop="8051f" cropbottom="7377f" cropleft="19133f" cropright="19629f"/>
                </v:shape>
                <w10:wrap type="tight"/>
              </v:group>
            </w:pict>
          </mc:Fallback>
        </mc:AlternateContent>
      </w:r>
      <w:commentRangeEnd w:id="1"/>
      <w:r w:rsidR="001F5641">
        <w:rPr>
          <w:rStyle w:val="CommentReference"/>
          <w:rFonts w:asciiTheme="minorHAnsi" w:eastAsiaTheme="minorHAnsi" w:hAnsiTheme="minorHAnsi" w:cstheme="minorBidi"/>
        </w:rPr>
        <w:commentReference w:id="1"/>
      </w:r>
      <w:r w:rsidR="00BC1700">
        <w:rPr>
          <w:bCs/>
        </w:rPr>
        <w:t xml:space="preserve">We </w:t>
      </w:r>
      <w:r w:rsidR="00163F2E">
        <w:rPr>
          <w:bCs/>
        </w:rPr>
        <w:t xml:space="preserve">used a pollination experiment to compare the reproductive success of female and hermaphrodite plants. </w:t>
      </w:r>
      <w:r w:rsidR="00881F07">
        <w:rPr>
          <w:bCs/>
        </w:rPr>
        <w:t>We marked 30</w:t>
      </w:r>
      <w:r w:rsidR="0083789A">
        <w:rPr>
          <w:bCs/>
        </w:rPr>
        <w:t xml:space="preserve"> female and 30 hermaphrodite</w:t>
      </w:r>
      <w:r w:rsidR="00881F07">
        <w:rPr>
          <w:bCs/>
        </w:rPr>
        <w:t xml:space="preserve"> </w:t>
      </w:r>
      <w:r w:rsidR="00881F07">
        <w:rPr>
          <w:bCs/>
          <w:i/>
          <w:iCs/>
        </w:rPr>
        <w:t xml:space="preserve">S. acaulis </w:t>
      </w:r>
      <w:r w:rsidR="00881F07">
        <w:rPr>
          <w:bCs/>
        </w:rPr>
        <w:t xml:space="preserve">plants </w:t>
      </w:r>
      <w:r w:rsidR="0083789A">
        <w:rPr>
          <w:bCs/>
        </w:rPr>
        <w:t xml:space="preserve">at the West Knoll </w:t>
      </w:r>
      <w:r w:rsidR="00D63B2B">
        <w:rPr>
          <w:bCs/>
        </w:rPr>
        <w:t xml:space="preserve">and the East Krummholz sites. </w:t>
      </w:r>
      <w:r w:rsidR="009B1813">
        <w:rPr>
          <w:bCs/>
        </w:rPr>
        <w:t>The pollination experiment had four crossing treatments for hermaphrodites</w:t>
      </w:r>
      <w:r w:rsidR="0044107D">
        <w:rPr>
          <w:bCs/>
        </w:rPr>
        <w:t xml:space="preserve"> (</w:t>
      </w:r>
      <w:r w:rsidR="00A65683">
        <w:rPr>
          <w:bCs/>
        </w:rPr>
        <w:t xml:space="preserve">no pollen, open pollinated, outcrossed, and </w:t>
      </w:r>
      <w:proofErr w:type="spellStart"/>
      <w:r w:rsidR="00A65683">
        <w:rPr>
          <w:bCs/>
        </w:rPr>
        <w:t>selfed</w:t>
      </w:r>
      <w:proofErr w:type="spellEnd"/>
      <w:r w:rsidR="00A65683">
        <w:rPr>
          <w:bCs/>
        </w:rPr>
        <w:t xml:space="preserve">) </w:t>
      </w:r>
      <w:r w:rsidR="009B1813">
        <w:rPr>
          <w:bCs/>
        </w:rPr>
        <w:t>and three from females</w:t>
      </w:r>
      <w:r w:rsidR="00A65683">
        <w:rPr>
          <w:bCs/>
        </w:rPr>
        <w:t xml:space="preserve"> (all treatments </w:t>
      </w:r>
      <w:r w:rsidR="00881F07">
        <w:rPr>
          <w:bCs/>
        </w:rPr>
        <w:t xml:space="preserve">except </w:t>
      </w:r>
      <w:proofErr w:type="spellStart"/>
      <w:r w:rsidR="00881F07">
        <w:rPr>
          <w:bCs/>
        </w:rPr>
        <w:t>selfed</w:t>
      </w:r>
      <w:proofErr w:type="spellEnd"/>
      <w:r w:rsidR="00881F07">
        <w:rPr>
          <w:bCs/>
        </w:rPr>
        <w:t>)</w:t>
      </w:r>
      <w:r w:rsidR="009B1813">
        <w:rPr>
          <w:bCs/>
        </w:rPr>
        <w:t xml:space="preserve">. </w:t>
      </w:r>
      <w:r w:rsidR="00A936A3">
        <w:rPr>
          <w:bCs/>
        </w:rPr>
        <w:t xml:space="preserve">To apply the treatments, we </w:t>
      </w:r>
      <w:r w:rsidR="00DE210F">
        <w:rPr>
          <w:bCs/>
        </w:rPr>
        <w:t>selected four (or three) buds that would open the next day</w:t>
      </w:r>
      <w:r w:rsidR="007B7A03">
        <w:rPr>
          <w:bCs/>
        </w:rPr>
        <w:t xml:space="preserve">. </w:t>
      </w:r>
      <w:r w:rsidR="00440E55">
        <w:rPr>
          <w:bCs/>
        </w:rPr>
        <w:t>For the open pollination treatment, w</w:t>
      </w:r>
      <w:r w:rsidR="007B7A03">
        <w:rPr>
          <w:bCs/>
        </w:rPr>
        <w:t xml:space="preserve">e marked </w:t>
      </w:r>
      <w:r w:rsidR="000B64C4">
        <w:rPr>
          <w:bCs/>
        </w:rPr>
        <w:t>one bud by placing a dot on the</w:t>
      </w:r>
      <w:r w:rsidR="007B7A03">
        <w:rPr>
          <w:bCs/>
        </w:rPr>
        <w:t xml:space="preserve"> calyx</w:t>
      </w:r>
      <w:r w:rsidR="00250921">
        <w:rPr>
          <w:bCs/>
        </w:rPr>
        <w:t xml:space="preserve"> </w:t>
      </w:r>
      <w:r w:rsidR="007B7A03">
        <w:rPr>
          <w:bCs/>
        </w:rPr>
        <w:t>with an oil-based marker</w:t>
      </w:r>
      <w:r w:rsidR="00250921">
        <w:rPr>
          <w:bCs/>
        </w:rPr>
        <w:t xml:space="preserve"> and</w:t>
      </w:r>
      <w:r w:rsidR="00B465BD">
        <w:rPr>
          <w:bCs/>
        </w:rPr>
        <w:t xml:space="preserve"> by</w:t>
      </w:r>
      <w:r w:rsidR="00250921">
        <w:rPr>
          <w:bCs/>
        </w:rPr>
        <w:t xml:space="preserve"> </w:t>
      </w:r>
      <w:r w:rsidR="000B64C4">
        <w:rPr>
          <w:bCs/>
        </w:rPr>
        <w:t>inserting</w:t>
      </w:r>
      <w:r w:rsidR="00250921">
        <w:rPr>
          <w:bCs/>
        </w:rPr>
        <w:t xml:space="preserve"> a colored toothpick near the bud</w:t>
      </w:r>
      <w:r w:rsidR="000B64C4">
        <w:rPr>
          <w:bCs/>
        </w:rPr>
        <w:t>. No other manipulation was applied for the open pollination treatment</w:t>
      </w:r>
      <w:r w:rsidR="00440E55">
        <w:rPr>
          <w:bCs/>
        </w:rPr>
        <w:t xml:space="preserve">. For the three other treatments, we </w:t>
      </w:r>
      <w:r w:rsidR="00C055CA">
        <w:rPr>
          <w:bCs/>
        </w:rPr>
        <w:t xml:space="preserve">covered buds with a pollinator exclusion contraption fashioned from a </w:t>
      </w:r>
      <w:r w:rsidR="003C5679">
        <w:rPr>
          <w:bCs/>
        </w:rPr>
        <w:t xml:space="preserve">cut microcentrifuge tube and mesh. </w:t>
      </w:r>
      <w:r w:rsidR="007F0122">
        <w:rPr>
          <w:bCs/>
        </w:rPr>
        <w:t>The exclusion contraption</w:t>
      </w:r>
      <w:r w:rsidR="00B465BD">
        <w:rPr>
          <w:bCs/>
        </w:rPr>
        <w:t xml:space="preserve">s were </w:t>
      </w:r>
      <w:r w:rsidR="007F0122">
        <w:rPr>
          <w:bCs/>
        </w:rPr>
        <w:t xml:space="preserve">marked with different colors to designate the separate treatments. </w:t>
      </w:r>
      <w:r w:rsidR="004A4F06">
        <w:rPr>
          <w:bCs/>
        </w:rPr>
        <w:t xml:space="preserve">No other manipulation was applied to the no pollen treatment. </w:t>
      </w:r>
      <w:r w:rsidR="00A81894">
        <w:rPr>
          <w:bCs/>
        </w:rPr>
        <w:t xml:space="preserve">Three days later, </w:t>
      </w:r>
      <w:r w:rsidR="004E3305">
        <w:rPr>
          <w:bCs/>
        </w:rPr>
        <w:t xml:space="preserve">manual pollination </w:t>
      </w:r>
      <w:r w:rsidR="00017054">
        <w:rPr>
          <w:bCs/>
        </w:rPr>
        <w:t xml:space="preserve">by </w:t>
      </w:r>
      <w:r w:rsidR="00B93BB0">
        <w:rPr>
          <w:bCs/>
        </w:rPr>
        <w:t xml:space="preserve">pressing </w:t>
      </w:r>
      <w:r w:rsidR="00E12C18">
        <w:rPr>
          <w:bCs/>
        </w:rPr>
        <w:t>the anthers of one flower against the stigma of the focal flower was</w:t>
      </w:r>
      <w:r w:rsidR="004E3305">
        <w:rPr>
          <w:bCs/>
        </w:rPr>
        <w:t xml:space="preserve"> used to apply the outcrossed and </w:t>
      </w:r>
      <w:proofErr w:type="spellStart"/>
      <w:r w:rsidR="004E3305">
        <w:rPr>
          <w:bCs/>
        </w:rPr>
        <w:t>selfed</w:t>
      </w:r>
      <w:proofErr w:type="spellEnd"/>
      <w:r w:rsidR="004E3305">
        <w:rPr>
          <w:bCs/>
        </w:rPr>
        <w:t xml:space="preserve"> treatments. </w:t>
      </w:r>
      <w:r w:rsidR="003C0255">
        <w:rPr>
          <w:bCs/>
        </w:rPr>
        <w:t xml:space="preserve">For the outcrossed treatment, 2 flowers from 2 plants at least 10 meters away were collected </w:t>
      </w:r>
      <w:r w:rsidR="00804AEA">
        <w:rPr>
          <w:bCs/>
        </w:rPr>
        <w:t xml:space="preserve">and used for the pollination. For the </w:t>
      </w:r>
      <w:proofErr w:type="spellStart"/>
      <w:r w:rsidR="00804AEA">
        <w:rPr>
          <w:bCs/>
        </w:rPr>
        <w:t>selfed</w:t>
      </w:r>
      <w:proofErr w:type="spellEnd"/>
      <w:r w:rsidR="00804AEA">
        <w:rPr>
          <w:bCs/>
        </w:rPr>
        <w:t xml:space="preserve"> treatment on hermaphrodites only, two flowers were col</w:t>
      </w:r>
      <w:r w:rsidR="00170913">
        <w:rPr>
          <w:bCs/>
        </w:rPr>
        <w:t xml:space="preserve">lected from the same plant as the focal flower and used for the pollination. The pollinator exclusion contraptions were replaced over the flowers and left until </w:t>
      </w:r>
      <w:r w:rsidR="00451B13">
        <w:rPr>
          <w:bCs/>
        </w:rPr>
        <w:t xml:space="preserve">the flowers developed into fruit. Three weeks later, the fruit or remnant, unfertilized flowers from each treatment were collected. </w:t>
      </w:r>
      <w:r w:rsidR="00AA176F">
        <w:rPr>
          <w:bCs/>
        </w:rPr>
        <w:t>Fruit</w:t>
      </w:r>
      <w:r w:rsidR="00A73F7E">
        <w:rPr>
          <w:bCs/>
        </w:rPr>
        <w:t xml:space="preserve"> set, seed number, total seed mass per fruit, and </w:t>
      </w:r>
      <w:r w:rsidR="00B71FF3">
        <w:rPr>
          <w:bCs/>
        </w:rPr>
        <w:t xml:space="preserve">seed viability were recorded. We determined seed viability </w:t>
      </w:r>
      <w:r w:rsidR="00010300">
        <w:rPr>
          <w:bCs/>
        </w:rPr>
        <w:t>by whether the seeds germinated in a germination trial or not.</w:t>
      </w:r>
    </w:p>
    <w:p w14:paraId="00ED582C" w14:textId="77777777" w:rsidR="000561DE" w:rsidRDefault="000561DE" w:rsidP="002E4C03">
      <w:pPr>
        <w:pStyle w:val="NormalWeb"/>
        <w:spacing w:before="0" w:beforeAutospacing="0" w:after="0" w:afterAutospacing="0"/>
        <w:ind w:firstLine="360"/>
        <w:rPr>
          <w:bCs/>
        </w:rPr>
      </w:pPr>
    </w:p>
    <w:p w14:paraId="04221869" w14:textId="63D00ED9" w:rsidR="00FC2DA1" w:rsidRPr="00AB7A85" w:rsidRDefault="00902D6E" w:rsidP="002E4C03">
      <w:pPr>
        <w:pStyle w:val="NormalWeb"/>
        <w:spacing w:before="60" w:beforeAutospacing="0" w:after="0" w:afterAutospacing="0"/>
        <w:rPr>
          <w:bCs/>
          <w:u w:val="single"/>
        </w:rPr>
      </w:pPr>
      <w:r w:rsidRPr="00AB7A85">
        <w:rPr>
          <w:bCs/>
          <w:u w:val="single"/>
        </w:rPr>
        <w:t xml:space="preserve">Analysis </w:t>
      </w:r>
    </w:p>
    <w:p w14:paraId="52CA51EB" w14:textId="4294420C" w:rsidR="007A56C9" w:rsidRPr="00AB7A85" w:rsidRDefault="00B849D2" w:rsidP="002E4C03">
      <w:pPr>
        <w:pStyle w:val="NormalWeb"/>
        <w:spacing w:before="60" w:beforeAutospacing="0" w:after="0" w:afterAutospacing="0"/>
        <w:rPr>
          <w:i/>
          <w:iCs/>
        </w:rPr>
      </w:pPr>
      <w:r w:rsidRPr="00AB7A85">
        <w:rPr>
          <w:i/>
          <w:iCs/>
        </w:rPr>
        <w:t>Pre-fertilization</w:t>
      </w:r>
    </w:p>
    <w:p w14:paraId="5D52F97A" w14:textId="3EA7A181" w:rsidR="006443AC" w:rsidRPr="00B2114F" w:rsidRDefault="00E719C0" w:rsidP="00C26B5E">
      <w:pPr>
        <w:pStyle w:val="NormalWeb"/>
        <w:spacing w:before="60" w:beforeAutospacing="0" w:after="0" w:afterAutospacing="0"/>
        <w:ind w:firstLine="360"/>
      </w:pPr>
      <w:r>
        <w:t>S</w:t>
      </w:r>
      <w:r w:rsidR="0027605E">
        <w:t xml:space="preserve">tigma length </w:t>
      </w:r>
      <w:r>
        <w:t>was</w:t>
      </w:r>
      <w:r w:rsidR="006915F1">
        <w:t xml:space="preserve"> analyzed using </w:t>
      </w:r>
      <w:r>
        <w:t xml:space="preserve">a </w:t>
      </w:r>
      <w:r w:rsidR="006915F1">
        <w:t>mixed eff</w:t>
      </w:r>
      <w:r w:rsidR="00A3170C">
        <w:t>ect</w:t>
      </w:r>
      <w:r w:rsidR="008152D0">
        <w:t>s</w:t>
      </w:r>
      <w:r w:rsidR="00A3170C">
        <w:t xml:space="preserve"> </w:t>
      </w:r>
      <w:r>
        <w:t xml:space="preserve">linear regression </w:t>
      </w:r>
      <w:r w:rsidR="00A3170C">
        <w:t xml:space="preserve">model </w:t>
      </w:r>
      <w:r>
        <w:t>(</w:t>
      </w:r>
      <w:proofErr w:type="spellStart"/>
      <w:r>
        <w:t>lmer</w:t>
      </w:r>
      <w:proofErr w:type="spellEnd"/>
      <w:r>
        <w:t xml:space="preserve">, </w:t>
      </w:r>
      <w:r>
        <w:rPr>
          <w:i/>
          <w:iCs/>
        </w:rPr>
        <w:t>lme4</w:t>
      </w:r>
      <w:r>
        <w:t xml:space="preserve">; </w:t>
      </w:r>
      <w:r>
        <w:fldChar w:fldCharType="begin"/>
      </w:r>
      <w:r>
        <w:instrText xml:space="preserve"> ADDIN EN.CITE &lt;EndNote&gt;&lt;Cite&gt;&lt;Author&gt;Douglas&lt;/Author&gt;&lt;Year&gt;2015&lt;/Year&gt;&lt;IDText&gt;Fitting Linear Mixed-Effects Models Using lme4&lt;/IDText&gt;&lt;DisplayText&gt;(Bates et al. 2015)&lt;/DisplayText&gt;&lt;record&gt;&lt;titles&gt;&lt;title&gt;Fitting Linear Mixed-Effects Models Using lme4&lt;/title&gt;&lt;secondary-title&gt;Journal of Statistical Software&lt;/secondary-title&gt;&lt;/titles&gt;&lt;pages&gt;1-48&lt;/pages&gt;&lt;number&gt;1&lt;/number&gt;&lt;contributors&gt;&lt;authors&gt;&lt;author&gt;Douglas Bates&lt;/author&gt;&lt;author&gt;Martin Maechler&lt;/author&gt;&lt;author&gt;Ben Bolker&lt;/author&gt;&lt;author&gt;Steve Walker&lt;/author&gt;&lt;/authors&gt;&lt;/contributors&gt;&lt;added-date format="utc"&gt;1681413810&lt;/added-date&gt;&lt;ref-type name="Journal Article"&gt;17&lt;/ref-type&gt;&lt;dates&gt;&lt;year&gt;2015&lt;/year&gt;&lt;/dates&gt;&lt;rec-number&gt;1178&lt;/rec-number&gt;&lt;last-updated-date format="utc"&gt;1681413810&lt;/last-updated-date&gt;&lt;electronic-resource-num&gt;10.18637/jss.v067.i01&lt;/electronic-resource-num&gt;&lt;volume&gt;67&lt;/volume&gt;&lt;/record&gt;&lt;/Cite&gt;&lt;/EndNote&gt;</w:instrText>
      </w:r>
      <w:r>
        <w:fldChar w:fldCharType="separate"/>
      </w:r>
      <w:r>
        <w:rPr>
          <w:noProof/>
        </w:rPr>
        <w:t>(Bates et al. 2015)</w:t>
      </w:r>
      <w:r>
        <w:fldChar w:fldCharType="end"/>
      </w:r>
      <w:r>
        <w:t xml:space="preserve"> </w:t>
      </w:r>
      <w:r w:rsidR="00A3170C">
        <w:t xml:space="preserve">with </w:t>
      </w:r>
      <w:r w:rsidR="00B56E96">
        <w:t>sex</w:t>
      </w:r>
      <w:r w:rsidR="000A18DC">
        <w:t xml:space="preserve"> and</w:t>
      </w:r>
      <w:r w:rsidR="003946FF">
        <w:t xml:space="preserve"> </w:t>
      </w:r>
      <w:r w:rsidR="00B56E96">
        <w:t xml:space="preserve">site as fixed effects and </w:t>
      </w:r>
      <w:r w:rsidR="003946FF">
        <w:t xml:space="preserve">the </w:t>
      </w:r>
      <w:r w:rsidR="00B56E96">
        <w:t>individual plant as the random effect</w:t>
      </w:r>
      <w:r w:rsidR="00512DD7">
        <w:t>.</w:t>
      </w:r>
      <w:r w:rsidR="00495672">
        <w:t xml:space="preserve"> </w:t>
      </w:r>
      <w:r w:rsidR="0027605E">
        <w:t xml:space="preserve">Due to </w:t>
      </w:r>
      <w:r w:rsidR="00F72A88">
        <w:t>our interest in the presence of female function</w:t>
      </w:r>
      <w:r w:rsidR="00A75F3C">
        <w:t xml:space="preserve"> and an excess of ovaries with no ovules in our dataset</w:t>
      </w:r>
      <w:r w:rsidR="00863AE7">
        <w:t xml:space="preserve"> (zero inflation)</w:t>
      </w:r>
      <w:r w:rsidR="00F72A88">
        <w:t xml:space="preserve">, we used a </w:t>
      </w:r>
      <w:r w:rsidR="00A75F3C">
        <w:t xml:space="preserve">hurdle model approach for ovule number. </w:t>
      </w:r>
      <w:r w:rsidR="00F4072B">
        <w:t xml:space="preserve">Female function was modeled as a binary (with ovules, without ovules) using a generalized mixed effects model with </w:t>
      </w:r>
      <w:r w:rsidR="008152D0">
        <w:t>a binomial distribution</w:t>
      </w:r>
      <w:r w:rsidR="00512DD7">
        <w:t xml:space="preserve"> (</w:t>
      </w:r>
      <w:proofErr w:type="spellStart"/>
      <w:r w:rsidR="00512DD7">
        <w:t>glmer</w:t>
      </w:r>
      <w:proofErr w:type="spellEnd"/>
      <w:r w:rsidR="00512DD7">
        <w:t xml:space="preserve">, </w:t>
      </w:r>
      <w:r w:rsidR="00512DD7">
        <w:rPr>
          <w:i/>
          <w:iCs/>
        </w:rPr>
        <w:t>lme4</w:t>
      </w:r>
      <w:r w:rsidR="00512DD7">
        <w:t>)</w:t>
      </w:r>
      <w:r w:rsidR="008152D0">
        <w:t xml:space="preserve">. Ovule number, given female function, was modeled using a </w:t>
      </w:r>
      <w:r w:rsidR="00A34F9C">
        <w:t xml:space="preserve">negative binomial </w:t>
      </w:r>
      <w:r w:rsidR="008152D0">
        <w:t xml:space="preserve">generalized mixed effects model </w:t>
      </w:r>
      <w:r w:rsidR="00B2114F">
        <w:t>(</w:t>
      </w:r>
      <w:proofErr w:type="spellStart"/>
      <w:proofErr w:type="gramStart"/>
      <w:r w:rsidR="00B2114F">
        <w:t>glmer</w:t>
      </w:r>
      <w:r w:rsidR="00A34F9C">
        <w:t>.nb</w:t>
      </w:r>
      <w:proofErr w:type="spellEnd"/>
      <w:proofErr w:type="gramEnd"/>
      <w:r w:rsidR="00B2114F">
        <w:t xml:space="preserve">, </w:t>
      </w:r>
      <w:r w:rsidR="00B2114F">
        <w:rPr>
          <w:i/>
          <w:iCs/>
        </w:rPr>
        <w:t>lme4</w:t>
      </w:r>
      <w:r w:rsidR="00B2114F">
        <w:t>)</w:t>
      </w:r>
      <w:r w:rsidR="0009338D">
        <w:t xml:space="preserve">. </w:t>
      </w:r>
      <w:r w:rsidR="00835FFA">
        <w:t xml:space="preserve">The structure for the hurdle model included sex, stigma length, </w:t>
      </w:r>
      <w:r w:rsidR="00F17A72">
        <w:t>the interaction between sex and stigma length, and site as fixed effects and the individual plant as a random effect.</w:t>
      </w:r>
    </w:p>
    <w:p w14:paraId="553CC2E9" w14:textId="1172EFE5" w:rsidR="00B2114F" w:rsidRPr="001E39D4" w:rsidRDefault="007353A5" w:rsidP="00C26B5E">
      <w:pPr>
        <w:pStyle w:val="NormalWeb"/>
        <w:spacing w:before="60" w:beforeAutospacing="0" w:after="0" w:afterAutospacing="0"/>
        <w:ind w:firstLine="360"/>
      </w:pPr>
      <w:r w:rsidRPr="001E39D4">
        <w:t xml:space="preserve">To test the effect of </w:t>
      </w:r>
      <w:r w:rsidR="00543DB1">
        <w:t>floral traits and micro sex ratio on</w:t>
      </w:r>
      <w:r w:rsidRPr="001E39D4">
        <w:t xml:space="preserve"> pollination, </w:t>
      </w:r>
      <w:r w:rsidR="00A765DE">
        <w:t xml:space="preserve">we </w:t>
      </w:r>
      <w:r w:rsidR="00CD1E73">
        <w:t xml:space="preserve">modeled </w:t>
      </w:r>
      <w:r w:rsidR="00963205">
        <w:t xml:space="preserve">the pollen count </w:t>
      </w:r>
      <w:r w:rsidR="00CD1E73">
        <w:t>as</w:t>
      </w:r>
      <w:r w:rsidR="008C0267">
        <w:t xml:space="preserve"> a hurdle model.</w:t>
      </w:r>
      <w:r w:rsidR="0061290E">
        <w:t xml:space="preserve"> Pollen deposition was modeled as a binary variable</w:t>
      </w:r>
      <w:r w:rsidR="00FB29E2">
        <w:t xml:space="preserve"> </w:t>
      </w:r>
      <w:r w:rsidR="00CD1E73">
        <w:t>(pollen deposition, no pollen deposition)</w:t>
      </w:r>
      <w:r w:rsidR="00AC253C">
        <w:t xml:space="preserve"> and pollen count, given pollen was deposited on the stigma</w:t>
      </w:r>
      <w:r w:rsidR="00FE1646">
        <w:t>, was continuous</w:t>
      </w:r>
      <w:r w:rsidR="00207F1A" w:rsidRPr="001E39D4">
        <w:t xml:space="preserve">. </w:t>
      </w:r>
      <w:r w:rsidR="005309BB">
        <w:t xml:space="preserve">The general structure for </w:t>
      </w:r>
      <w:r w:rsidR="00F2073C">
        <w:t xml:space="preserve">the </w:t>
      </w:r>
      <w:r w:rsidR="005309BB">
        <w:t>model</w:t>
      </w:r>
      <w:r w:rsidR="00F2073C">
        <w:t xml:space="preserve"> </w:t>
      </w:r>
      <w:r w:rsidR="008B1468">
        <w:t>included</w:t>
      </w:r>
      <w:r w:rsidR="00851679">
        <w:t xml:space="preserve"> the fixed effects stigma length</w:t>
      </w:r>
      <w:r w:rsidR="003C4EB4">
        <w:t xml:space="preserve">, </w:t>
      </w:r>
      <w:r w:rsidR="00A64BA1">
        <w:t>female count, hermaphrodite count</w:t>
      </w:r>
      <w:r w:rsidR="00851679">
        <w:t xml:space="preserve">, sex, </w:t>
      </w:r>
      <w:r w:rsidR="00D66B6F">
        <w:t xml:space="preserve">and </w:t>
      </w:r>
      <w:r w:rsidR="00851679">
        <w:t xml:space="preserve">site, </w:t>
      </w:r>
      <w:r w:rsidR="006345CC">
        <w:t xml:space="preserve">and the interactions </w:t>
      </w:r>
      <w:r w:rsidR="00A64BA1">
        <w:t xml:space="preserve">between sex and </w:t>
      </w:r>
      <w:r w:rsidR="00BA491E">
        <w:t xml:space="preserve">stigma length, </w:t>
      </w:r>
      <w:r w:rsidR="00BA491E">
        <w:lastRenderedPageBreak/>
        <w:t>female count, and hermaphrodite count</w:t>
      </w:r>
      <w:r w:rsidR="008B1468">
        <w:t>. Plant</w:t>
      </w:r>
      <w:r w:rsidR="00543DB1">
        <w:t xml:space="preserve"> ID </w:t>
      </w:r>
      <w:r w:rsidR="008B1468">
        <w:t>was</w:t>
      </w:r>
      <w:r w:rsidR="00543DB1">
        <w:t xml:space="preserve"> a random effect</w:t>
      </w:r>
      <w:r w:rsidR="00682400">
        <w:t xml:space="preserve"> in the model</w:t>
      </w:r>
      <w:r w:rsidR="00543DB1">
        <w:t>.</w:t>
      </w:r>
      <w:r w:rsidR="00674F6B">
        <w:t xml:space="preserve"> </w:t>
      </w:r>
      <w:r w:rsidR="00411753">
        <w:t xml:space="preserve">The micro sex ratio was broken down into the female and hermaphrodite count to account for plants surrounded by </w:t>
      </w:r>
      <w:r w:rsidR="005F5601">
        <w:t xml:space="preserve">plants of </w:t>
      </w:r>
      <w:r w:rsidR="00411753">
        <w:t xml:space="preserve">only one sex. </w:t>
      </w:r>
      <w:r w:rsidR="00674F6B">
        <w:t>P</w:t>
      </w:r>
      <w:r w:rsidR="00963205">
        <w:t xml:space="preserve">ollen deposition was modeled using a </w:t>
      </w:r>
      <w:r w:rsidR="001D31C8" w:rsidRPr="001E39D4">
        <w:t xml:space="preserve">generalized mixed effects model with a </w:t>
      </w:r>
      <w:r w:rsidR="001D31C8">
        <w:t>binomial</w:t>
      </w:r>
      <w:r w:rsidR="001D31C8" w:rsidRPr="001E39D4">
        <w:t xml:space="preserve"> distribution (</w:t>
      </w:r>
      <w:proofErr w:type="spellStart"/>
      <w:r w:rsidR="001D31C8" w:rsidRPr="001E39D4">
        <w:t>glmer</w:t>
      </w:r>
      <w:proofErr w:type="spellEnd"/>
      <w:r w:rsidR="001D31C8" w:rsidRPr="001E39D4">
        <w:t xml:space="preserve">, </w:t>
      </w:r>
      <w:r w:rsidR="001D31C8" w:rsidRPr="001E39D4">
        <w:rPr>
          <w:i/>
          <w:iCs/>
        </w:rPr>
        <w:t>lme4</w:t>
      </w:r>
      <w:r w:rsidR="001D31C8" w:rsidRPr="001E39D4">
        <w:t>)</w:t>
      </w:r>
      <w:r w:rsidR="001D31C8">
        <w:t xml:space="preserve"> and pollen number </w:t>
      </w:r>
      <w:r w:rsidR="00B07C5F">
        <w:t>using a</w:t>
      </w:r>
      <w:r w:rsidR="001D31C8">
        <w:t xml:space="preserve"> </w:t>
      </w:r>
      <w:r w:rsidR="00963205">
        <w:t>negative binomial generalized m</w:t>
      </w:r>
      <w:r w:rsidR="007D2EB8">
        <w:t>i</w:t>
      </w:r>
      <w:r w:rsidR="00963205">
        <w:t>xed effects model</w:t>
      </w:r>
      <w:r w:rsidR="007D2EB8">
        <w:t xml:space="preserve"> </w:t>
      </w:r>
      <w:r w:rsidR="00CF5241">
        <w:t>(</w:t>
      </w:r>
      <w:proofErr w:type="spellStart"/>
      <w:proofErr w:type="gramStart"/>
      <w:r w:rsidR="00CF5241">
        <w:t>glmer.nb</w:t>
      </w:r>
      <w:proofErr w:type="spellEnd"/>
      <w:proofErr w:type="gramEnd"/>
      <w:r w:rsidR="00CF5241">
        <w:t xml:space="preserve">, </w:t>
      </w:r>
      <w:r w:rsidR="00971253">
        <w:rPr>
          <w:i/>
          <w:iCs/>
        </w:rPr>
        <w:t>lm</w:t>
      </w:r>
      <w:r w:rsidR="00C40F9B">
        <w:rPr>
          <w:i/>
          <w:iCs/>
        </w:rPr>
        <w:t>e4</w:t>
      </w:r>
      <w:r w:rsidR="00E222B6">
        <w:t>)</w:t>
      </w:r>
      <w:r w:rsidR="00B07C5F">
        <w:t>, due to zero inflation.</w:t>
      </w:r>
    </w:p>
    <w:p w14:paraId="4E422505" w14:textId="6936F647" w:rsidR="00DA481C" w:rsidRPr="0059294A" w:rsidRDefault="00D45AF5" w:rsidP="00D45AF5">
      <w:pPr>
        <w:pStyle w:val="NormalWeb"/>
        <w:spacing w:before="60" w:beforeAutospacing="0" w:after="0" w:afterAutospacing="0"/>
        <w:rPr>
          <w:i/>
          <w:iCs/>
        </w:rPr>
      </w:pPr>
      <w:r w:rsidRPr="0059294A">
        <w:rPr>
          <w:i/>
          <w:iCs/>
        </w:rPr>
        <w:t>Post-fertilization</w:t>
      </w:r>
    </w:p>
    <w:p w14:paraId="44FB0ADC" w14:textId="0B0A8782" w:rsidR="00B5415F" w:rsidRDefault="00A62C40" w:rsidP="00B5415F">
      <w:pPr>
        <w:pStyle w:val="NormalWeb"/>
        <w:spacing w:before="60" w:beforeAutospacing="0" w:after="0" w:afterAutospacing="0"/>
        <w:ind w:firstLine="360"/>
      </w:pPr>
      <w:r w:rsidRPr="0059294A">
        <w:t xml:space="preserve">Fruit set, seed number, seed germination rate, and </w:t>
      </w:r>
      <w:r w:rsidR="009F6DAC" w:rsidRPr="0059294A">
        <w:t xml:space="preserve">the </w:t>
      </w:r>
      <w:r w:rsidRPr="0059294A">
        <w:t xml:space="preserve">cumulative reproductive output were analyzed using generalized linear models. </w:t>
      </w:r>
      <w:r w:rsidR="00200056" w:rsidRPr="0059294A">
        <w:t xml:space="preserve">The cumulative reproductive output was calculated by multiplying the fruit set (0,1) by the seed number and germination rate (proportion of seeds from a fruit that germinated). </w:t>
      </w:r>
      <w:r w:rsidR="007E2554" w:rsidRPr="0059294A">
        <w:t>T</w:t>
      </w:r>
      <w:r w:rsidR="009F6DAC" w:rsidRPr="0059294A">
        <w:t>he general model structure</w:t>
      </w:r>
      <w:r w:rsidR="001F157D" w:rsidRPr="0059294A">
        <w:t xml:space="preserve"> included t</w:t>
      </w:r>
      <w:r w:rsidR="007E2554" w:rsidRPr="0059294A">
        <w:t xml:space="preserve">he fixed effects sex, treatment, site, and the interactions between all </w:t>
      </w:r>
      <w:r w:rsidR="005645D8" w:rsidRPr="0059294A">
        <w:t xml:space="preserve">predictors. </w:t>
      </w:r>
      <w:r w:rsidR="001F157D" w:rsidRPr="0059294A">
        <w:t>Fruit set</w:t>
      </w:r>
      <w:r w:rsidR="0059294A" w:rsidRPr="0059294A">
        <w:t xml:space="preserve"> and the probability that seeds germinated were analyzed using a binomial distribution. Seed number and </w:t>
      </w:r>
      <w:r w:rsidR="009A1866" w:rsidRPr="0059294A">
        <w:t>cumulative</w:t>
      </w:r>
      <w:r w:rsidR="0059294A" w:rsidRPr="0059294A">
        <w:t xml:space="preserve"> reproductive output were analyzed with a Poisson distribution. </w:t>
      </w:r>
    </w:p>
    <w:p w14:paraId="64C13566" w14:textId="6F07237C" w:rsidR="00B5415F" w:rsidRPr="00D45AF5" w:rsidRDefault="00B5415F" w:rsidP="00B5415F">
      <w:pPr>
        <w:pStyle w:val="NormalWeb"/>
        <w:spacing w:before="60" w:beforeAutospacing="0" w:after="0" w:afterAutospacing="0"/>
        <w:ind w:firstLine="360"/>
      </w:pPr>
      <w:r>
        <w:t xml:space="preserve">Pollen limitation was calculated using the </w:t>
      </w:r>
      <w:r w:rsidR="003D7A2A">
        <w:t xml:space="preserve">seed set from the outcrossed and open pollinated groups. </w:t>
      </w:r>
      <w:r w:rsidR="00867BFE">
        <w:t xml:space="preserve">The calculation for pollen limitation from </w:t>
      </w:r>
      <w:r w:rsidR="00FB11A0">
        <w:t xml:space="preserve">Knight et al. </w:t>
      </w:r>
    </w:p>
    <w:p w14:paraId="218976AE" w14:textId="2AE23FCC" w:rsidR="00324098" w:rsidRDefault="009A1866" w:rsidP="00C26B5E">
      <w:pPr>
        <w:pStyle w:val="NormalWeb"/>
        <w:spacing w:before="60" w:beforeAutospacing="0" w:after="0" w:afterAutospacing="0"/>
        <w:ind w:firstLine="360"/>
      </w:pPr>
      <w:r>
        <w:t>All analyses were performed in R 4.4.1.</w:t>
      </w:r>
    </w:p>
    <w:p w14:paraId="7ED2454C" w14:textId="77777777" w:rsidR="009A1866" w:rsidRPr="00420803" w:rsidRDefault="009A1866" w:rsidP="009A1866">
      <w:pPr>
        <w:pStyle w:val="NormalWeb"/>
        <w:spacing w:before="60" w:beforeAutospacing="0" w:after="0" w:afterAutospacing="0"/>
      </w:pPr>
    </w:p>
    <w:p w14:paraId="6B2DB57F" w14:textId="1A6DE100" w:rsidR="007A56C9" w:rsidRPr="005D0A77" w:rsidRDefault="007A56C9" w:rsidP="002E4C03">
      <w:pPr>
        <w:pStyle w:val="NormalWeb"/>
        <w:spacing w:before="60" w:beforeAutospacing="0" w:after="0" w:afterAutospacing="0"/>
        <w:rPr>
          <w:b/>
          <w:bCs/>
        </w:rPr>
      </w:pPr>
      <w:r w:rsidRPr="005D0A77">
        <w:rPr>
          <w:b/>
          <w:bCs/>
        </w:rPr>
        <w:t>Results</w:t>
      </w:r>
    </w:p>
    <w:p w14:paraId="49A87E7B" w14:textId="77777777" w:rsidR="006246FB" w:rsidRDefault="006246FB" w:rsidP="002E4C03">
      <w:pPr>
        <w:pStyle w:val="NormalWeb"/>
        <w:spacing w:before="0" w:beforeAutospacing="0" w:after="0" w:afterAutospacing="0"/>
        <w:rPr>
          <w:b/>
          <w:bCs/>
          <w:i/>
          <w:iCs/>
          <w:u w:val="single"/>
        </w:rPr>
      </w:pPr>
    </w:p>
    <w:p w14:paraId="554E4A0F" w14:textId="17CE520E" w:rsidR="006246FB" w:rsidRDefault="00DA63AB" w:rsidP="002E4C03">
      <w:pPr>
        <w:pStyle w:val="NormalWeb"/>
        <w:spacing w:before="0" w:beforeAutospacing="0" w:after="0" w:afterAutospacing="0"/>
        <w:rPr>
          <w:b/>
          <w:bCs/>
          <w:u w:val="single"/>
        </w:rPr>
      </w:pPr>
      <w:r w:rsidRPr="00DA63AB">
        <w:rPr>
          <w:b/>
          <w:bCs/>
          <w:i/>
          <w:iCs/>
          <w:noProof/>
        </w:rPr>
        <w:drawing>
          <wp:inline distT="0" distB="0" distL="0" distR="0" wp14:anchorId="77C4D995" wp14:editId="1D994E67">
            <wp:extent cx="4818027" cy="4101465"/>
            <wp:effectExtent l="0" t="0" r="1905" b="0"/>
            <wp:docPr id="19463009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20482" cy="4103555"/>
                    </a:xfrm>
                    <a:prstGeom prst="rect">
                      <a:avLst/>
                    </a:prstGeom>
                    <a:noFill/>
                  </pic:spPr>
                </pic:pic>
              </a:graphicData>
            </a:graphic>
          </wp:inline>
        </w:drawing>
      </w:r>
    </w:p>
    <w:p w14:paraId="66C8F1B0" w14:textId="0B57F82C" w:rsidR="00DA63AB" w:rsidRPr="00DA63AB" w:rsidRDefault="00DA63AB" w:rsidP="002E4C03">
      <w:pPr>
        <w:pStyle w:val="NormalWeb"/>
        <w:spacing w:before="0" w:beforeAutospacing="0" w:after="0" w:afterAutospacing="0"/>
      </w:pPr>
      <w:r>
        <w:t xml:space="preserve">Figure XX. Histogram of the average micro sex ratio (hermaphrodite count divided by total number of plants within a 1m radius area) for each plant in the study in the high and low hermaphrodite populations. The color purple indicates that the focal plant was female and green </w:t>
      </w:r>
      <w:r>
        <w:lastRenderedPageBreak/>
        <w:t>that the focal plant was a hermaphrodite. Vertical dotted line shows the mean micro sex ratio. Transparent columns indicate the number of NA’s or focal plants with no other plants within the 1m radius area.</w:t>
      </w:r>
    </w:p>
    <w:p w14:paraId="2C8BFEBA" w14:textId="77777777" w:rsidR="006246FB" w:rsidRDefault="006246FB" w:rsidP="002E4C03">
      <w:pPr>
        <w:pStyle w:val="NormalWeb"/>
        <w:spacing w:before="0" w:beforeAutospacing="0" w:after="0" w:afterAutospacing="0"/>
        <w:rPr>
          <w:b/>
          <w:bCs/>
          <w:i/>
          <w:iCs/>
          <w:u w:val="single"/>
        </w:rPr>
      </w:pPr>
    </w:p>
    <w:p w14:paraId="57251AFA" w14:textId="77777777" w:rsidR="006246FB" w:rsidRDefault="006246FB" w:rsidP="002E4C03">
      <w:pPr>
        <w:pStyle w:val="NormalWeb"/>
        <w:spacing w:before="0" w:beforeAutospacing="0" w:after="0" w:afterAutospacing="0"/>
        <w:rPr>
          <w:b/>
          <w:bCs/>
          <w:i/>
          <w:iCs/>
          <w:u w:val="single"/>
        </w:rPr>
      </w:pPr>
    </w:p>
    <w:p w14:paraId="1EDD129F" w14:textId="11B7E6FC" w:rsidR="002F3637" w:rsidRPr="007A2B98" w:rsidRDefault="002F3637" w:rsidP="002E4C03">
      <w:pPr>
        <w:pStyle w:val="NormalWeb"/>
        <w:spacing w:before="0" w:beforeAutospacing="0" w:after="0" w:afterAutospacing="0"/>
        <w:rPr>
          <w:b/>
          <w:bCs/>
          <w:i/>
          <w:iCs/>
          <w:u w:val="single"/>
        </w:rPr>
      </w:pPr>
      <w:r w:rsidRPr="007A2B98">
        <w:rPr>
          <w:b/>
          <w:bCs/>
          <w:i/>
          <w:iCs/>
          <w:u w:val="single"/>
        </w:rPr>
        <w:t>Pre-fertilization</w:t>
      </w:r>
    </w:p>
    <w:p w14:paraId="0F604D9E" w14:textId="0B24D3C6" w:rsidR="007A56C9" w:rsidRDefault="00F57BB2" w:rsidP="00CE075A">
      <w:pPr>
        <w:pStyle w:val="NormalWeb"/>
        <w:spacing w:before="0" w:beforeAutospacing="0" w:after="0" w:afterAutospacing="0"/>
        <w:rPr>
          <w:i/>
          <w:iCs/>
        </w:rPr>
      </w:pPr>
      <w:r>
        <w:rPr>
          <w:i/>
          <w:iCs/>
        </w:rPr>
        <w:t xml:space="preserve">How do floral traits differ between </w:t>
      </w:r>
      <w:r w:rsidR="00E860BF">
        <w:rPr>
          <w:i/>
          <w:iCs/>
        </w:rPr>
        <w:t>sexes and individuals?</w:t>
      </w:r>
    </w:p>
    <w:p w14:paraId="12451FA8" w14:textId="20E860AD" w:rsidR="006F795E" w:rsidRDefault="00746155" w:rsidP="006F795E">
      <w:pPr>
        <w:pStyle w:val="NormalWeb"/>
        <w:spacing w:before="0" w:beforeAutospacing="0" w:after="0" w:afterAutospacing="0"/>
        <w:ind w:firstLine="360"/>
      </w:pPr>
      <w:r>
        <w:t xml:space="preserve">Females have stigmas that are </w:t>
      </w:r>
      <w:r w:rsidR="00225A29">
        <w:t>1.3</w:t>
      </w:r>
      <w:r w:rsidR="00764646">
        <w:t>4</w:t>
      </w:r>
      <w:r w:rsidR="00225A29">
        <w:t xml:space="preserve"> mm longer on average than hermaphrodite stigmas (</w:t>
      </w:r>
      <w:r w:rsidR="001B14D7">
        <w:t>χ</w:t>
      </w:r>
      <w:r w:rsidR="001B14D7">
        <w:rPr>
          <w:vertAlign w:val="superscript"/>
        </w:rPr>
        <w:t>2</w:t>
      </w:r>
      <w:r w:rsidR="00E7701E">
        <w:t>=</w:t>
      </w:r>
      <w:r w:rsidR="009045B7">
        <w:t>47.008</w:t>
      </w:r>
      <w:r w:rsidR="00E7701E">
        <w:t xml:space="preserve">, p&lt;0.001). </w:t>
      </w:r>
      <w:r w:rsidR="000B7E40">
        <w:t xml:space="preserve">The stigma lengths </w:t>
      </w:r>
      <w:r w:rsidR="00637914">
        <w:t>did not differ across the</w:t>
      </w:r>
      <w:r w:rsidR="000B7E40">
        <w:t xml:space="preserve"> two populations</w:t>
      </w:r>
      <w:r w:rsidR="00DF3493">
        <w:t xml:space="preserve"> (</w:t>
      </w:r>
      <w:r w:rsidR="002311A1">
        <w:t>χ</w:t>
      </w:r>
      <w:r w:rsidR="002311A1">
        <w:rPr>
          <w:vertAlign w:val="superscript"/>
        </w:rPr>
        <w:t>2</w:t>
      </w:r>
      <w:r w:rsidR="002311A1">
        <w:t>=</w:t>
      </w:r>
      <w:r w:rsidR="00637914">
        <w:t>1.4</w:t>
      </w:r>
      <w:r w:rsidR="00625679">
        <w:t>34</w:t>
      </w:r>
      <w:r w:rsidR="002311A1">
        <w:t>, p</w:t>
      </w:r>
      <w:r w:rsidR="00E86B8F">
        <w:t>=0.23</w:t>
      </w:r>
      <w:r w:rsidR="00625679">
        <w:t>1</w:t>
      </w:r>
      <w:r w:rsidR="00715BD4">
        <w:t>)</w:t>
      </w:r>
      <w:r w:rsidR="000B7E40">
        <w:t>.</w:t>
      </w:r>
      <w:r w:rsidR="00757A5E">
        <w:t xml:space="preserve"> </w:t>
      </w:r>
      <w:r w:rsidR="006F795E">
        <w:t>Individual plants varied in the stigma lengths (χ</w:t>
      </w:r>
      <w:r w:rsidR="006F795E">
        <w:rPr>
          <w:vertAlign w:val="superscript"/>
        </w:rPr>
        <w:t>2</w:t>
      </w:r>
      <w:r w:rsidR="006F795E">
        <w:t>=31.</w:t>
      </w:r>
      <w:r w:rsidR="00625679">
        <w:t>305</w:t>
      </w:r>
      <w:r w:rsidR="006F795E">
        <w:t xml:space="preserve">, p&lt;0.001). </w:t>
      </w:r>
    </w:p>
    <w:p w14:paraId="119D6AD5" w14:textId="5E492231" w:rsidR="009362B8" w:rsidRDefault="003B7E41" w:rsidP="00F27D02">
      <w:pPr>
        <w:pStyle w:val="NormalWeb"/>
        <w:spacing w:before="0" w:beforeAutospacing="0" w:after="0" w:afterAutospacing="0"/>
        <w:ind w:firstLine="360"/>
      </w:pPr>
      <w:r>
        <w:t xml:space="preserve">The likelihood of producing ovules did not depend on </w:t>
      </w:r>
      <w:r w:rsidR="00484D5E">
        <w:t xml:space="preserve">sex </w:t>
      </w:r>
      <w:r w:rsidR="00EA61AC">
        <w:t>(χ</w:t>
      </w:r>
      <w:r w:rsidR="00EA61AC">
        <w:rPr>
          <w:vertAlign w:val="superscript"/>
        </w:rPr>
        <w:t>2</w:t>
      </w:r>
      <w:r w:rsidR="00EA61AC">
        <w:t>=</w:t>
      </w:r>
      <w:r w:rsidR="00484D5E">
        <w:t>1.</w:t>
      </w:r>
      <w:r w:rsidR="00F6512F">
        <w:t>480</w:t>
      </w:r>
      <w:r w:rsidR="00EA61AC">
        <w:t>, p</w:t>
      </w:r>
      <w:r w:rsidR="00484D5E">
        <w:t>=0.</w:t>
      </w:r>
      <w:r w:rsidR="00875B95">
        <w:t>224</w:t>
      </w:r>
      <w:r w:rsidR="00EA61AC">
        <w:t>)</w:t>
      </w:r>
      <w:r w:rsidR="00E031FF">
        <w:t xml:space="preserve">, </w:t>
      </w:r>
      <w:r w:rsidR="00D426EE">
        <w:t xml:space="preserve">but plants from the </w:t>
      </w:r>
      <w:r w:rsidR="00B258DB">
        <w:t>East Krummholz site</w:t>
      </w:r>
      <w:r w:rsidR="00D426EE">
        <w:t xml:space="preserve"> were more likely to produce ovules than individuals from the </w:t>
      </w:r>
      <w:r w:rsidR="00180481">
        <w:t>West Knoll</w:t>
      </w:r>
      <w:r w:rsidR="00D426EE">
        <w:t xml:space="preserve"> site</w:t>
      </w:r>
      <w:r w:rsidR="00EA61AC">
        <w:t xml:space="preserve"> (χ</w:t>
      </w:r>
      <w:r w:rsidR="00EA61AC">
        <w:rPr>
          <w:vertAlign w:val="superscript"/>
        </w:rPr>
        <w:t>2</w:t>
      </w:r>
      <w:r w:rsidR="00EA61AC">
        <w:t>=</w:t>
      </w:r>
      <w:r w:rsidR="00875B95">
        <w:t>7.490</w:t>
      </w:r>
      <w:r w:rsidR="00EA61AC">
        <w:t>, p</w:t>
      </w:r>
      <w:r w:rsidR="009C0BA8">
        <w:t>=0.</w:t>
      </w:r>
      <w:r w:rsidR="009A1C5C">
        <w:t>0</w:t>
      </w:r>
      <w:r w:rsidR="00875B95">
        <w:t>06</w:t>
      </w:r>
      <w:r w:rsidR="00EA61AC">
        <w:t>)</w:t>
      </w:r>
      <w:r w:rsidR="00CF4331">
        <w:t>.</w:t>
      </w:r>
      <w:r w:rsidR="00A91958">
        <w:t xml:space="preserve"> </w:t>
      </w:r>
      <w:r w:rsidR="00021146">
        <w:t xml:space="preserve">We found that the likelihood of producing </w:t>
      </w:r>
      <w:r w:rsidR="001F495D">
        <w:t>ovules was related to stigma length</w:t>
      </w:r>
      <w:r w:rsidR="00924456">
        <w:t xml:space="preserve"> (χ</w:t>
      </w:r>
      <w:r w:rsidR="00924456">
        <w:rPr>
          <w:vertAlign w:val="superscript"/>
        </w:rPr>
        <w:t>2</w:t>
      </w:r>
      <w:r w:rsidR="00924456">
        <w:t>=</w:t>
      </w:r>
      <w:r w:rsidR="00AC1B6C">
        <w:t>47.846</w:t>
      </w:r>
      <w:r w:rsidR="00924456">
        <w:t>, p&lt;0.001)</w:t>
      </w:r>
      <w:r w:rsidR="00D06451">
        <w:t xml:space="preserve">. Flowers with longer stigmas were more likely to have </w:t>
      </w:r>
      <w:r w:rsidR="004E2775">
        <w:t>ovules</w:t>
      </w:r>
      <w:r w:rsidR="00924456">
        <w:t xml:space="preserve">. </w:t>
      </w:r>
      <w:r w:rsidR="00BB7276">
        <w:t xml:space="preserve">Individuals varied </w:t>
      </w:r>
      <w:r w:rsidR="004231D1">
        <w:t>in the mean likelihood of ovule production</w:t>
      </w:r>
      <w:r w:rsidR="003002EB">
        <w:t xml:space="preserve"> (χ</w:t>
      </w:r>
      <w:r w:rsidR="003002EB">
        <w:rPr>
          <w:vertAlign w:val="superscript"/>
        </w:rPr>
        <w:t>2</w:t>
      </w:r>
      <w:r w:rsidR="003002EB">
        <w:t>=</w:t>
      </w:r>
      <w:r w:rsidR="00FB51C4">
        <w:t>11.009</w:t>
      </w:r>
      <w:r w:rsidR="003002EB">
        <w:t>, p</w:t>
      </w:r>
      <w:r w:rsidR="00672109">
        <w:t>&lt;0.001</w:t>
      </w:r>
      <w:r w:rsidR="00BE3C91">
        <w:t>).</w:t>
      </w:r>
      <w:r w:rsidR="006F795E">
        <w:t xml:space="preserve"> </w:t>
      </w:r>
      <w:r w:rsidR="00A853E7">
        <w:t>Some h</w:t>
      </w:r>
      <w:r w:rsidR="00E7464C">
        <w:t xml:space="preserve">ermaphrodite plants in both populations were functionally male and did </w:t>
      </w:r>
      <w:r w:rsidR="00AB3136">
        <w:t xml:space="preserve">not develop ovules in the flowers sampled. One female plant </w:t>
      </w:r>
      <w:r w:rsidR="00CB24A5">
        <w:t>developed no ovules in the two flowers sampled.</w:t>
      </w:r>
      <w:r w:rsidR="00F27D02">
        <w:t xml:space="preserve"> </w:t>
      </w:r>
      <w:r w:rsidR="00605F9B">
        <w:t>In flowers with ovules, there were no differences in the number of ovules between the two sexes</w:t>
      </w:r>
      <w:r w:rsidR="002E7133">
        <w:t xml:space="preserve"> (χ</w:t>
      </w:r>
      <w:r w:rsidR="002E7133">
        <w:rPr>
          <w:vertAlign w:val="superscript"/>
        </w:rPr>
        <w:t>2</w:t>
      </w:r>
      <w:r w:rsidR="00AE0781">
        <w:t>&lt;0.0</w:t>
      </w:r>
      <w:r w:rsidR="00FF4BF9">
        <w:t>07</w:t>
      </w:r>
      <w:r w:rsidR="002E7133">
        <w:t>, p=</w:t>
      </w:r>
      <w:r w:rsidR="00456D6D">
        <w:t>0.</w:t>
      </w:r>
      <w:r w:rsidR="00AE0781">
        <w:t>9</w:t>
      </w:r>
      <w:r w:rsidR="00FF4BF9">
        <w:t>32</w:t>
      </w:r>
      <w:r w:rsidR="002E7133">
        <w:t>)</w:t>
      </w:r>
      <w:r w:rsidR="00B0058A">
        <w:t>, wit</w:t>
      </w:r>
      <w:r w:rsidR="00C00B82">
        <w:t>h increasing stigma length (χ</w:t>
      </w:r>
      <w:r w:rsidR="00C00B82">
        <w:rPr>
          <w:vertAlign w:val="superscript"/>
        </w:rPr>
        <w:t>2</w:t>
      </w:r>
      <w:r w:rsidR="00C00B82">
        <w:t>=1.7</w:t>
      </w:r>
      <w:r w:rsidR="00FF4BF9">
        <w:t>91</w:t>
      </w:r>
      <w:r w:rsidR="00C00B82">
        <w:t>, p=</w:t>
      </w:r>
      <w:r w:rsidR="00971C15">
        <w:t>0.</w:t>
      </w:r>
      <w:r w:rsidR="00FF4BF9">
        <w:t>181</w:t>
      </w:r>
      <w:r w:rsidR="00C00B82">
        <w:t>),</w:t>
      </w:r>
      <w:r w:rsidR="00605F9B">
        <w:t xml:space="preserve"> </w:t>
      </w:r>
      <w:commentRangeStart w:id="2"/>
      <w:r w:rsidR="00605F9B">
        <w:t xml:space="preserve">and </w:t>
      </w:r>
      <w:r w:rsidR="00971C15">
        <w:t xml:space="preserve">between </w:t>
      </w:r>
      <w:r w:rsidR="00B17EA8">
        <w:t>the two sites</w:t>
      </w:r>
      <w:r w:rsidR="002E7133">
        <w:t xml:space="preserve"> (χ</w:t>
      </w:r>
      <w:r w:rsidR="002E7133">
        <w:rPr>
          <w:vertAlign w:val="superscript"/>
        </w:rPr>
        <w:t>2</w:t>
      </w:r>
      <w:r w:rsidR="002E7133">
        <w:t>=</w:t>
      </w:r>
      <w:r w:rsidR="00971C15">
        <w:t>0.11</w:t>
      </w:r>
      <w:r w:rsidR="00D60C95">
        <w:t>8</w:t>
      </w:r>
      <w:r w:rsidR="002E7133">
        <w:t>, p=</w:t>
      </w:r>
      <w:r w:rsidR="00456D6D">
        <w:t>0.</w:t>
      </w:r>
      <w:r w:rsidR="00126A91">
        <w:t>73</w:t>
      </w:r>
      <w:r w:rsidR="00D60C95">
        <w:t>1</w:t>
      </w:r>
      <w:r w:rsidR="002E7133">
        <w:t>)</w:t>
      </w:r>
      <w:r w:rsidR="00B17EA8">
        <w:t>.</w:t>
      </w:r>
      <w:r w:rsidR="00115AEB">
        <w:t xml:space="preserve"> </w:t>
      </w:r>
      <w:commentRangeEnd w:id="2"/>
      <w:r w:rsidR="00344B6D">
        <w:rPr>
          <w:rStyle w:val="CommentReference"/>
          <w:rFonts w:asciiTheme="minorHAnsi" w:eastAsiaTheme="minorHAnsi" w:hAnsiTheme="minorHAnsi" w:cstheme="minorBidi"/>
        </w:rPr>
        <w:commentReference w:id="2"/>
      </w:r>
    </w:p>
    <w:p w14:paraId="10D825F4" w14:textId="669F2468" w:rsidR="00E54BAF" w:rsidRDefault="00E54BAF" w:rsidP="002E4C03">
      <w:pPr>
        <w:pStyle w:val="NormalWeb"/>
        <w:spacing w:before="0" w:beforeAutospacing="0" w:after="0" w:afterAutospacing="0"/>
      </w:pPr>
    </w:p>
    <w:p w14:paraId="464D5B1D" w14:textId="642578DF" w:rsidR="00C60A95" w:rsidRDefault="00E1129A" w:rsidP="002E4C03">
      <w:pPr>
        <w:pStyle w:val="NormalWeb"/>
        <w:spacing w:before="0" w:beforeAutospacing="0" w:after="0" w:afterAutospacing="0"/>
      </w:pPr>
      <w:commentRangeStart w:id="3"/>
      <w:commentRangeStart w:id="4"/>
      <w:commentRangeEnd w:id="3"/>
      <w:r>
        <w:rPr>
          <w:rStyle w:val="CommentReference"/>
          <w:rFonts w:asciiTheme="minorHAnsi" w:eastAsiaTheme="minorHAnsi" w:hAnsiTheme="minorHAnsi" w:cstheme="minorBidi"/>
        </w:rPr>
        <w:commentReference w:id="3"/>
      </w:r>
      <w:commentRangeEnd w:id="4"/>
      <w:r>
        <w:rPr>
          <w:rStyle w:val="CommentReference"/>
          <w:rFonts w:asciiTheme="minorHAnsi" w:eastAsiaTheme="minorHAnsi" w:hAnsiTheme="minorHAnsi" w:cstheme="minorBidi"/>
        </w:rPr>
        <w:commentReference w:id="4"/>
      </w:r>
      <w:r w:rsidR="006E3966">
        <w:rPr>
          <w:noProof/>
        </w:rPr>
        <w:drawing>
          <wp:inline distT="0" distB="0" distL="0" distR="0" wp14:anchorId="58C944D8" wp14:editId="7C954C01">
            <wp:extent cx="5760695" cy="4321815"/>
            <wp:effectExtent l="0" t="0" r="0" b="2540"/>
            <wp:docPr id="1724996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96078" name="Picture 2"/>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760695" cy="4321815"/>
                    </a:xfrm>
                    <a:prstGeom prst="rect">
                      <a:avLst/>
                    </a:prstGeom>
                  </pic:spPr>
                </pic:pic>
              </a:graphicData>
            </a:graphic>
          </wp:inline>
        </w:drawing>
      </w:r>
    </w:p>
    <w:p w14:paraId="7F3EDE15" w14:textId="77777777" w:rsidR="006C069E" w:rsidRDefault="006C069E" w:rsidP="006C069E">
      <w:pPr>
        <w:pStyle w:val="NormalWeb"/>
        <w:spacing w:before="0" w:beforeAutospacing="0" w:after="0" w:afterAutospacing="0"/>
      </w:pPr>
    </w:p>
    <w:p w14:paraId="595E4B92" w14:textId="743D0A52" w:rsidR="006C069E" w:rsidRDefault="006C069E" w:rsidP="006C069E">
      <w:pPr>
        <w:pStyle w:val="NormalWeb"/>
        <w:spacing w:before="0" w:beforeAutospacing="0" w:after="0" w:afterAutospacing="0"/>
      </w:pPr>
      <w:r>
        <w:lastRenderedPageBreak/>
        <w:t xml:space="preserve">Figure XX. </w:t>
      </w:r>
      <w:r w:rsidR="00E70436">
        <w:t xml:space="preserve">Plant traits in females and hermaphrodites from the East Krummholz and West Knoll sites. </w:t>
      </w:r>
      <w:r w:rsidR="00FC5E54">
        <w:t>Box plot of s</w:t>
      </w:r>
      <w:r w:rsidR="00D06919">
        <w:t>tigma length (A)</w:t>
      </w:r>
      <w:r w:rsidR="00FC5E54">
        <w:t xml:space="preserve"> showing the median</w:t>
      </w:r>
      <w:r w:rsidR="003D4A89">
        <w:t xml:space="preserve"> </w:t>
      </w:r>
      <w:r w:rsidR="004F4090">
        <w:t xml:space="preserve">and </w:t>
      </w:r>
      <w:r w:rsidR="00A35006">
        <w:t>violin overlay with the density</w:t>
      </w:r>
      <w:r w:rsidR="00D06919">
        <w:t>. Average female function, or likelihood of ovule production</w:t>
      </w:r>
      <w:r w:rsidR="000F50F0">
        <w:t xml:space="preserve"> </w:t>
      </w:r>
      <w:r w:rsidR="00D06919">
        <w:t>(B)</w:t>
      </w:r>
      <w:r w:rsidR="000F50F0">
        <w:t xml:space="preserve">, with error bars showing the </w:t>
      </w:r>
      <w:r w:rsidR="007E0366">
        <w:t>standard error</w:t>
      </w:r>
      <w:r w:rsidR="00D06919">
        <w:t xml:space="preserve">. </w:t>
      </w:r>
      <w:r w:rsidR="005F2B90">
        <w:t>Female function of individual plants (C)</w:t>
      </w:r>
      <w:r w:rsidR="000F50F0">
        <w:t xml:space="preserve"> with points indicating the mean female function</w:t>
      </w:r>
      <w:r w:rsidR="008E7FF8">
        <w:t xml:space="preserve">, </w:t>
      </w:r>
      <w:r w:rsidR="000F50F0">
        <w:t>error bars indicating the standard error</w:t>
      </w:r>
      <w:r w:rsidR="008E7FF8">
        <w:t>, and bubbles indicating the sample size for each individual</w:t>
      </w:r>
      <w:r w:rsidR="005F2B90">
        <w:t xml:space="preserve">. </w:t>
      </w:r>
    </w:p>
    <w:p w14:paraId="3F02517C" w14:textId="77777777" w:rsidR="001549A3" w:rsidRDefault="001549A3" w:rsidP="006C069E">
      <w:pPr>
        <w:pStyle w:val="NormalWeb"/>
        <w:spacing w:before="0" w:beforeAutospacing="0" w:after="0" w:afterAutospacing="0"/>
      </w:pPr>
    </w:p>
    <w:p w14:paraId="6ED8A25D" w14:textId="3B6B46BA" w:rsidR="001549A3" w:rsidRDefault="00A2748A" w:rsidP="006C069E">
      <w:pPr>
        <w:pStyle w:val="NormalWeb"/>
        <w:spacing w:before="0" w:beforeAutospacing="0" w:after="0" w:afterAutospacing="0"/>
        <w:rPr>
          <w:i/>
          <w:iCs/>
        </w:rPr>
      </w:pPr>
      <w:r>
        <w:rPr>
          <w:i/>
          <w:iCs/>
        </w:rPr>
        <w:t>Female function</w:t>
      </w:r>
    </w:p>
    <w:p w14:paraId="1873B6C0" w14:textId="78DD54F7" w:rsidR="00A2748A" w:rsidRPr="00A2748A" w:rsidRDefault="00A2748A" w:rsidP="006C069E">
      <w:pPr>
        <w:pStyle w:val="NormalWeb"/>
        <w:spacing w:before="0" w:beforeAutospacing="0" w:after="0" w:afterAutospacing="0"/>
      </w:pPr>
      <w:r>
        <w:t>Site level sex ratio from the demography plots</w:t>
      </w:r>
    </w:p>
    <w:p w14:paraId="7E966702" w14:textId="77777777" w:rsidR="00A64700" w:rsidRDefault="00A64700" w:rsidP="006C069E">
      <w:pPr>
        <w:pStyle w:val="NormalWeb"/>
        <w:spacing w:before="0" w:beforeAutospacing="0" w:after="0" w:afterAutospacing="0"/>
      </w:pPr>
    </w:p>
    <w:p w14:paraId="65D52D32" w14:textId="39EF47D7" w:rsidR="00AB370D" w:rsidRPr="00B126A2" w:rsidRDefault="00B126A2" w:rsidP="004D4C1A">
      <w:pPr>
        <w:pStyle w:val="NormalWeb"/>
        <w:spacing w:before="0" w:beforeAutospacing="0" w:after="0" w:afterAutospacing="0"/>
        <w:rPr>
          <w:i/>
          <w:iCs/>
        </w:rPr>
      </w:pPr>
      <w:r>
        <w:rPr>
          <w:i/>
          <w:iCs/>
        </w:rPr>
        <w:t>How do floral traits</w:t>
      </w:r>
      <w:r w:rsidR="00B5495B">
        <w:rPr>
          <w:i/>
          <w:iCs/>
        </w:rPr>
        <w:t xml:space="preserve"> and micro sex ratio</w:t>
      </w:r>
      <w:r>
        <w:rPr>
          <w:i/>
          <w:iCs/>
        </w:rPr>
        <w:t xml:space="preserve"> affect pollination?</w:t>
      </w:r>
    </w:p>
    <w:p w14:paraId="63CBEE36" w14:textId="7EEC6789" w:rsidR="00527825" w:rsidRDefault="00527825" w:rsidP="00527825">
      <w:pPr>
        <w:pStyle w:val="NormalWeb"/>
        <w:spacing w:before="0" w:beforeAutospacing="0" w:after="0" w:afterAutospacing="0"/>
        <w:ind w:firstLine="360"/>
      </w:pPr>
      <w:r>
        <w:t>The likelihood of receiving pollen depended on the stigma length (χ</w:t>
      </w:r>
      <w:r>
        <w:rPr>
          <w:vertAlign w:val="superscript"/>
        </w:rPr>
        <w:t>2</w:t>
      </w:r>
      <w:r>
        <w:t>=</w:t>
      </w:r>
      <w:r w:rsidR="00441DC8">
        <w:t>41.819</w:t>
      </w:r>
      <w:r>
        <w:t>, p&lt;0.001), sex (χ</w:t>
      </w:r>
      <w:r>
        <w:rPr>
          <w:vertAlign w:val="superscript"/>
        </w:rPr>
        <w:t>2</w:t>
      </w:r>
      <w:r>
        <w:t>=</w:t>
      </w:r>
      <w:r w:rsidR="003047D4">
        <w:t>21.080</w:t>
      </w:r>
      <w:r>
        <w:t>, p&lt;0.001)</w:t>
      </w:r>
      <w:r w:rsidR="00F53758">
        <w:t xml:space="preserve">, </w:t>
      </w:r>
      <w:r>
        <w:t>and the interaction between stigma length and sex (χ</w:t>
      </w:r>
      <w:r>
        <w:rPr>
          <w:vertAlign w:val="superscript"/>
        </w:rPr>
        <w:t>2</w:t>
      </w:r>
      <w:r>
        <w:t>=</w:t>
      </w:r>
      <w:r w:rsidR="007C77FD">
        <w:t>11.678</w:t>
      </w:r>
      <w:r>
        <w:t>, p</w:t>
      </w:r>
      <w:r w:rsidR="007C77FD">
        <w:t>&lt;0.001</w:t>
      </w:r>
      <w:r>
        <w:t>)</w:t>
      </w:r>
      <w:r w:rsidR="008C654F">
        <w:t xml:space="preserve">. </w:t>
      </w:r>
      <w:r w:rsidR="00F46FCB">
        <w:t>The interaction between sex and hermaphrodite count was marginally significant (χ</w:t>
      </w:r>
      <w:r w:rsidR="00F46FCB">
        <w:rPr>
          <w:vertAlign w:val="superscript"/>
        </w:rPr>
        <w:t>2</w:t>
      </w:r>
      <w:r w:rsidR="00F46FCB">
        <w:t>=</w:t>
      </w:r>
      <w:r w:rsidR="00516A5C">
        <w:t>2.737</w:t>
      </w:r>
      <w:r w:rsidR="00F46FCB">
        <w:t>, p=0.0</w:t>
      </w:r>
      <w:r w:rsidR="00516A5C">
        <w:t>98</w:t>
      </w:r>
      <w:r w:rsidR="00F46FCB">
        <w:t>).</w:t>
      </w:r>
      <w:r w:rsidR="00410D59">
        <w:t xml:space="preserve"> Pollen deposition </w:t>
      </w:r>
      <w:r w:rsidR="00162A22">
        <w:t>depended</w:t>
      </w:r>
      <w:r w:rsidR="00410D59">
        <w:t xml:space="preserve"> on the individual plant (χ</w:t>
      </w:r>
      <w:r w:rsidR="00410D59">
        <w:rPr>
          <w:vertAlign w:val="superscript"/>
        </w:rPr>
        <w:t>2</w:t>
      </w:r>
      <w:r w:rsidR="00410D59">
        <w:t>=4.547, p=0.033).</w:t>
      </w:r>
    </w:p>
    <w:p w14:paraId="1CF3DDA9" w14:textId="7D6ED006" w:rsidR="00527825" w:rsidRDefault="00527825" w:rsidP="00527825">
      <w:pPr>
        <w:pStyle w:val="NormalWeb"/>
        <w:spacing w:before="0" w:beforeAutospacing="0" w:after="0" w:afterAutospacing="0"/>
        <w:ind w:firstLine="360"/>
      </w:pPr>
      <w:r>
        <w:t>Given that pollen was deposited on the stigma, pollen number depended on stigma length (χ</w:t>
      </w:r>
      <w:r>
        <w:rPr>
          <w:vertAlign w:val="superscript"/>
        </w:rPr>
        <w:t>2</w:t>
      </w:r>
      <w:r>
        <w:t>=</w:t>
      </w:r>
      <w:r w:rsidR="00BA1C96">
        <w:t>19</w:t>
      </w:r>
      <w:r w:rsidR="006240C1">
        <w:t>.044</w:t>
      </w:r>
      <w:r>
        <w:t>, p&lt;0.001)</w:t>
      </w:r>
      <w:r w:rsidR="00CF24CB">
        <w:t xml:space="preserve"> and the interaction between stigma length and sex</w:t>
      </w:r>
      <w:r w:rsidR="00FB3B9E">
        <w:t xml:space="preserve"> </w:t>
      </w:r>
      <w:r w:rsidR="00CF24CB">
        <w:t>(χ</w:t>
      </w:r>
      <w:r w:rsidR="00CF24CB">
        <w:rPr>
          <w:vertAlign w:val="superscript"/>
        </w:rPr>
        <w:t>2</w:t>
      </w:r>
      <w:r w:rsidR="00CF24CB">
        <w:t>=</w:t>
      </w:r>
      <w:r w:rsidR="006240C1">
        <w:t>12.967</w:t>
      </w:r>
      <w:r w:rsidR="00CF24CB">
        <w:t>, p</w:t>
      </w:r>
      <w:r w:rsidR="00D73FE9">
        <w:t>&lt;</w:t>
      </w:r>
      <w:r w:rsidR="00CF24CB">
        <w:t>0.001)</w:t>
      </w:r>
      <w:r w:rsidR="00DA124A">
        <w:t xml:space="preserve">. </w:t>
      </w:r>
      <w:r w:rsidR="00562DA6">
        <w:t>Sex was marginally significant (χ</w:t>
      </w:r>
      <w:r w:rsidR="00562DA6">
        <w:rPr>
          <w:vertAlign w:val="superscript"/>
        </w:rPr>
        <w:t>2</w:t>
      </w:r>
      <w:r w:rsidR="00562DA6">
        <w:t>=</w:t>
      </w:r>
      <w:r w:rsidR="001A5E6E">
        <w:t>3.564</w:t>
      </w:r>
      <w:r w:rsidR="00562DA6">
        <w:t>, p=0.0</w:t>
      </w:r>
      <w:r w:rsidR="001A5E6E">
        <w:t>59</w:t>
      </w:r>
      <w:r w:rsidR="00562DA6">
        <w:t xml:space="preserve">). </w:t>
      </w:r>
      <w:r w:rsidR="00A53816">
        <w:t xml:space="preserve">Individual plants varied in the </w:t>
      </w:r>
      <w:r w:rsidR="00062889">
        <w:t xml:space="preserve">number of </w:t>
      </w:r>
      <w:r w:rsidR="00A53816">
        <w:t xml:space="preserve">pollen </w:t>
      </w:r>
      <w:r w:rsidR="00062889">
        <w:t>grains</w:t>
      </w:r>
      <w:r w:rsidR="00A53816">
        <w:t xml:space="preserve"> deposited on the stigma</w:t>
      </w:r>
      <w:r w:rsidR="00062889">
        <w:t>s</w:t>
      </w:r>
      <w:r w:rsidR="00A53816">
        <w:t xml:space="preserve"> (χ</w:t>
      </w:r>
      <w:r w:rsidR="00A53816">
        <w:rPr>
          <w:vertAlign w:val="superscript"/>
        </w:rPr>
        <w:t>2</w:t>
      </w:r>
      <w:r w:rsidR="00A53816">
        <w:t>=</w:t>
      </w:r>
      <w:r w:rsidR="00062889">
        <w:t>2722</w:t>
      </w:r>
      <w:r w:rsidR="00A53816">
        <w:t>, p</w:t>
      </w:r>
      <w:r w:rsidR="00062889">
        <w:t>&lt;0.001</w:t>
      </w:r>
      <w:r w:rsidR="00A53816">
        <w:t>)</w:t>
      </w:r>
      <w:r w:rsidR="00062889">
        <w:t>.</w:t>
      </w:r>
    </w:p>
    <w:p w14:paraId="0D700170" w14:textId="77777777" w:rsidR="00527825" w:rsidRDefault="00527825" w:rsidP="004D4C1A">
      <w:pPr>
        <w:pStyle w:val="NormalWeb"/>
        <w:spacing w:before="0" w:beforeAutospacing="0" w:after="0" w:afterAutospacing="0"/>
      </w:pPr>
    </w:p>
    <w:p w14:paraId="6C6F864C" w14:textId="5231AB23" w:rsidR="008E47FD" w:rsidRDefault="0046588D" w:rsidP="004D4C1A">
      <w:pPr>
        <w:pStyle w:val="NormalWeb"/>
        <w:spacing w:before="0" w:beforeAutospacing="0" w:after="0" w:afterAutospacing="0"/>
      </w:pPr>
      <w:r>
        <w:rPr>
          <w:noProof/>
          <w14:ligatures w14:val="standardContextual"/>
        </w:rPr>
        <w:drawing>
          <wp:inline distT="0" distB="0" distL="0" distR="0" wp14:anchorId="567F4125" wp14:editId="4B6E53E1">
            <wp:extent cx="5943600" cy="3302635"/>
            <wp:effectExtent l="0" t="0" r="0" b="0"/>
            <wp:docPr id="1012090707" name="Picture 2"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0707" name="Picture 2" descr="A collage of graph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02635"/>
                    </a:xfrm>
                    <a:prstGeom prst="rect">
                      <a:avLst/>
                    </a:prstGeom>
                  </pic:spPr>
                </pic:pic>
              </a:graphicData>
            </a:graphic>
          </wp:inline>
        </w:drawing>
      </w:r>
    </w:p>
    <w:p w14:paraId="0DD55018" w14:textId="77777777" w:rsidR="0046588D" w:rsidRDefault="0046588D" w:rsidP="002E4C03">
      <w:pPr>
        <w:pStyle w:val="NormalWeb"/>
        <w:spacing w:before="0" w:beforeAutospacing="0" w:after="0" w:afterAutospacing="0"/>
      </w:pPr>
    </w:p>
    <w:p w14:paraId="19BB21F2" w14:textId="4FDA8962" w:rsidR="00766533" w:rsidRPr="00766533" w:rsidRDefault="00766533" w:rsidP="002E4C03">
      <w:pPr>
        <w:pStyle w:val="NormalWeb"/>
        <w:spacing w:before="0" w:beforeAutospacing="0" w:after="0" w:afterAutospacing="0"/>
      </w:pPr>
      <w:r>
        <w:t xml:space="preserve">Figure XX. </w:t>
      </w:r>
      <w:r w:rsidR="00291B70">
        <w:t xml:space="preserve">The </w:t>
      </w:r>
      <w:r w:rsidR="00BC0394">
        <w:t>likelihood</w:t>
      </w:r>
      <w:r w:rsidR="00291B70">
        <w:t xml:space="preserve"> of pollen deposition </w:t>
      </w:r>
      <w:r w:rsidR="00036E85">
        <w:t>(A) and number of pollen grains deposited</w:t>
      </w:r>
      <w:r w:rsidR="0046588D">
        <w:t xml:space="preserve"> (B) </w:t>
      </w:r>
      <w:r w:rsidR="00291B70">
        <w:t>as stigma length</w:t>
      </w:r>
      <w:r w:rsidR="00BC0394">
        <w:t xml:space="preserve"> </w:t>
      </w:r>
      <w:r w:rsidR="00922029">
        <w:t>increases for females (purple) and hermaphrodites (green)</w:t>
      </w:r>
      <w:r w:rsidR="00BC0394">
        <w:t xml:space="preserve">. </w:t>
      </w:r>
    </w:p>
    <w:p w14:paraId="22DD0937" w14:textId="77777777" w:rsidR="00B140A6" w:rsidRDefault="00B140A6" w:rsidP="002E4C03">
      <w:pPr>
        <w:pStyle w:val="NormalWeb"/>
        <w:spacing w:before="0" w:beforeAutospacing="0" w:after="0" w:afterAutospacing="0"/>
        <w:rPr>
          <w:b/>
          <w:bCs/>
          <w:i/>
          <w:iCs/>
        </w:rPr>
      </w:pPr>
    </w:p>
    <w:p w14:paraId="45E1F59C" w14:textId="77A79149" w:rsidR="002F3637" w:rsidRDefault="002F3637" w:rsidP="002E4C03">
      <w:pPr>
        <w:pStyle w:val="NormalWeb"/>
        <w:spacing w:before="0" w:beforeAutospacing="0" w:after="0" w:afterAutospacing="0"/>
        <w:rPr>
          <w:b/>
          <w:bCs/>
          <w:i/>
          <w:iCs/>
        </w:rPr>
      </w:pPr>
      <w:r>
        <w:rPr>
          <w:b/>
          <w:bCs/>
          <w:i/>
          <w:iCs/>
        </w:rPr>
        <w:t>Post-fertilization</w:t>
      </w:r>
    </w:p>
    <w:p w14:paraId="357D2C7C" w14:textId="77777777" w:rsidR="001E2BD2" w:rsidRDefault="001E2BD2" w:rsidP="002E4C03">
      <w:pPr>
        <w:pStyle w:val="NormalWeb"/>
        <w:spacing w:before="0" w:beforeAutospacing="0" w:after="0" w:afterAutospacing="0"/>
        <w:rPr>
          <w:b/>
          <w:bCs/>
        </w:rPr>
        <w:sectPr w:rsidR="001E2BD2">
          <w:pgSz w:w="12240" w:h="15840"/>
          <w:pgMar w:top="1440" w:right="1440" w:bottom="1440" w:left="1440" w:header="720" w:footer="720" w:gutter="0"/>
          <w:cols w:space="720"/>
          <w:docGrid w:linePitch="360"/>
        </w:sectPr>
      </w:pPr>
    </w:p>
    <w:p w14:paraId="75A100B8" w14:textId="2A559A4D" w:rsidR="00FD13D0" w:rsidRPr="00FD13D0" w:rsidRDefault="00FD13D0" w:rsidP="002E4C03">
      <w:pPr>
        <w:pStyle w:val="NormalWeb"/>
        <w:spacing w:before="0" w:beforeAutospacing="0" w:after="0" w:afterAutospacing="0"/>
      </w:pPr>
      <w:r>
        <w:lastRenderedPageBreak/>
        <w:t xml:space="preserve">Table </w:t>
      </w:r>
      <w:r w:rsidR="00F8263A">
        <w:t xml:space="preserve">XX. ANOVA table for all </w:t>
      </w:r>
      <w:r w:rsidR="00E95499">
        <w:t xml:space="preserve">models tested in the </w:t>
      </w:r>
      <w:r w:rsidR="00584C21">
        <w:t xml:space="preserve">pollination experiment. </w:t>
      </w:r>
    </w:p>
    <w:p w14:paraId="749DDABF" w14:textId="77777777" w:rsidR="002F6D8E" w:rsidRDefault="002F6D8E" w:rsidP="002E4C03">
      <w:pPr>
        <w:pStyle w:val="NormalWeb"/>
        <w:spacing w:before="0" w:beforeAutospacing="0" w:after="0" w:afterAutospacing="0"/>
        <w:rPr>
          <w:b/>
          <w:bCs/>
          <w:i/>
          <w:iCs/>
        </w:rPr>
      </w:pPr>
    </w:p>
    <w:tbl>
      <w:tblPr>
        <w:tblStyle w:val="TableGrid"/>
        <w:tblW w:w="0" w:type="auto"/>
        <w:tblLook w:val="04A0" w:firstRow="1" w:lastRow="0" w:firstColumn="1" w:lastColumn="0" w:noHBand="0" w:noVBand="1"/>
      </w:tblPr>
      <w:tblGrid>
        <w:gridCol w:w="2521"/>
        <w:gridCol w:w="996"/>
        <w:gridCol w:w="497"/>
        <w:gridCol w:w="893"/>
        <w:gridCol w:w="1419"/>
        <w:gridCol w:w="805"/>
        <w:gridCol w:w="1446"/>
      </w:tblGrid>
      <w:tr w:rsidR="00DF4A09" w14:paraId="467F2C49" w14:textId="23825AA4" w:rsidTr="00DF4A09">
        <w:tc>
          <w:tcPr>
            <w:tcW w:w="2521" w:type="dxa"/>
            <w:tcBorders>
              <w:top w:val="single" w:sz="4" w:space="0" w:color="auto"/>
              <w:left w:val="nil"/>
              <w:bottom w:val="nil"/>
              <w:right w:val="single" w:sz="4" w:space="0" w:color="auto"/>
            </w:tcBorders>
            <w:vAlign w:val="center"/>
          </w:tcPr>
          <w:p w14:paraId="12F49D62" w14:textId="77777777" w:rsidR="00DF4A09" w:rsidRDefault="00DF4A09" w:rsidP="0006050C">
            <w:pPr>
              <w:pStyle w:val="NormalWeb"/>
              <w:spacing w:before="0" w:beforeAutospacing="0" w:after="0" w:afterAutospacing="0"/>
              <w:jc w:val="center"/>
              <w:rPr>
                <w:b/>
                <w:bCs/>
              </w:rPr>
            </w:pPr>
          </w:p>
        </w:tc>
        <w:tc>
          <w:tcPr>
            <w:tcW w:w="2386" w:type="dxa"/>
            <w:gridSpan w:val="3"/>
            <w:tcBorders>
              <w:top w:val="single" w:sz="4" w:space="0" w:color="auto"/>
              <w:left w:val="single" w:sz="4" w:space="0" w:color="auto"/>
              <w:bottom w:val="nil"/>
              <w:right w:val="single" w:sz="4" w:space="0" w:color="auto"/>
            </w:tcBorders>
            <w:vAlign w:val="center"/>
          </w:tcPr>
          <w:p w14:paraId="23481A72" w14:textId="37F8DB8A" w:rsidR="00DF4A09" w:rsidRDefault="00DF4A09" w:rsidP="0006050C">
            <w:pPr>
              <w:pStyle w:val="NormalWeb"/>
              <w:spacing w:before="0" w:beforeAutospacing="0" w:after="0" w:afterAutospacing="0"/>
              <w:jc w:val="center"/>
              <w:rPr>
                <w:b/>
                <w:bCs/>
              </w:rPr>
            </w:pPr>
            <w:r>
              <w:rPr>
                <w:b/>
                <w:bCs/>
              </w:rPr>
              <w:t>Fruit Set</w:t>
            </w:r>
          </w:p>
        </w:tc>
        <w:tc>
          <w:tcPr>
            <w:tcW w:w="0" w:type="auto"/>
            <w:gridSpan w:val="3"/>
            <w:tcBorders>
              <w:top w:val="single" w:sz="4" w:space="0" w:color="auto"/>
              <w:left w:val="single" w:sz="4" w:space="0" w:color="auto"/>
              <w:bottom w:val="nil"/>
              <w:right w:val="nil"/>
            </w:tcBorders>
            <w:vAlign w:val="center"/>
          </w:tcPr>
          <w:p w14:paraId="5ADC1749" w14:textId="046F40F7" w:rsidR="00DF4A09" w:rsidRDefault="00DF4A09" w:rsidP="0006050C">
            <w:pPr>
              <w:pStyle w:val="NormalWeb"/>
              <w:spacing w:before="0" w:beforeAutospacing="0" w:after="0" w:afterAutospacing="0"/>
              <w:jc w:val="center"/>
              <w:rPr>
                <w:b/>
                <w:bCs/>
              </w:rPr>
            </w:pPr>
            <w:r>
              <w:rPr>
                <w:b/>
                <w:bCs/>
              </w:rPr>
              <w:t>Cumulative Reproductive Output</w:t>
            </w:r>
          </w:p>
        </w:tc>
      </w:tr>
      <w:tr w:rsidR="00DF4A09" w14:paraId="4690F1C6" w14:textId="585D02C1" w:rsidTr="00DF4A09">
        <w:tc>
          <w:tcPr>
            <w:tcW w:w="2521" w:type="dxa"/>
            <w:tcBorders>
              <w:top w:val="nil"/>
              <w:left w:val="nil"/>
              <w:bottom w:val="single" w:sz="4" w:space="0" w:color="auto"/>
              <w:right w:val="single" w:sz="4" w:space="0" w:color="auto"/>
            </w:tcBorders>
            <w:vAlign w:val="center"/>
          </w:tcPr>
          <w:p w14:paraId="17D2CF0E" w14:textId="096A3EAA" w:rsidR="00DF4A09" w:rsidRDefault="00DF4A09" w:rsidP="0006050C">
            <w:pPr>
              <w:pStyle w:val="NormalWeb"/>
              <w:spacing w:before="0" w:beforeAutospacing="0" w:after="0" w:afterAutospacing="0"/>
              <w:jc w:val="center"/>
              <w:rPr>
                <w:b/>
                <w:bCs/>
              </w:rPr>
            </w:pPr>
            <w:r>
              <w:rPr>
                <w:b/>
                <w:bCs/>
              </w:rPr>
              <w:t>Term</w:t>
            </w:r>
          </w:p>
        </w:tc>
        <w:tc>
          <w:tcPr>
            <w:tcW w:w="996" w:type="dxa"/>
            <w:tcBorders>
              <w:top w:val="nil"/>
              <w:left w:val="single" w:sz="4" w:space="0" w:color="auto"/>
              <w:bottom w:val="single" w:sz="4" w:space="0" w:color="auto"/>
              <w:right w:val="nil"/>
            </w:tcBorders>
            <w:vAlign w:val="center"/>
          </w:tcPr>
          <w:p w14:paraId="0D5DFA18" w14:textId="49B1A665" w:rsidR="00DF4A09" w:rsidRDefault="00DF4A09" w:rsidP="0006050C">
            <w:pPr>
              <w:pStyle w:val="NormalWeb"/>
              <w:spacing w:before="0" w:beforeAutospacing="0" w:after="0" w:afterAutospacing="0"/>
              <w:jc w:val="center"/>
              <w:rPr>
                <w:b/>
                <w:bCs/>
              </w:rPr>
            </w:pPr>
            <w:r>
              <w:t>χ</w:t>
            </w:r>
            <w:r>
              <w:rPr>
                <w:vertAlign w:val="superscript"/>
              </w:rPr>
              <w:t>2</w:t>
            </w:r>
          </w:p>
        </w:tc>
        <w:tc>
          <w:tcPr>
            <w:tcW w:w="0" w:type="auto"/>
            <w:tcBorders>
              <w:top w:val="nil"/>
              <w:left w:val="nil"/>
              <w:bottom w:val="single" w:sz="4" w:space="0" w:color="auto"/>
              <w:right w:val="nil"/>
            </w:tcBorders>
            <w:vAlign w:val="center"/>
          </w:tcPr>
          <w:p w14:paraId="16EECBB2" w14:textId="138B5B9D" w:rsidR="00DF4A09" w:rsidRDefault="00DF4A09" w:rsidP="0006050C">
            <w:pPr>
              <w:pStyle w:val="NormalWeb"/>
              <w:spacing w:before="0" w:beforeAutospacing="0" w:after="0" w:afterAutospacing="0"/>
              <w:jc w:val="center"/>
              <w:rPr>
                <w:b/>
                <w:bCs/>
              </w:rPr>
            </w:pPr>
            <w:proofErr w:type="spellStart"/>
            <w:r>
              <w:rPr>
                <w:b/>
                <w:bCs/>
              </w:rPr>
              <w:t>dF</w:t>
            </w:r>
            <w:proofErr w:type="spellEnd"/>
          </w:p>
        </w:tc>
        <w:tc>
          <w:tcPr>
            <w:tcW w:w="0" w:type="auto"/>
            <w:tcBorders>
              <w:top w:val="nil"/>
              <w:left w:val="nil"/>
              <w:bottom w:val="single" w:sz="4" w:space="0" w:color="auto"/>
              <w:right w:val="single" w:sz="4" w:space="0" w:color="auto"/>
            </w:tcBorders>
            <w:vAlign w:val="center"/>
          </w:tcPr>
          <w:p w14:paraId="6950326C" w14:textId="368E94CA" w:rsidR="00DF4A09" w:rsidRDefault="00DF4A09" w:rsidP="0006050C">
            <w:pPr>
              <w:pStyle w:val="NormalWeb"/>
              <w:spacing w:before="0" w:beforeAutospacing="0" w:after="0" w:afterAutospacing="0"/>
              <w:jc w:val="center"/>
              <w:rPr>
                <w:b/>
                <w:bCs/>
              </w:rPr>
            </w:pPr>
            <w:r>
              <w:rPr>
                <w:b/>
                <w:bCs/>
              </w:rPr>
              <w:t>p</w:t>
            </w:r>
          </w:p>
        </w:tc>
        <w:tc>
          <w:tcPr>
            <w:tcW w:w="0" w:type="auto"/>
            <w:tcBorders>
              <w:top w:val="nil"/>
              <w:left w:val="single" w:sz="4" w:space="0" w:color="auto"/>
              <w:bottom w:val="single" w:sz="4" w:space="0" w:color="auto"/>
              <w:right w:val="nil"/>
            </w:tcBorders>
            <w:vAlign w:val="center"/>
          </w:tcPr>
          <w:p w14:paraId="187E65CE" w14:textId="0500A8BE" w:rsidR="00DF4A09" w:rsidRDefault="00DF4A09" w:rsidP="0006050C">
            <w:pPr>
              <w:pStyle w:val="NormalWeb"/>
              <w:spacing w:before="0" w:beforeAutospacing="0" w:after="0" w:afterAutospacing="0"/>
              <w:jc w:val="center"/>
              <w:rPr>
                <w:b/>
                <w:bCs/>
              </w:rPr>
            </w:pPr>
            <w:r>
              <w:t>χ</w:t>
            </w:r>
            <w:r>
              <w:rPr>
                <w:vertAlign w:val="superscript"/>
              </w:rPr>
              <w:t>2</w:t>
            </w:r>
          </w:p>
        </w:tc>
        <w:tc>
          <w:tcPr>
            <w:tcW w:w="0" w:type="auto"/>
            <w:tcBorders>
              <w:top w:val="nil"/>
              <w:left w:val="nil"/>
              <w:bottom w:val="single" w:sz="4" w:space="0" w:color="auto"/>
              <w:right w:val="nil"/>
            </w:tcBorders>
            <w:vAlign w:val="center"/>
          </w:tcPr>
          <w:p w14:paraId="03CB97A4" w14:textId="584772A6" w:rsidR="00DF4A09" w:rsidRDefault="00DF4A09" w:rsidP="0006050C">
            <w:pPr>
              <w:pStyle w:val="NormalWeb"/>
              <w:spacing w:before="0" w:beforeAutospacing="0" w:after="0" w:afterAutospacing="0"/>
              <w:jc w:val="center"/>
              <w:rPr>
                <w:b/>
                <w:bCs/>
              </w:rPr>
            </w:pPr>
            <w:proofErr w:type="spellStart"/>
            <w:r>
              <w:rPr>
                <w:b/>
                <w:bCs/>
              </w:rPr>
              <w:t>dF</w:t>
            </w:r>
            <w:proofErr w:type="spellEnd"/>
          </w:p>
        </w:tc>
        <w:tc>
          <w:tcPr>
            <w:tcW w:w="0" w:type="auto"/>
            <w:tcBorders>
              <w:top w:val="nil"/>
              <w:left w:val="nil"/>
              <w:bottom w:val="single" w:sz="4" w:space="0" w:color="auto"/>
              <w:right w:val="nil"/>
            </w:tcBorders>
            <w:vAlign w:val="center"/>
          </w:tcPr>
          <w:p w14:paraId="033F85A7" w14:textId="7D0D56E5" w:rsidR="00DF4A09" w:rsidRDefault="00DF4A09" w:rsidP="0006050C">
            <w:pPr>
              <w:pStyle w:val="NormalWeb"/>
              <w:spacing w:before="0" w:beforeAutospacing="0" w:after="0" w:afterAutospacing="0"/>
              <w:jc w:val="center"/>
              <w:rPr>
                <w:b/>
                <w:bCs/>
              </w:rPr>
            </w:pPr>
            <w:r>
              <w:rPr>
                <w:b/>
                <w:bCs/>
              </w:rPr>
              <w:t>p</w:t>
            </w:r>
          </w:p>
        </w:tc>
      </w:tr>
      <w:tr w:rsidR="00DF4A09" w14:paraId="6BFF60D1" w14:textId="632541C7" w:rsidTr="00DF4A09">
        <w:tc>
          <w:tcPr>
            <w:tcW w:w="2521" w:type="dxa"/>
            <w:tcBorders>
              <w:top w:val="single" w:sz="4" w:space="0" w:color="auto"/>
              <w:left w:val="nil"/>
              <w:bottom w:val="nil"/>
              <w:right w:val="single" w:sz="4" w:space="0" w:color="auto"/>
            </w:tcBorders>
            <w:vAlign w:val="center"/>
          </w:tcPr>
          <w:p w14:paraId="4198189D" w14:textId="1EDCD2F2" w:rsidR="00DF4A09" w:rsidRDefault="00DF4A09" w:rsidP="00BF4005">
            <w:pPr>
              <w:pStyle w:val="NormalWeb"/>
              <w:spacing w:before="0" w:beforeAutospacing="0" w:after="0" w:afterAutospacing="0"/>
              <w:rPr>
                <w:b/>
                <w:bCs/>
              </w:rPr>
            </w:pPr>
            <w:r>
              <w:rPr>
                <w:b/>
                <w:bCs/>
              </w:rPr>
              <w:t>Sex</w:t>
            </w:r>
          </w:p>
        </w:tc>
        <w:tc>
          <w:tcPr>
            <w:tcW w:w="996" w:type="dxa"/>
            <w:tcBorders>
              <w:top w:val="single" w:sz="4" w:space="0" w:color="auto"/>
              <w:left w:val="single" w:sz="4" w:space="0" w:color="auto"/>
              <w:bottom w:val="nil"/>
              <w:right w:val="nil"/>
            </w:tcBorders>
            <w:vAlign w:val="center"/>
          </w:tcPr>
          <w:p w14:paraId="02F51728" w14:textId="5447A169" w:rsidR="00DF4A09" w:rsidRPr="001E7D70" w:rsidRDefault="00DF4A09" w:rsidP="00BF4005">
            <w:pPr>
              <w:pStyle w:val="NormalWeb"/>
              <w:spacing w:before="0" w:beforeAutospacing="0" w:after="0" w:afterAutospacing="0"/>
              <w:rPr>
                <w:b/>
                <w:bCs/>
              </w:rPr>
            </w:pPr>
            <w:r w:rsidRPr="001E7D70">
              <w:rPr>
                <w:b/>
                <w:bCs/>
              </w:rPr>
              <w:t>7.343</w:t>
            </w:r>
          </w:p>
        </w:tc>
        <w:tc>
          <w:tcPr>
            <w:tcW w:w="0" w:type="auto"/>
            <w:tcBorders>
              <w:top w:val="single" w:sz="4" w:space="0" w:color="auto"/>
              <w:left w:val="nil"/>
              <w:bottom w:val="nil"/>
              <w:right w:val="nil"/>
            </w:tcBorders>
            <w:vAlign w:val="center"/>
          </w:tcPr>
          <w:p w14:paraId="311F955F" w14:textId="7CC1E72F" w:rsidR="00DF4A09" w:rsidRPr="001E7D70" w:rsidRDefault="00DF4A09" w:rsidP="00BF4005">
            <w:pPr>
              <w:pStyle w:val="NormalWeb"/>
              <w:spacing w:before="0" w:beforeAutospacing="0" w:after="0" w:afterAutospacing="0"/>
              <w:rPr>
                <w:b/>
                <w:bCs/>
                <w:color w:val="000000"/>
                <w:sz w:val="22"/>
                <w:szCs w:val="22"/>
              </w:rPr>
            </w:pPr>
            <w:r w:rsidRPr="001E7D70">
              <w:rPr>
                <w:b/>
                <w:bCs/>
                <w:color w:val="000000"/>
                <w:sz w:val="22"/>
                <w:szCs w:val="22"/>
              </w:rPr>
              <w:t>1</w:t>
            </w:r>
          </w:p>
        </w:tc>
        <w:tc>
          <w:tcPr>
            <w:tcW w:w="0" w:type="auto"/>
            <w:tcBorders>
              <w:top w:val="single" w:sz="4" w:space="0" w:color="auto"/>
              <w:left w:val="nil"/>
              <w:bottom w:val="nil"/>
              <w:right w:val="single" w:sz="4" w:space="0" w:color="auto"/>
            </w:tcBorders>
            <w:vAlign w:val="center"/>
          </w:tcPr>
          <w:p w14:paraId="0F85FE06" w14:textId="67E6F231" w:rsidR="00DF4A09" w:rsidRPr="001E7D70" w:rsidRDefault="00DF4A09" w:rsidP="00BF4005">
            <w:pPr>
              <w:pStyle w:val="NormalWeb"/>
              <w:spacing w:before="0" w:beforeAutospacing="0" w:after="0" w:afterAutospacing="0"/>
              <w:rPr>
                <w:b/>
                <w:bCs/>
              </w:rPr>
            </w:pPr>
            <w:r w:rsidRPr="001E7D70">
              <w:rPr>
                <w:b/>
                <w:bCs/>
              </w:rPr>
              <w:t>0.007</w:t>
            </w:r>
          </w:p>
        </w:tc>
        <w:tc>
          <w:tcPr>
            <w:tcW w:w="0" w:type="auto"/>
            <w:tcBorders>
              <w:top w:val="single" w:sz="4" w:space="0" w:color="auto"/>
              <w:left w:val="single" w:sz="4" w:space="0" w:color="auto"/>
              <w:bottom w:val="nil"/>
              <w:right w:val="nil"/>
            </w:tcBorders>
            <w:vAlign w:val="center"/>
          </w:tcPr>
          <w:p w14:paraId="796337EB" w14:textId="58C4F93E" w:rsidR="00DF4A09" w:rsidRPr="00F01E57" w:rsidRDefault="00DF4A09" w:rsidP="00BF4005">
            <w:pPr>
              <w:pStyle w:val="NormalWeb"/>
              <w:spacing w:before="0" w:beforeAutospacing="0" w:after="0" w:afterAutospacing="0"/>
            </w:pPr>
            <w:r w:rsidRPr="00F01E57">
              <w:t>3.381</w:t>
            </w:r>
          </w:p>
        </w:tc>
        <w:tc>
          <w:tcPr>
            <w:tcW w:w="0" w:type="auto"/>
            <w:tcBorders>
              <w:top w:val="single" w:sz="4" w:space="0" w:color="auto"/>
              <w:left w:val="nil"/>
              <w:bottom w:val="nil"/>
              <w:right w:val="nil"/>
            </w:tcBorders>
            <w:vAlign w:val="center"/>
          </w:tcPr>
          <w:p w14:paraId="13BEDE06" w14:textId="00E43CA4" w:rsidR="00DF4A09" w:rsidRPr="00F01E57" w:rsidRDefault="00DF4A09" w:rsidP="00BF4005">
            <w:pPr>
              <w:pStyle w:val="NormalWeb"/>
              <w:spacing w:before="0" w:beforeAutospacing="0" w:after="0" w:afterAutospacing="0"/>
            </w:pPr>
            <w:r w:rsidRPr="00F01E57">
              <w:t>1</w:t>
            </w:r>
          </w:p>
        </w:tc>
        <w:tc>
          <w:tcPr>
            <w:tcW w:w="0" w:type="auto"/>
            <w:tcBorders>
              <w:top w:val="single" w:sz="4" w:space="0" w:color="auto"/>
              <w:left w:val="nil"/>
              <w:bottom w:val="nil"/>
              <w:right w:val="nil"/>
            </w:tcBorders>
            <w:vAlign w:val="center"/>
          </w:tcPr>
          <w:p w14:paraId="2759593E" w14:textId="35BA4F35" w:rsidR="00DF4A09" w:rsidRPr="00F01E57" w:rsidRDefault="00DF4A09" w:rsidP="00BF4005">
            <w:pPr>
              <w:pStyle w:val="NormalWeb"/>
              <w:spacing w:before="0" w:beforeAutospacing="0" w:after="0" w:afterAutospacing="0"/>
            </w:pPr>
            <w:r w:rsidRPr="00F01E57">
              <w:t>0.066</w:t>
            </w:r>
          </w:p>
        </w:tc>
      </w:tr>
      <w:tr w:rsidR="00DF4A09" w14:paraId="48570AEB" w14:textId="002B94DD" w:rsidTr="00DF4A09">
        <w:tc>
          <w:tcPr>
            <w:tcW w:w="2521" w:type="dxa"/>
            <w:tcBorders>
              <w:top w:val="nil"/>
              <w:left w:val="nil"/>
              <w:bottom w:val="nil"/>
              <w:right w:val="single" w:sz="4" w:space="0" w:color="auto"/>
            </w:tcBorders>
            <w:vAlign w:val="center"/>
          </w:tcPr>
          <w:p w14:paraId="3F3214D5" w14:textId="342F1886" w:rsidR="00DF4A09" w:rsidRDefault="00DF4A09" w:rsidP="00BF4005">
            <w:pPr>
              <w:pStyle w:val="NormalWeb"/>
              <w:spacing w:before="0" w:beforeAutospacing="0" w:after="0" w:afterAutospacing="0"/>
              <w:rPr>
                <w:b/>
                <w:bCs/>
              </w:rPr>
            </w:pPr>
            <w:r>
              <w:rPr>
                <w:b/>
                <w:bCs/>
              </w:rPr>
              <w:t>Treatment</w:t>
            </w:r>
          </w:p>
        </w:tc>
        <w:tc>
          <w:tcPr>
            <w:tcW w:w="996" w:type="dxa"/>
            <w:tcBorders>
              <w:top w:val="nil"/>
              <w:left w:val="single" w:sz="4" w:space="0" w:color="auto"/>
              <w:bottom w:val="nil"/>
              <w:right w:val="nil"/>
            </w:tcBorders>
            <w:vAlign w:val="center"/>
          </w:tcPr>
          <w:p w14:paraId="7F560039" w14:textId="33B5AF6B" w:rsidR="00DF4A09" w:rsidRPr="001E7D70" w:rsidRDefault="00DF4A09" w:rsidP="00BF4005">
            <w:pPr>
              <w:pStyle w:val="NormalWeb"/>
              <w:spacing w:before="0" w:beforeAutospacing="0" w:after="0" w:afterAutospacing="0"/>
              <w:rPr>
                <w:b/>
                <w:bCs/>
              </w:rPr>
            </w:pPr>
            <w:r w:rsidRPr="001E7D70">
              <w:rPr>
                <w:b/>
                <w:bCs/>
              </w:rPr>
              <w:t>102.949</w:t>
            </w:r>
          </w:p>
        </w:tc>
        <w:tc>
          <w:tcPr>
            <w:tcW w:w="0" w:type="auto"/>
            <w:tcBorders>
              <w:top w:val="nil"/>
              <w:left w:val="nil"/>
              <w:bottom w:val="nil"/>
              <w:right w:val="nil"/>
            </w:tcBorders>
            <w:vAlign w:val="center"/>
          </w:tcPr>
          <w:p w14:paraId="6DDEE6C1" w14:textId="5A88DDF5" w:rsidR="00DF4A09" w:rsidRPr="001E7D70" w:rsidRDefault="00DF4A09" w:rsidP="00BF4005">
            <w:pPr>
              <w:pStyle w:val="NormalWeb"/>
              <w:spacing w:before="0" w:beforeAutospacing="0" w:after="0" w:afterAutospacing="0"/>
              <w:rPr>
                <w:b/>
                <w:bCs/>
                <w:color w:val="000000"/>
                <w:sz w:val="22"/>
                <w:szCs w:val="22"/>
              </w:rPr>
            </w:pPr>
            <w:r w:rsidRPr="001E7D70">
              <w:rPr>
                <w:b/>
                <w:bCs/>
                <w:color w:val="000000"/>
                <w:sz w:val="22"/>
                <w:szCs w:val="22"/>
              </w:rPr>
              <w:t>3</w:t>
            </w:r>
          </w:p>
        </w:tc>
        <w:tc>
          <w:tcPr>
            <w:tcW w:w="0" w:type="auto"/>
            <w:tcBorders>
              <w:top w:val="nil"/>
              <w:left w:val="nil"/>
              <w:bottom w:val="nil"/>
              <w:right w:val="single" w:sz="4" w:space="0" w:color="auto"/>
            </w:tcBorders>
            <w:vAlign w:val="center"/>
          </w:tcPr>
          <w:p w14:paraId="21538A89" w14:textId="1DBD29FA" w:rsidR="00DF4A09" w:rsidRPr="001E7D70" w:rsidRDefault="00DF4A09" w:rsidP="00BF4005">
            <w:pPr>
              <w:pStyle w:val="NormalWeb"/>
              <w:spacing w:before="0" w:beforeAutospacing="0" w:after="0" w:afterAutospacing="0"/>
              <w:rPr>
                <w:b/>
                <w:bCs/>
              </w:rPr>
            </w:pPr>
            <w:r w:rsidRPr="001E7D70">
              <w:rPr>
                <w:b/>
                <w:bCs/>
              </w:rPr>
              <w:t>&lt;0.001</w:t>
            </w:r>
          </w:p>
        </w:tc>
        <w:tc>
          <w:tcPr>
            <w:tcW w:w="0" w:type="auto"/>
            <w:tcBorders>
              <w:top w:val="nil"/>
              <w:left w:val="single" w:sz="4" w:space="0" w:color="auto"/>
              <w:bottom w:val="nil"/>
              <w:right w:val="nil"/>
            </w:tcBorders>
            <w:vAlign w:val="center"/>
          </w:tcPr>
          <w:p w14:paraId="1835DA46" w14:textId="34838C2F" w:rsidR="00DF4A09" w:rsidRPr="00F01E57" w:rsidRDefault="00DF4A09" w:rsidP="00BF4005">
            <w:pPr>
              <w:pStyle w:val="NormalWeb"/>
              <w:spacing w:before="0" w:beforeAutospacing="0" w:after="0" w:afterAutospacing="0"/>
              <w:rPr>
                <w:b/>
                <w:bCs/>
              </w:rPr>
            </w:pPr>
            <w:r w:rsidRPr="00F01E57">
              <w:rPr>
                <w:b/>
                <w:bCs/>
              </w:rPr>
              <w:t>69.203</w:t>
            </w:r>
          </w:p>
        </w:tc>
        <w:tc>
          <w:tcPr>
            <w:tcW w:w="0" w:type="auto"/>
            <w:tcBorders>
              <w:top w:val="nil"/>
              <w:left w:val="nil"/>
              <w:bottom w:val="nil"/>
              <w:right w:val="nil"/>
            </w:tcBorders>
            <w:vAlign w:val="center"/>
          </w:tcPr>
          <w:p w14:paraId="70C56CFF" w14:textId="4EF70C29" w:rsidR="00DF4A09" w:rsidRPr="00F01E57" w:rsidRDefault="00DF4A09" w:rsidP="00BF4005">
            <w:pPr>
              <w:pStyle w:val="NormalWeb"/>
              <w:spacing w:before="0" w:beforeAutospacing="0" w:after="0" w:afterAutospacing="0"/>
              <w:rPr>
                <w:b/>
                <w:bCs/>
              </w:rPr>
            </w:pPr>
            <w:r w:rsidRPr="00F01E57">
              <w:rPr>
                <w:b/>
                <w:bCs/>
              </w:rPr>
              <w:t>3</w:t>
            </w:r>
          </w:p>
        </w:tc>
        <w:tc>
          <w:tcPr>
            <w:tcW w:w="0" w:type="auto"/>
            <w:tcBorders>
              <w:top w:val="nil"/>
              <w:left w:val="nil"/>
              <w:bottom w:val="nil"/>
              <w:right w:val="nil"/>
            </w:tcBorders>
            <w:vAlign w:val="center"/>
          </w:tcPr>
          <w:p w14:paraId="22FA91DE" w14:textId="77F33A83" w:rsidR="00DF4A09" w:rsidRPr="00F01E57" w:rsidRDefault="00DF4A09" w:rsidP="00BF4005">
            <w:pPr>
              <w:pStyle w:val="NormalWeb"/>
              <w:spacing w:before="0" w:beforeAutospacing="0" w:after="0" w:afterAutospacing="0"/>
              <w:rPr>
                <w:b/>
                <w:bCs/>
              </w:rPr>
            </w:pPr>
            <w:r w:rsidRPr="00F01E57">
              <w:rPr>
                <w:b/>
                <w:bCs/>
              </w:rPr>
              <w:t>&lt;0.001</w:t>
            </w:r>
          </w:p>
        </w:tc>
      </w:tr>
      <w:tr w:rsidR="00DF4A09" w14:paraId="2D2DE3D4" w14:textId="34731D0A" w:rsidTr="00DF4A09">
        <w:tc>
          <w:tcPr>
            <w:tcW w:w="2521" w:type="dxa"/>
            <w:tcBorders>
              <w:top w:val="nil"/>
              <w:left w:val="nil"/>
              <w:bottom w:val="nil"/>
              <w:right w:val="single" w:sz="4" w:space="0" w:color="auto"/>
            </w:tcBorders>
            <w:vAlign w:val="center"/>
          </w:tcPr>
          <w:p w14:paraId="4E4AAE0A" w14:textId="08EBF60C" w:rsidR="00DF4A09" w:rsidRDefault="00DF4A09" w:rsidP="00BF4005">
            <w:pPr>
              <w:pStyle w:val="NormalWeb"/>
              <w:spacing w:before="0" w:beforeAutospacing="0" w:after="0" w:afterAutospacing="0"/>
              <w:rPr>
                <w:b/>
                <w:bCs/>
              </w:rPr>
            </w:pPr>
            <w:r>
              <w:rPr>
                <w:b/>
                <w:bCs/>
              </w:rPr>
              <w:t>Site</w:t>
            </w:r>
          </w:p>
        </w:tc>
        <w:tc>
          <w:tcPr>
            <w:tcW w:w="996" w:type="dxa"/>
            <w:tcBorders>
              <w:top w:val="nil"/>
              <w:left w:val="single" w:sz="4" w:space="0" w:color="auto"/>
              <w:bottom w:val="nil"/>
              <w:right w:val="nil"/>
            </w:tcBorders>
            <w:vAlign w:val="center"/>
          </w:tcPr>
          <w:p w14:paraId="2203A4AE" w14:textId="77413F6F" w:rsidR="00DF4A09" w:rsidRPr="001E7D70" w:rsidRDefault="00DF4A09" w:rsidP="00BF4005">
            <w:pPr>
              <w:pStyle w:val="NormalWeb"/>
              <w:spacing w:before="0" w:beforeAutospacing="0" w:after="0" w:afterAutospacing="0"/>
            </w:pPr>
            <w:r w:rsidRPr="001E7D70">
              <w:t>0.000</w:t>
            </w:r>
          </w:p>
        </w:tc>
        <w:tc>
          <w:tcPr>
            <w:tcW w:w="0" w:type="auto"/>
            <w:tcBorders>
              <w:top w:val="nil"/>
              <w:left w:val="nil"/>
              <w:bottom w:val="nil"/>
              <w:right w:val="nil"/>
            </w:tcBorders>
            <w:vAlign w:val="center"/>
          </w:tcPr>
          <w:p w14:paraId="5133E2D7" w14:textId="5C5B3B1D" w:rsidR="00DF4A09" w:rsidRPr="001E7D70" w:rsidRDefault="00DF4A09" w:rsidP="00BF4005">
            <w:pPr>
              <w:pStyle w:val="NormalWeb"/>
              <w:spacing w:before="0" w:beforeAutospacing="0" w:after="0" w:afterAutospacing="0"/>
              <w:rPr>
                <w:color w:val="000000"/>
                <w:sz w:val="22"/>
                <w:szCs w:val="22"/>
              </w:rPr>
            </w:pPr>
            <w:r w:rsidRPr="001E7D70">
              <w:rPr>
                <w:color w:val="000000"/>
                <w:sz w:val="22"/>
                <w:szCs w:val="22"/>
              </w:rPr>
              <w:t>1</w:t>
            </w:r>
          </w:p>
        </w:tc>
        <w:tc>
          <w:tcPr>
            <w:tcW w:w="0" w:type="auto"/>
            <w:tcBorders>
              <w:top w:val="nil"/>
              <w:left w:val="nil"/>
              <w:bottom w:val="nil"/>
              <w:right w:val="single" w:sz="4" w:space="0" w:color="auto"/>
            </w:tcBorders>
            <w:vAlign w:val="center"/>
          </w:tcPr>
          <w:p w14:paraId="00D16209" w14:textId="1AA0F21E" w:rsidR="00DF4A09" w:rsidRPr="001E7D70" w:rsidRDefault="00DF4A09" w:rsidP="00BF4005">
            <w:pPr>
              <w:pStyle w:val="NormalWeb"/>
              <w:spacing w:before="0" w:beforeAutospacing="0" w:after="0" w:afterAutospacing="0"/>
            </w:pPr>
            <w:r w:rsidRPr="001E7D70">
              <w:t>0.990</w:t>
            </w:r>
          </w:p>
        </w:tc>
        <w:tc>
          <w:tcPr>
            <w:tcW w:w="0" w:type="auto"/>
            <w:tcBorders>
              <w:top w:val="nil"/>
              <w:left w:val="single" w:sz="4" w:space="0" w:color="auto"/>
              <w:bottom w:val="nil"/>
              <w:right w:val="nil"/>
            </w:tcBorders>
            <w:vAlign w:val="center"/>
          </w:tcPr>
          <w:p w14:paraId="0E806D61" w14:textId="0D1DB133" w:rsidR="00DF4A09" w:rsidRPr="00F01E57" w:rsidRDefault="00DF4A09" w:rsidP="00BF4005">
            <w:pPr>
              <w:pStyle w:val="NormalWeb"/>
              <w:spacing w:before="0" w:beforeAutospacing="0" w:after="0" w:afterAutospacing="0"/>
            </w:pPr>
            <w:r w:rsidRPr="00F01E57">
              <w:t>1.163</w:t>
            </w:r>
          </w:p>
        </w:tc>
        <w:tc>
          <w:tcPr>
            <w:tcW w:w="0" w:type="auto"/>
            <w:tcBorders>
              <w:top w:val="nil"/>
              <w:left w:val="nil"/>
              <w:bottom w:val="nil"/>
              <w:right w:val="nil"/>
            </w:tcBorders>
            <w:vAlign w:val="center"/>
          </w:tcPr>
          <w:p w14:paraId="0EA3A7AB" w14:textId="30D3960E" w:rsidR="00DF4A09" w:rsidRPr="00F01E57" w:rsidRDefault="00DF4A09" w:rsidP="00BF4005">
            <w:pPr>
              <w:pStyle w:val="NormalWeb"/>
              <w:spacing w:before="0" w:beforeAutospacing="0" w:after="0" w:afterAutospacing="0"/>
            </w:pPr>
            <w:r w:rsidRPr="00F01E57">
              <w:t>1</w:t>
            </w:r>
          </w:p>
        </w:tc>
        <w:tc>
          <w:tcPr>
            <w:tcW w:w="0" w:type="auto"/>
            <w:tcBorders>
              <w:top w:val="nil"/>
              <w:left w:val="nil"/>
              <w:bottom w:val="nil"/>
              <w:right w:val="nil"/>
            </w:tcBorders>
            <w:vAlign w:val="center"/>
          </w:tcPr>
          <w:p w14:paraId="3F2DCACB" w14:textId="7623B4DC" w:rsidR="00DF4A09" w:rsidRPr="00F01E57" w:rsidRDefault="00DF4A09" w:rsidP="00BF4005">
            <w:pPr>
              <w:pStyle w:val="NormalWeb"/>
              <w:spacing w:before="0" w:beforeAutospacing="0" w:after="0" w:afterAutospacing="0"/>
            </w:pPr>
            <w:r w:rsidRPr="00F01E57">
              <w:t>0.281</w:t>
            </w:r>
          </w:p>
        </w:tc>
      </w:tr>
      <w:tr w:rsidR="00DF4A09" w14:paraId="33488CC0" w14:textId="2E892FE4" w:rsidTr="00DF4A09">
        <w:tc>
          <w:tcPr>
            <w:tcW w:w="2521" w:type="dxa"/>
            <w:tcBorders>
              <w:top w:val="nil"/>
              <w:left w:val="nil"/>
              <w:bottom w:val="nil"/>
              <w:right w:val="single" w:sz="4" w:space="0" w:color="auto"/>
            </w:tcBorders>
            <w:vAlign w:val="center"/>
          </w:tcPr>
          <w:p w14:paraId="548A01FF" w14:textId="53D247AA" w:rsidR="00DF4A09" w:rsidRDefault="00DF4A09" w:rsidP="00B87672">
            <w:pPr>
              <w:pStyle w:val="NormalWeb"/>
              <w:spacing w:before="0" w:beforeAutospacing="0" w:after="0" w:afterAutospacing="0"/>
              <w:rPr>
                <w:b/>
                <w:bCs/>
              </w:rPr>
            </w:pPr>
            <w:r>
              <w:rPr>
                <w:b/>
                <w:bCs/>
              </w:rPr>
              <w:t>Female Ct</w:t>
            </w:r>
          </w:p>
        </w:tc>
        <w:tc>
          <w:tcPr>
            <w:tcW w:w="996" w:type="dxa"/>
            <w:tcBorders>
              <w:top w:val="nil"/>
              <w:left w:val="single" w:sz="4" w:space="0" w:color="auto"/>
              <w:bottom w:val="nil"/>
              <w:right w:val="nil"/>
            </w:tcBorders>
            <w:vAlign w:val="center"/>
          </w:tcPr>
          <w:p w14:paraId="4D7B8680" w14:textId="267B32DB" w:rsidR="00DF4A09" w:rsidRPr="001E7D70" w:rsidRDefault="00DF4A09" w:rsidP="00B87672">
            <w:pPr>
              <w:pStyle w:val="NormalWeb"/>
              <w:spacing w:before="0" w:beforeAutospacing="0" w:after="0" w:afterAutospacing="0"/>
            </w:pPr>
            <w:r w:rsidRPr="001E7D70">
              <w:t>0.412</w:t>
            </w:r>
          </w:p>
        </w:tc>
        <w:tc>
          <w:tcPr>
            <w:tcW w:w="0" w:type="auto"/>
            <w:tcBorders>
              <w:top w:val="nil"/>
              <w:left w:val="nil"/>
              <w:bottom w:val="nil"/>
              <w:right w:val="nil"/>
            </w:tcBorders>
            <w:vAlign w:val="center"/>
          </w:tcPr>
          <w:p w14:paraId="682AF2BC" w14:textId="32F7A2F3" w:rsidR="00DF4A09" w:rsidRPr="001E7D70" w:rsidRDefault="00DF4A09" w:rsidP="00B87672">
            <w:pPr>
              <w:pStyle w:val="NormalWeb"/>
              <w:spacing w:before="0" w:beforeAutospacing="0" w:after="0" w:afterAutospacing="0"/>
              <w:rPr>
                <w:color w:val="000000"/>
                <w:sz w:val="22"/>
                <w:szCs w:val="22"/>
              </w:rPr>
            </w:pPr>
            <w:r w:rsidRPr="001E7D70">
              <w:rPr>
                <w:color w:val="000000"/>
                <w:sz w:val="22"/>
                <w:szCs w:val="22"/>
              </w:rPr>
              <w:t>1</w:t>
            </w:r>
          </w:p>
        </w:tc>
        <w:tc>
          <w:tcPr>
            <w:tcW w:w="0" w:type="auto"/>
            <w:tcBorders>
              <w:top w:val="nil"/>
              <w:left w:val="nil"/>
              <w:bottom w:val="nil"/>
              <w:right w:val="single" w:sz="4" w:space="0" w:color="auto"/>
            </w:tcBorders>
            <w:vAlign w:val="center"/>
          </w:tcPr>
          <w:p w14:paraId="16E3C7CD" w14:textId="66096658" w:rsidR="00DF4A09" w:rsidRPr="001E7D70" w:rsidRDefault="00DF4A09" w:rsidP="00B87672">
            <w:pPr>
              <w:pStyle w:val="NormalWeb"/>
              <w:spacing w:before="0" w:beforeAutospacing="0" w:after="0" w:afterAutospacing="0"/>
            </w:pPr>
            <w:r w:rsidRPr="001E7D70">
              <w:t>0.521</w:t>
            </w:r>
          </w:p>
        </w:tc>
        <w:tc>
          <w:tcPr>
            <w:tcW w:w="0" w:type="auto"/>
            <w:tcBorders>
              <w:top w:val="nil"/>
              <w:left w:val="single" w:sz="4" w:space="0" w:color="auto"/>
              <w:bottom w:val="nil"/>
              <w:right w:val="nil"/>
            </w:tcBorders>
            <w:vAlign w:val="center"/>
          </w:tcPr>
          <w:p w14:paraId="7BBD70F2" w14:textId="0604DD26" w:rsidR="00DF4A09" w:rsidRPr="00F01E57" w:rsidRDefault="00DF4A09" w:rsidP="00B87672">
            <w:pPr>
              <w:pStyle w:val="NormalWeb"/>
              <w:spacing w:before="0" w:beforeAutospacing="0" w:after="0" w:afterAutospacing="0"/>
            </w:pPr>
            <w:r w:rsidRPr="00F01E57">
              <w:t>0.025</w:t>
            </w:r>
          </w:p>
        </w:tc>
        <w:tc>
          <w:tcPr>
            <w:tcW w:w="0" w:type="auto"/>
            <w:tcBorders>
              <w:top w:val="nil"/>
              <w:left w:val="nil"/>
              <w:bottom w:val="nil"/>
              <w:right w:val="nil"/>
            </w:tcBorders>
            <w:vAlign w:val="center"/>
          </w:tcPr>
          <w:p w14:paraId="69B111B1" w14:textId="40305859" w:rsidR="00DF4A09" w:rsidRPr="00F01E57" w:rsidRDefault="00DF4A09" w:rsidP="00B87672">
            <w:pPr>
              <w:pStyle w:val="NormalWeb"/>
              <w:spacing w:before="0" w:beforeAutospacing="0" w:after="0" w:afterAutospacing="0"/>
            </w:pPr>
            <w:r w:rsidRPr="00F01E57">
              <w:t>1</w:t>
            </w:r>
          </w:p>
        </w:tc>
        <w:tc>
          <w:tcPr>
            <w:tcW w:w="0" w:type="auto"/>
            <w:tcBorders>
              <w:top w:val="nil"/>
              <w:left w:val="nil"/>
              <w:bottom w:val="nil"/>
              <w:right w:val="nil"/>
            </w:tcBorders>
            <w:vAlign w:val="center"/>
          </w:tcPr>
          <w:p w14:paraId="5FFF09E1" w14:textId="1BDBCFF6" w:rsidR="00DF4A09" w:rsidRPr="00F01E57" w:rsidRDefault="00DF4A09" w:rsidP="00B87672">
            <w:pPr>
              <w:pStyle w:val="NormalWeb"/>
              <w:spacing w:before="0" w:beforeAutospacing="0" w:after="0" w:afterAutospacing="0"/>
            </w:pPr>
            <w:r w:rsidRPr="00F01E57">
              <w:t>0.874</w:t>
            </w:r>
          </w:p>
        </w:tc>
      </w:tr>
      <w:tr w:rsidR="00DF4A09" w14:paraId="03ADDF1E" w14:textId="27BDA4A2" w:rsidTr="00DF4A09">
        <w:tc>
          <w:tcPr>
            <w:tcW w:w="2521" w:type="dxa"/>
            <w:tcBorders>
              <w:top w:val="nil"/>
              <w:left w:val="nil"/>
              <w:bottom w:val="nil"/>
              <w:right w:val="single" w:sz="4" w:space="0" w:color="auto"/>
            </w:tcBorders>
            <w:vAlign w:val="center"/>
          </w:tcPr>
          <w:p w14:paraId="0D83ED0A" w14:textId="50235294" w:rsidR="00DF4A09" w:rsidRDefault="00DF4A09" w:rsidP="00B87672">
            <w:pPr>
              <w:pStyle w:val="NormalWeb"/>
              <w:spacing w:before="0" w:beforeAutospacing="0" w:after="0" w:afterAutospacing="0"/>
              <w:rPr>
                <w:b/>
                <w:bCs/>
              </w:rPr>
            </w:pPr>
            <w:r>
              <w:rPr>
                <w:b/>
                <w:bCs/>
              </w:rPr>
              <w:t>Hermaphrodite Ct</w:t>
            </w:r>
          </w:p>
        </w:tc>
        <w:tc>
          <w:tcPr>
            <w:tcW w:w="996" w:type="dxa"/>
            <w:tcBorders>
              <w:top w:val="nil"/>
              <w:left w:val="single" w:sz="4" w:space="0" w:color="auto"/>
              <w:bottom w:val="nil"/>
              <w:right w:val="nil"/>
            </w:tcBorders>
            <w:vAlign w:val="center"/>
          </w:tcPr>
          <w:p w14:paraId="1929407F" w14:textId="5F5AC3DD" w:rsidR="00DF4A09" w:rsidRPr="001E7D70" w:rsidRDefault="00DF4A09" w:rsidP="00B87672">
            <w:pPr>
              <w:pStyle w:val="NormalWeb"/>
              <w:spacing w:before="0" w:beforeAutospacing="0" w:after="0" w:afterAutospacing="0"/>
            </w:pPr>
            <w:r w:rsidRPr="001E7D70">
              <w:t>1.682</w:t>
            </w:r>
          </w:p>
        </w:tc>
        <w:tc>
          <w:tcPr>
            <w:tcW w:w="0" w:type="auto"/>
            <w:tcBorders>
              <w:top w:val="nil"/>
              <w:left w:val="nil"/>
              <w:bottom w:val="nil"/>
              <w:right w:val="nil"/>
            </w:tcBorders>
            <w:vAlign w:val="center"/>
          </w:tcPr>
          <w:p w14:paraId="0B6E60BB" w14:textId="61330ED4" w:rsidR="00DF4A09" w:rsidRPr="001E7D70" w:rsidRDefault="00DF4A09" w:rsidP="00B87672">
            <w:pPr>
              <w:pStyle w:val="NormalWeb"/>
              <w:spacing w:before="0" w:beforeAutospacing="0" w:after="0" w:afterAutospacing="0"/>
              <w:rPr>
                <w:color w:val="000000"/>
                <w:sz w:val="22"/>
                <w:szCs w:val="22"/>
              </w:rPr>
            </w:pPr>
            <w:r w:rsidRPr="001E7D70">
              <w:rPr>
                <w:color w:val="000000"/>
                <w:sz w:val="22"/>
                <w:szCs w:val="22"/>
              </w:rPr>
              <w:t>1</w:t>
            </w:r>
          </w:p>
        </w:tc>
        <w:tc>
          <w:tcPr>
            <w:tcW w:w="0" w:type="auto"/>
            <w:tcBorders>
              <w:top w:val="nil"/>
              <w:left w:val="nil"/>
              <w:bottom w:val="nil"/>
              <w:right w:val="single" w:sz="4" w:space="0" w:color="auto"/>
            </w:tcBorders>
            <w:vAlign w:val="center"/>
          </w:tcPr>
          <w:p w14:paraId="5E9C13E3" w14:textId="1BEA2514" w:rsidR="00DF4A09" w:rsidRPr="001E7D70" w:rsidRDefault="00DF4A09" w:rsidP="00B87672">
            <w:pPr>
              <w:pStyle w:val="NormalWeb"/>
              <w:spacing w:before="0" w:beforeAutospacing="0" w:after="0" w:afterAutospacing="0"/>
            </w:pPr>
            <w:r w:rsidRPr="001E7D70">
              <w:t>0.195</w:t>
            </w:r>
          </w:p>
        </w:tc>
        <w:tc>
          <w:tcPr>
            <w:tcW w:w="0" w:type="auto"/>
            <w:tcBorders>
              <w:top w:val="nil"/>
              <w:left w:val="single" w:sz="4" w:space="0" w:color="auto"/>
              <w:bottom w:val="nil"/>
              <w:right w:val="nil"/>
            </w:tcBorders>
            <w:vAlign w:val="center"/>
          </w:tcPr>
          <w:p w14:paraId="255CDBAA" w14:textId="340D01E3" w:rsidR="00DF4A09" w:rsidRPr="00F01E57" w:rsidRDefault="00DF4A09" w:rsidP="00B87672">
            <w:pPr>
              <w:pStyle w:val="NormalWeb"/>
              <w:spacing w:before="0" w:beforeAutospacing="0" w:after="0" w:afterAutospacing="0"/>
            </w:pPr>
            <w:r w:rsidRPr="00F01E57">
              <w:t>0.012</w:t>
            </w:r>
          </w:p>
        </w:tc>
        <w:tc>
          <w:tcPr>
            <w:tcW w:w="0" w:type="auto"/>
            <w:tcBorders>
              <w:top w:val="nil"/>
              <w:left w:val="nil"/>
              <w:bottom w:val="nil"/>
              <w:right w:val="nil"/>
            </w:tcBorders>
            <w:vAlign w:val="center"/>
          </w:tcPr>
          <w:p w14:paraId="39B63417" w14:textId="19BA3031" w:rsidR="00DF4A09" w:rsidRPr="00F01E57" w:rsidRDefault="00DF4A09" w:rsidP="00B87672">
            <w:pPr>
              <w:pStyle w:val="NormalWeb"/>
              <w:spacing w:before="0" w:beforeAutospacing="0" w:after="0" w:afterAutospacing="0"/>
            </w:pPr>
            <w:r w:rsidRPr="00F01E57">
              <w:t>1</w:t>
            </w:r>
          </w:p>
        </w:tc>
        <w:tc>
          <w:tcPr>
            <w:tcW w:w="0" w:type="auto"/>
            <w:tcBorders>
              <w:top w:val="nil"/>
              <w:left w:val="nil"/>
              <w:bottom w:val="nil"/>
              <w:right w:val="nil"/>
            </w:tcBorders>
            <w:vAlign w:val="center"/>
          </w:tcPr>
          <w:p w14:paraId="3161A269" w14:textId="7DCD0D9F" w:rsidR="00DF4A09" w:rsidRPr="00F01E57" w:rsidRDefault="00DF4A09" w:rsidP="00B87672">
            <w:pPr>
              <w:pStyle w:val="NormalWeb"/>
              <w:spacing w:before="0" w:beforeAutospacing="0" w:after="0" w:afterAutospacing="0"/>
            </w:pPr>
            <w:r w:rsidRPr="00F01E57">
              <w:t>0.912</w:t>
            </w:r>
          </w:p>
        </w:tc>
      </w:tr>
      <w:tr w:rsidR="00DF4A09" w14:paraId="00FB6F29" w14:textId="37669995" w:rsidTr="00DF4A09">
        <w:tc>
          <w:tcPr>
            <w:tcW w:w="2521" w:type="dxa"/>
            <w:tcBorders>
              <w:top w:val="nil"/>
              <w:left w:val="nil"/>
              <w:bottom w:val="nil"/>
              <w:right w:val="single" w:sz="4" w:space="0" w:color="auto"/>
            </w:tcBorders>
            <w:vAlign w:val="center"/>
          </w:tcPr>
          <w:p w14:paraId="224706E7" w14:textId="1C948296" w:rsidR="00DF4A09" w:rsidRDefault="00DF4A09" w:rsidP="00B87672">
            <w:pPr>
              <w:pStyle w:val="NormalWeb"/>
              <w:spacing w:before="0" w:beforeAutospacing="0" w:after="0" w:afterAutospacing="0"/>
              <w:rPr>
                <w:b/>
                <w:bCs/>
              </w:rPr>
            </w:pPr>
            <w:proofErr w:type="spellStart"/>
            <w:proofErr w:type="gramStart"/>
            <w:r>
              <w:rPr>
                <w:b/>
                <w:bCs/>
              </w:rPr>
              <w:t>Sex:Treatment</w:t>
            </w:r>
            <w:proofErr w:type="spellEnd"/>
            <w:proofErr w:type="gramEnd"/>
          </w:p>
        </w:tc>
        <w:tc>
          <w:tcPr>
            <w:tcW w:w="996" w:type="dxa"/>
            <w:tcBorders>
              <w:top w:val="nil"/>
              <w:left w:val="single" w:sz="4" w:space="0" w:color="auto"/>
              <w:bottom w:val="nil"/>
              <w:right w:val="nil"/>
            </w:tcBorders>
            <w:vAlign w:val="center"/>
          </w:tcPr>
          <w:p w14:paraId="19E08265" w14:textId="312DF600" w:rsidR="00DF4A09" w:rsidRPr="001E7D70" w:rsidRDefault="00DF4A09" w:rsidP="00B87672">
            <w:pPr>
              <w:pStyle w:val="NormalWeb"/>
              <w:spacing w:before="0" w:beforeAutospacing="0" w:after="0" w:afterAutospacing="0"/>
              <w:rPr>
                <w:b/>
                <w:bCs/>
              </w:rPr>
            </w:pPr>
            <w:r w:rsidRPr="001E7D70">
              <w:rPr>
                <w:b/>
                <w:bCs/>
              </w:rPr>
              <w:t>21.342</w:t>
            </w:r>
          </w:p>
        </w:tc>
        <w:tc>
          <w:tcPr>
            <w:tcW w:w="0" w:type="auto"/>
            <w:tcBorders>
              <w:top w:val="nil"/>
              <w:left w:val="nil"/>
              <w:bottom w:val="nil"/>
              <w:right w:val="nil"/>
            </w:tcBorders>
            <w:vAlign w:val="center"/>
          </w:tcPr>
          <w:p w14:paraId="54FA5549" w14:textId="7ECCD0F3" w:rsidR="00DF4A09" w:rsidRPr="001E7D70" w:rsidRDefault="00DF4A09" w:rsidP="00B87672">
            <w:pPr>
              <w:pStyle w:val="NormalWeb"/>
              <w:spacing w:before="0" w:beforeAutospacing="0" w:after="0" w:afterAutospacing="0"/>
              <w:rPr>
                <w:b/>
                <w:bCs/>
                <w:color w:val="000000"/>
                <w:sz w:val="22"/>
                <w:szCs w:val="22"/>
              </w:rPr>
            </w:pPr>
            <w:r w:rsidRPr="001E7D70">
              <w:rPr>
                <w:b/>
                <w:bCs/>
                <w:color w:val="000000"/>
                <w:sz w:val="22"/>
                <w:szCs w:val="22"/>
              </w:rPr>
              <w:t>2</w:t>
            </w:r>
          </w:p>
        </w:tc>
        <w:tc>
          <w:tcPr>
            <w:tcW w:w="0" w:type="auto"/>
            <w:tcBorders>
              <w:top w:val="nil"/>
              <w:left w:val="nil"/>
              <w:bottom w:val="nil"/>
              <w:right w:val="single" w:sz="4" w:space="0" w:color="auto"/>
            </w:tcBorders>
            <w:vAlign w:val="center"/>
          </w:tcPr>
          <w:p w14:paraId="54F71230" w14:textId="59065078" w:rsidR="00DF4A09" w:rsidRPr="001E7D70" w:rsidRDefault="00DF4A09" w:rsidP="00B87672">
            <w:pPr>
              <w:pStyle w:val="NormalWeb"/>
              <w:spacing w:before="0" w:beforeAutospacing="0" w:after="0" w:afterAutospacing="0"/>
              <w:rPr>
                <w:b/>
                <w:bCs/>
              </w:rPr>
            </w:pPr>
            <w:r w:rsidRPr="001E7D70">
              <w:rPr>
                <w:b/>
                <w:bCs/>
              </w:rPr>
              <w:t>&lt;0.001</w:t>
            </w:r>
          </w:p>
        </w:tc>
        <w:tc>
          <w:tcPr>
            <w:tcW w:w="0" w:type="auto"/>
            <w:tcBorders>
              <w:top w:val="nil"/>
              <w:left w:val="single" w:sz="4" w:space="0" w:color="auto"/>
              <w:bottom w:val="nil"/>
              <w:right w:val="nil"/>
            </w:tcBorders>
            <w:vAlign w:val="center"/>
          </w:tcPr>
          <w:p w14:paraId="3E8BC380" w14:textId="2CAA87D0" w:rsidR="00DF4A09" w:rsidRPr="00F01E57" w:rsidRDefault="00DF4A09" w:rsidP="00B87672">
            <w:pPr>
              <w:pStyle w:val="NormalWeb"/>
              <w:spacing w:before="0" w:beforeAutospacing="0" w:after="0" w:afterAutospacing="0"/>
            </w:pPr>
            <w:r w:rsidRPr="00F01E57">
              <w:t>0.565</w:t>
            </w:r>
          </w:p>
        </w:tc>
        <w:tc>
          <w:tcPr>
            <w:tcW w:w="0" w:type="auto"/>
            <w:tcBorders>
              <w:top w:val="nil"/>
              <w:left w:val="nil"/>
              <w:bottom w:val="nil"/>
              <w:right w:val="nil"/>
            </w:tcBorders>
            <w:vAlign w:val="center"/>
          </w:tcPr>
          <w:p w14:paraId="56BEF885" w14:textId="16D783D2" w:rsidR="00DF4A09" w:rsidRPr="00F01E57" w:rsidRDefault="00DF4A09" w:rsidP="00B87672">
            <w:pPr>
              <w:pStyle w:val="NormalWeb"/>
              <w:spacing w:before="0" w:beforeAutospacing="0" w:after="0" w:afterAutospacing="0"/>
            </w:pPr>
            <w:r w:rsidRPr="00F01E57">
              <w:t>2</w:t>
            </w:r>
          </w:p>
        </w:tc>
        <w:tc>
          <w:tcPr>
            <w:tcW w:w="0" w:type="auto"/>
            <w:tcBorders>
              <w:top w:val="nil"/>
              <w:left w:val="nil"/>
              <w:bottom w:val="nil"/>
              <w:right w:val="nil"/>
            </w:tcBorders>
            <w:vAlign w:val="center"/>
          </w:tcPr>
          <w:p w14:paraId="761EC42A" w14:textId="69BCC383" w:rsidR="00DF4A09" w:rsidRPr="00F01E57" w:rsidRDefault="00DF4A09" w:rsidP="00B87672">
            <w:pPr>
              <w:pStyle w:val="NormalWeb"/>
              <w:spacing w:before="0" w:beforeAutospacing="0" w:after="0" w:afterAutospacing="0"/>
            </w:pPr>
            <w:r w:rsidRPr="00F01E57">
              <w:t>0.754</w:t>
            </w:r>
          </w:p>
        </w:tc>
      </w:tr>
      <w:tr w:rsidR="00DF4A09" w14:paraId="66668852" w14:textId="344B8D6E" w:rsidTr="00DF4A09">
        <w:tc>
          <w:tcPr>
            <w:tcW w:w="2521" w:type="dxa"/>
            <w:tcBorders>
              <w:top w:val="nil"/>
              <w:left w:val="nil"/>
              <w:bottom w:val="nil"/>
              <w:right w:val="single" w:sz="4" w:space="0" w:color="auto"/>
            </w:tcBorders>
            <w:vAlign w:val="center"/>
          </w:tcPr>
          <w:p w14:paraId="24067C5A" w14:textId="62E1F3BA" w:rsidR="00DF4A09" w:rsidRDefault="00DF4A09" w:rsidP="00B87672">
            <w:pPr>
              <w:pStyle w:val="NormalWeb"/>
              <w:spacing w:before="0" w:beforeAutospacing="0" w:after="0" w:afterAutospacing="0"/>
              <w:rPr>
                <w:b/>
                <w:bCs/>
              </w:rPr>
            </w:pPr>
            <w:proofErr w:type="spellStart"/>
            <w:proofErr w:type="gramStart"/>
            <w:r>
              <w:rPr>
                <w:b/>
                <w:bCs/>
              </w:rPr>
              <w:t>Sex:Fem</w:t>
            </w:r>
            <w:proofErr w:type="spellEnd"/>
            <w:proofErr w:type="gramEnd"/>
            <w:r>
              <w:rPr>
                <w:b/>
                <w:bCs/>
              </w:rPr>
              <w:t xml:space="preserve"> Ct</w:t>
            </w:r>
          </w:p>
        </w:tc>
        <w:tc>
          <w:tcPr>
            <w:tcW w:w="996" w:type="dxa"/>
            <w:tcBorders>
              <w:top w:val="nil"/>
              <w:left w:val="single" w:sz="4" w:space="0" w:color="auto"/>
              <w:bottom w:val="nil"/>
              <w:right w:val="nil"/>
            </w:tcBorders>
            <w:vAlign w:val="center"/>
          </w:tcPr>
          <w:p w14:paraId="27DD5E0A" w14:textId="4A8BD6A9" w:rsidR="00DF4A09" w:rsidRPr="001E7D70" w:rsidRDefault="00DF4A09" w:rsidP="00B87672">
            <w:pPr>
              <w:pStyle w:val="NormalWeb"/>
              <w:spacing w:before="0" w:beforeAutospacing="0" w:after="0" w:afterAutospacing="0"/>
            </w:pPr>
            <w:r w:rsidRPr="001E7D70">
              <w:t>2.987</w:t>
            </w:r>
          </w:p>
        </w:tc>
        <w:tc>
          <w:tcPr>
            <w:tcW w:w="0" w:type="auto"/>
            <w:tcBorders>
              <w:top w:val="nil"/>
              <w:left w:val="nil"/>
              <w:bottom w:val="nil"/>
              <w:right w:val="nil"/>
            </w:tcBorders>
            <w:vAlign w:val="center"/>
          </w:tcPr>
          <w:p w14:paraId="2C34F22C" w14:textId="1278F6BD" w:rsidR="00DF4A09" w:rsidRPr="001E7D70" w:rsidRDefault="00DF4A09" w:rsidP="00B87672">
            <w:pPr>
              <w:pStyle w:val="NormalWeb"/>
              <w:spacing w:before="0" w:beforeAutospacing="0" w:after="0" w:afterAutospacing="0"/>
              <w:rPr>
                <w:color w:val="000000"/>
                <w:sz w:val="22"/>
                <w:szCs w:val="22"/>
              </w:rPr>
            </w:pPr>
            <w:r w:rsidRPr="001E7D70">
              <w:rPr>
                <w:color w:val="000000"/>
                <w:sz w:val="22"/>
                <w:szCs w:val="22"/>
              </w:rPr>
              <w:t>1</w:t>
            </w:r>
          </w:p>
        </w:tc>
        <w:tc>
          <w:tcPr>
            <w:tcW w:w="0" w:type="auto"/>
            <w:tcBorders>
              <w:top w:val="nil"/>
              <w:left w:val="nil"/>
              <w:bottom w:val="nil"/>
              <w:right w:val="single" w:sz="4" w:space="0" w:color="auto"/>
            </w:tcBorders>
            <w:vAlign w:val="center"/>
          </w:tcPr>
          <w:p w14:paraId="726D7B33" w14:textId="5118E6EA" w:rsidR="00DF4A09" w:rsidRPr="001E7D70" w:rsidRDefault="00DF4A09" w:rsidP="00B87672">
            <w:pPr>
              <w:pStyle w:val="NormalWeb"/>
              <w:spacing w:before="0" w:beforeAutospacing="0" w:after="0" w:afterAutospacing="0"/>
            </w:pPr>
            <w:r w:rsidRPr="001E7D70">
              <w:t>0.084</w:t>
            </w:r>
          </w:p>
        </w:tc>
        <w:tc>
          <w:tcPr>
            <w:tcW w:w="0" w:type="auto"/>
            <w:tcBorders>
              <w:top w:val="nil"/>
              <w:left w:val="single" w:sz="4" w:space="0" w:color="auto"/>
              <w:bottom w:val="nil"/>
              <w:right w:val="nil"/>
            </w:tcBorders>
            <w:vAlign w:val="center"/>
          </w:tcPr>
          <w:p w14:paraId="41741395" w14:textId="77777777" w:rsidR="00DF4A09" w:rsidRPr="00F01E57" w:rsidRDefault="00DF4A09" w:rsidP="00B87672">
            <w:pPr>
              <w:pStyle w:val="NormalWeb"/>
              <w:spacing w:before="0" w:beforeAutospacing="0" w:after="0" w:afterAutospacing="0"/>
            </w:pPr>
          </w:p>
        </w:tc>
        <w:tc>
          <w:tcPr>
            <w:tcW w:w="0" w:type="auto"/>
            <w:tcBorders>
              <w:top w:val="nil"/>
              <w:left w:val="nil"/>
              <w:bottom w:val="nil"/>
              <w:right w:val="nil"/>
            </w:tcBorders>
            <w:vAlign w:val="center"/>
          </w:tcPr>
          <w:p w14:paraId="525150A9" w14:textId="5E65AA46" w:rsidR="00DF4A09" w:rsidRPr="00F01E57" w:rsidRDefault="00DF4A09" w:rsidP="00B87672">
            <w:pPr>
              <w:pStyle w:val="NormalWeb"/>
              <w:spacing w:before="0" w:beforeAutospacing="0" w:after="0" w:afterAutospacing="0"/>
            </w:pPr>
          </w:p>
        </w:tc>
        <w:tc>
          <w:tcPr>
            <w:tcW w:w="0" w:type="auto"/>
            <w:tcBorders>
              <w:top w:val="nil"/>
              <w:left w:val="nil"/>
              <w:bottom w:val="nil"/>
              <w:right w:val="nil"/>
            </w:tcBorders>
            <w:vAlign w:val="center"/>
          </w:tcPr>
          <w:p w14:paraId="517D8D00" w14:textId="6A5B7982" w:rsidR="00DF4A09" w:rsidRPr="00F01E57" w:rsidRDefault="00DF4A09" w:rsidP="00B87672">
            <w:pPr>
              <w:pStyle w:val="NormalWeb"/>
              <w:spacing w:before="0" w:beforeAutospacing="0" w:after="0" w:afterAutospacing="0"/>
            </w:pPr>
          </w:p>
        </w:tc>
      </w:tr>
      <w:tr w:rsidR="00DF4A09" w14:paraId="53136806" w14:textId="77777777" w:rsidTr="00DF4A09">
        <w:tc>
          <w:tcPr>
            <w:tcW w:w="2521" w:type="dxa"/>
            <w:tcBorders>
              <w:top w:val="nil"/>
              <w:left w:val="nil"/>
              <w:bottom w:val="nil"/>
              <w:right w:val="single" w:sz="4" w:space="0" w:color="auto"/>
            </w:tcBorders>
            <w:vAlign w:val="center"/>
          </w:tcPr>
          <w:p w14:paraId="0C3A6F45" w14:textId="79DCC39D" w:rsidR="00DF4A09" w:rsidRDefault="00DF4A09" w:rsidP="00B87672">
            <w:pPr>
              <w:pStyle w:val="NormalWeb"/>
              <w:spacing w:before="0" w:beforeAutospacing="0" w:after="0" w:afterAutospacing="0"/>
              <w:rPr>
                <w:b/>
                <w:bCs/>
              </w:rPr>
            </w:pPr>
            <w:proofErr w:type="spellStart"/>
            <w:proofErr w:type="gramStart"/>
            <w:r>
              <w:rPr>
                <w:b/>
                <w:bCs/>
              </w:rPr>
              <w:t>Sex:Herm</w:t>
            </w:r>
            <w:proofErr w:type="spellEnd"/>
            <w:proofErr w:type="gramEnd"/>
            <w:r>
              <w:rPr>
                <w:b/>
                <w:bCs/>
              </w:rPr>
              <w:t xml:space="preserve"> Ct</w:t>
            </w:r>
          </w:p>
        </w:tc>
        <w:tc>
          <w:tcPr>
            <w:tcW w:w="996" w:type="dxa"/>
            <w:tcBorders>
              <w:top w:val="nil"/>
              <w:left w:val="single" w:sz="4" w:space="0" w:color="auto"/>
              <w:bottom w:val="nil"/>
              <w:right w:val="nil"/>
            </w:tcBorders>
            <w:vAlign w:val="center"/>
          </w:tcPr>
          <w:p w14:paraId="38CB4FC2" w14:textId="557F0D92" w:rsidR="00DF4A09" w:rsidRPr="001E7D70" w:rsidRDefault="00DF4A09" w:rsidP="00B87672">
            <w:pPr>
              <w:pStyle w:val="NormalWeb"/>
              <w:spacing w:before="0" w:beforeAutospacing="0" w:after="0" w:afterAutospacing="0"/>
              <w:rPr>
                <w:b/>
                <w:bCs/>
                <w:color w:val="000000"/>
                <w:sz w:val="22"/>
                <w:szCs w:val="22"/>
              </w:rPr>
            </w:pPr>
            <w:r w:rsidRPr="001E7D70">
              <w:rPr>
                <w:b/>
                <w:bCs/>
                <w:color w:val="000000"/>
                <w:sz w:val="22"/>
                <w:szCs w:val="22"/>
              </w:rPr>
              <w:t>11.428</w:t>
            </w:r>
          </w:p>
        </w:tc>
        <w:tc>
          <w:tcPr>
            <w:tcW w:w="0" w:type="auto"/>
            <w:tcBorders>
              <w:top w:val="nil"/>
              <w:left w:val="nil"/>
              <w:bottom w:val="nil"/>
              <w:right w:val="nil"/>
            </w:tcBorders>
            <w:vAlign w:val="center"/>
          </w:tcPr>
          <w:p w14:paraId="6ABF86F6" w14:textId="459E58E6" w:rsidR="00DF4A09" w:rsidRPr="001E7D70" w:rsidRDefault="00DF4A09" w:rsidP="00B87672">
            <w:pPr>
              <w:pStyle w:val="NormalWeb"/>
              <w:spacing w:before="0" w:beforeAutospacing="0" w:after="0" w:afterAutospacing="0"/>
              <w:rPr>
                <w:b/>
                <w:bCs/>
                <w:color w:val="000000"/>
                <w:sz w:val="22"/>
                <w:szCs w:val="22"/>
              </w:rPr>
            </w:pPr>
            <w:r w:rsidRPr="001E7D70">
              <w:rPr>
                <w:b/>
                <w:bCs/>
                <w:color w:val="000000"/>
                <w:sz w:val="22"/>
                <w:szCs w:val="22"/>
              </w:rPr>
              <w:t>1</w:t>
            </w:r>
          </w:p>
        </w:tc>
        <w:tc>
          <w:tcPr>
            <w:tcW w:w="0" w:type="auto"/>
            <w:tcBorders>
              <w:top w:val="nil"/>
              <w:left w:val="nil"/>
              <w:bottom w:val="nil"/>
              <w:right w:val="single" w:sz="4" w:space="0" w:color="auto"/>
            </w:tcBorders>
            <w:vAlign w:val="center"/>
          </w:tcPr>
          <w:p w14:paraId="50A98221" w14:textId="20EC916B" w:rsidR="00DF4A09" w:rsidRPr="001E7D70" w:rsidRDefault="00DF4A09" w:rsidP="00B87672">
            <w:pPr>
              <w:pStyle w:val="NormalWeb"/>
              <w:spacing w:before="0" w:beforeAutospacing="0" w:after="0" w:afterAutospacing="0"/>
              <w:rPr>
                <w:b/>
                <w:bCs/>
                <w:color w:val="000000"/>
                <w:sz w:val="22"/>
                <w:szCs w:val="22"/>
              </w:rPr>
            </w:pPr>
            <w:r w:rsidRPr="001E7D70">
              <w:rPr>
                <w:b/>
                <w:bCs/>
                <w:color w:val="000000"/>
                <w:sz w:val="22"/>
                <w:szCs w:val="22"/>
              </w:rPr>
              <w:t>&lt;0.001</w:t>
            </w:r>
          </w:p>
        </w:tc>
        <w:tc>
          <w:tcPr>
            <w:tcW w:w="0" w:type="auto"/>
            <w:tcBorders>
              <w:top w:val="nil"/>
              <w:left w:val="single" w:sz="4" w:space="0" w:color="auto"/>
              <w:bottom w:val="nil"/>
              <w:right w:val="nil"/>
            </w:tcBorders>
            <w:vAlign w:val="center"/>
          </w:tcPr>
          <w:p w14:paraId="03339213" w14:textId="1CA88484" w:rsidR="00DF4A09" w:rsidRPr="00F01E57" w:rsidRDefault="00DF4A09" w:rsidP="00B87672">
            <w:pPr>
              <w:pStyle w:val="NormalWeb"/>
              <w:spacing w:before="0" w:beforeAutospacing="0" w:after="0" w:afterAutospacing="0"/>
            </w:pPr>
            <w:r w:rsidRPr="00F01E57">
              <w:t>1.573</w:t>
            </w:r>
          </w:p>
        </w:tc>
        <w:tc>
          <w:tcPr>
            <w:tcW w:w="0" w:type="auto"/>
            <w:tcBorders>
              <w:top w:val="nil"/>
              <w:left w:val="nil"/>
              <w:bottom w:val="nil"/>
              <w:right w:val="nil"/>
            </w:tcBorders>
            <w:vAlign w:val="center"/>
          </w:tcPr>
          <w:p w14:paraId="6C77A0B7" w14:textId="64E8D5B8" w:rsidR="00DF4A09" w:rsidRPr="00F01E57" w:rsidRDefault="00DF4A09" w:rsidP="00B87672">
            <w:pPr>
              <w:pStyle w:val="NormalWeb"/>
              <w:spacing w:before="0" w:beforeAutospacing="0" w:after="0" w:afterAutospacing="0"/>
              <w:rPr>
                <w:color w:val="000000"/>
                <w:sz w:val="22"/>
                <w:szCs w:val="22"/>
              </w:rPr>
            </w:pPr>
            <w:r w:rsidRPr="00F01E57">
              <w:rPr>
                <w:color w:val="000000"/>
                <w:sz w:val="22"/>
                <w:szCs w:val="22"/>
              </w:rPr>
              <w:t>1</w:t>
            </w:r>
          </w:p>
        </w:tc>
        <w:tc>
          <w:tcPr>
            <w:tcW w:w="0" w:type="auto"/>
            <w:tcBorders>
              <w:top w:val="nil"/>
              <w:left w:val="nil"/>
              <w:bottom w:val="nil"/>
              <w:right w:val="nil"/>
            </w:tcBorders>
            <w:vAlign w:val="center"/>
          </w:tcPr>
          <w:p w14:paraId="445D8711" w14:textId="44BAA9A2" w:rsidR="00DF4A09" w:rsidRPr="00F01E57" w:rsidRDefault="00DF4A09" w:rsidP="00B87672">
            <w:pPr>
              <w:pStyle w:val="NormalWeb"/>
              <w:spacing w:before="0" w:beforeAutospacing="0" w:after="0" w:afterAutospacing="0"/>
            </w:pPr>
            <w:r w:rsidRPr="00F01E57">
              <w:t>0.210</w:t>
            </w:r>
          </w:p>
        </w:tc>
      </w:tr>
      <w:tr w:rsidR="00DF4A09" w14:paraId="578B022A" w14:textId="77777777" w:rsidTr="00DF4A09">
        <w:tc>
          <w:tcPr>
            <w:tcW w:w="2521" w:type="dxa"/>
            <w:tcBorders>
              <w:top w:val="nil"/>
              <w:left w:val="nil"/>
              <w:bottom w:val="nil"/>
              <w:right w:val="single" w:sz="4" w:space="0" w:color="auto"/>
            </w:tcBorders>
            <w:vAlign w:val="center"/>
          </w:tcPr>
          <w:p w14:paraId="62831177" w14:textId="65A72ADB" w:rsidR="00DF4A09" w:rsidRDefault="00DF4A09" w:rsidP="00B87672">
            <w:pPr>
              <w:pStyle w:val="NormalWeb"/>
              <w:spacing w:before="0" w:beforeAutospacing="0" w:after="0" w:afterAutospacing="0"/>
              <w:rPr>
                <w:b/>
                <w:bCs/>
              </w:rPr>
            </w:pPr>
            <w:proofErr w:type="spellStart"/>
            <w:proofErr w:type="gramStart"/>
            <w:r>
              <w:rPr>
                <w:b/>
                <w:bCs/>
              </w:rPr>
              <w:t>Treatment:Fem</w:t>
            </w:r>
            <w:proofErr w:type="spellEnd"/>
            <w:proofErr w:type="gramEnd"/>
            <w:r>
              <w:rPr>
                <w:b/>
                <w:bCs/>
              </w:rPr>
              <w:t xml:space="preserve"> Ct</w:t>
            </w:r>
          </w:p>
        </w:tc>
        <w:tc>
          <w:tcPr>
            <w:tcW w:w="996" w:type="dxa"/>
            <w:tcBorders>
              <w:top w:val="nil"/>
              <w:left w:val="single" w:sz="4" w:space="0" w:color="auto"/>
              <w:bottom w:val="nil"/>
              <w:right w:val="nil"/>
            </w:tcBorders>
            <w:vAlign w:val="center"/>
          </w:tcPr>
          <w:p w14:paraId="5942001C" w14:textId="4EAA3090" w:rsidR="00DF4A09" w:rsidRPr="00B70EEB" w:rsidRDefault="00DF4A09" w:rsidP="00B87672">
            <w:pPr>
              <w:pStyle w:val="NormalWeb"/>
              <w:spacing w:before="0" w:beforeAutospacing="0" w:after="0" w:afterAutospacing="0"/>
              <w:rPr>
                <w:color w:val="000000"/>
                <w:sz w:val="22"/>
                <w:szCs w:val="22"/>
              </w:rPr>
            </w:pPr>
            <w:r>
              <w:rPr>
                <w:color w:val="000000"/>
                <w:sz w:val="22"/>
                <w:szCs w:val="22"/>
              </w:rPr>
              <w:t>4.118</w:t>
            </w:r>
          </w:p>
        </w:tc>
        <w:tc>
          <w:tcPr>
            <w:tcW w:w="0" w:type="auto"/>
            <w:tcBorders>
              <w:top w:val="nil"/>
              <w:left w:val="nil"/>
              <w:bottom w:val="nil"/>
              <w:right w:val="nil"/>
            </w:tcBorders>
            <w:vAlign w:val="center"/>
          </w:tcPr>
          <w:p w14:paraId="540B1201" w14:textId="66C537C9" w:rsidR="00DF4A09" w:rsidRPr="00B70EEB" w:rsidRDefault="00DF4A09" w:rsidP="00B87672">
            <w:pPr>
              <w:pStyle w:val="NormalWeb"/>
              <w:spacing w:before="0" w:beforeAutospacing="0" w:after="0" w:afterAutospacing="0"/>
              <w:rPr>
                <w:color w:val="000000"/>
                <w:sz w:val="22"/>
                <w:szCs w:val="22"/>
              </w:rPr>
            </w:pPr>
            <w:r>
              <w:rPr>
                <w:color w:val="000000"/>
                <w:sz w:val="22"/>
                <w:szCs w:val="22"/>
              </w:rPr>
              <w:t>3</w:t>
            </w:r>
          </w:p>
        </w:tc>
        <w:tc>
          <w:tcPr>
            <w:tcW w:w="0" w:type="auto"/>
            <w:tcBorders>
              <w:top w:val="nil"/>
              <w:left w:val="nil"/>
              <w:bottom w:val="nil"/>
              <w:right w:val="single" w:sz="4" w:space="0" w:color="auto"/>
            </w:tcBorders>
            <w:vAlign w:val="center"/>
          </w:tcPr>
          <w:p w14:paraId="47BE966A" w14:textId="6458AE30" w:rsidR="00DF4A09" w:rsidRPr="00B70EEB" w:rsidRDefault="00DF4A09" w:rsidP="00B87672">
            <w:pPr>
              <w:pStyle w:val="NormalWeb"/>
              <w:spacing w:before="0" w:beforeAutospacing="0" w:after="0" w:afterAutospacing="0"/>
              <w:rPr>
                <w:color w:val="000000"/>
                <w:sz w:val="22"/>
                <w:szCs w:val="22"/>
              </w:rPr>
            </w:pPr>
            <w:r>
              <w:rPr>
                <w:color w:val="000000"/>
                <w:sz w:val="22"/>
                <w:szCs w:val="22"/>
              </w:rPr>
              <w:t>0.249</w:t>
            </w:r>
          </w:p>
        </w:tc>
        <w:tc>
          <w:tcPr>
            <w:tcW w:w="0" w:type="auto"/>
            <w:tcBorders>
              <w:top w:val="nil"/>
              <w:left w:val="single" w:sz="4" w:space="0" w:color="auto"/>
              <w:bottom w:val="nil"/>
              <w:right w:val="nil"/>
            </w:tcBorders>
            <w:vAlign w:val="center"/>
          </w:tcPr>
          <w:p w14:paraId="4232AA23" w14:textId="77777777" w:rsidR="00DF4A09" w:rsidRPr="00F01E57" w:rsidRDefault="00DF4A09" w:rsidP="00B87672">
            <w:pPr>
              <w:pStyle w:val="NormalWeb"/>
              <w:spacing w:before="0" w:beforeAutospacing="0" w:after="0" w:afterAutospacing="0"/>
            </w:pPr>
          </w:p>
        </w:tc>
        <w:tc>
          <w:tcPr>
            <w:tcW w:w="0" w:type="auto"/>
            <w:tcBorders>
              <w:top w:val="nil"/>
              <w:left w:val="nil"/>
              <w:bottom w:val="nil"/>
              <w:right w:val="nil"/>
            </w:tcBorders>
            <w:vAlign w:val="center"/>
          </w:tcPr>
          <w:p w14:paraId="2CB5E02D" w14:textId="77777777" w:rsidR="00DF4A09" w:rsidRPr="00F01E57" w:rsidRDefault="00DF4A09" w:rsidP="00B87672">
            <w:pPr>
              <w:pStyle w:val="NormalWeb"/>
              <w:spacing w:before="0" w:beforeAutospacing="0" w:after="0" w:afterAutospacing="0"/>
              <w:rPr>
                <w:color w:val="000000"/>
                <w:sz w:val="22"/>
                <w:szCs w:val="22"/>
              </w:rPr>
            </w:pPr>
          </w:p>
        </w:tc>
        <w:tc>
          <w:tcPr>
            <w:tcW w:w="0" w:type="auto"/>
            <w:tcBorders>
              <w:top w:val="nil"/>
              <w:left w:val="nil"/>
              <w:bottom w:val="nil"/>
              <w:right w:val="nil"/>
            </w:tcBorders>
            <w:vAlign w:val="center"/>
          </w:tcPr>
          <w:p w14:paraId="5865E18F" w14:textId="77777777" w:rsidR="00DF4A09" w:rsidRPr="00F01E57" w:rsidRDefault="00DF4A09" w:rsidP="00B87672">
            <w:pPr>
              <w:pStyle w:val="NormalWeb"/>
              <w:spacing w:before="0" w:beforeAutospacing="0" w:after="0" w:afterAutospacing="0"/>
            </w:pPr>
          </w:p>
        </w:tc>
      </w:tr>
      <w:tr w:rsidR="00DF4A09" w14:paraId="0A71B718" w14:textId="77777777" w:rsidTr="00DF4A09">
        <w:tc>
          <w:tcPr>
            <w:tcW w:w="2521" w:type="dxa"/>
            <w:tcBorders>
              <w:top w:val="nil"/>
              <w:left w:val="nil"/>
              <w:bottom w:val="single" w:sz="4" w:space="0" w:color="auto"/>
              <w:right w:val="single" w:sz="4" w:space="0" w:color="auto"/>
            </w:tcBorders>
            <w:vAlign w:val="center"/>
          </w:tcPr>
          <w:p w14:paraId="54960728" w14:textId="195EF7C1" w:rsidR="00DF4A09" w:rsidRDefault="00DF4A09" w:rsidP="00B87672">
            <w:pPr>
              <w:pStyle w:val="NormalWeb"/>
              <w:spacing w:before="0" w:beforeAutospacing="0" w:after="0" w:afterAutospacing="0"/>
              <w:rPr>
                <w:b/>
                <w:bCs/>
              </w:rPr>
            </w:pPr>
            <w:proofErr w:type="spellStart"/>
            <w:proofErr w:type="gramStart"/>
            <w:r>
              <w:rPr>
                <w:b/>
                <w:bCs/>
              </w:rPr>
              <w:t>Treatment:Herm</w:t>
            </w:r>
            <w:proofErr w:type="spellEnd"/>
            <w:proofErr w:type="gramEnd"/>
            <w:r>
              <w:rPr>
                <w:b/>
                <w:bCs/>
              </w:rPr>
              <w:t xml:space="preserve"> Ct</w:t>
            </w:r>
          </w:p>
        </w:tc>
        <w:tc>
          <w:tcPr>
            <w:tcW w:w="996" w:type="dxa"/>
            <w:tcBorders>
              <w:top w:val="nil"/>
              <w:left w:val="single" w:sz="4" w:space="0" w:color="auto"/>
              <w:bottom w:val="single" w:sz="4" w:space="0" w:color="auto"/>
              <w:right w:val="nil"/>
            </w:tcBorders>
            <w:vAlign w:val="center"/>
          </w:tcPr>
          <w:p w14:paraId="1A9D6146" w14:textId="34A76744" w:rsidR="00DF4A09" w:rsidRPr="001E7D70" w:rsidRDefault="00DF4A09" w:rsidP="00B87672">
            <w:pPr>
              <w:pStyle w:val="NormalWeb"/>
              <w:spacing w:before="0" w:beforeAutospacing="0" w:after="0" w:afterAutospacing="0"/>
              <w:rPr>
                <w:b/>
                <w:bCs/>
                <w:color w:val="000000"/>
                <w:sz w:val="22"/>
                <w:szCs w:val="22"/>
              </w:rPr>
            </w:pPr>
            <w:r w:rsidRPr="001E7D70">
              <w:rPr>
                <w:b/>
                <w:bCs/>
                <w:color w:val="000000"/>
                <w:sz w:val="22"/>
                <w:szCs w:val="22"/>
              </w:rPr>
              <w:t>12.131</w:t>
            </w:r>
          </w:p>
        </w:tc>
        <w:tc>
          <w:tcPr>
            <w:tcW w:w="0" w:type="auto"/>
            <w:tcBorders>
              <w:top w:val="nil"/>
              <w:left w:val="nil"/>
              <w:bottom w:val="single" w:sz="4" w:space="0" w:color="auto"/>
              <w:right w:val="nil"/>
            </w:tcBorders>
            <w:vAlign w:val="center"/>
          </w:tcPr>
          <w:p w14:paraId="22A988CF" w14:textId="36F9F7C1" w:rsidR="00DF4A09" w:rsidRPr="001E7D70" w:rsidRDefault="00DF4A09" w:rsidP="00B87672">
            <w:pPr>
              <w:pStyle w:val="NormalWeb"/>
              <w:spacing w:before="0" w:beforeAutospacing="0" w:after="0" w:afterAutospacing="0"/>
              <w:rPr>
                <w:b/>
                <w:bCs/>
                <w:color w:val="000000"/>
                <w:sz w:val="22"/>
                <w:szCs w:val="22"/>
              </w:rPr>
            </w:pPr>
            <w:r w:rsidRPr="001E7D70">
              <w:rPr>
                <w:b/>
                <w:bCs/>
                <w:color w:val="000000"/>
                <w:sz w:val="22"/>
                <w:szCs w:val="22"/>
              </w:rPr>
              <w:t>3</w:t>
            </w:r>
          </w:p>
        </w:tc>
        <w:tc>
          <w:tcPr>
            <w:tcW w:w="0" w:type="auto"/>
            <w:tcBorders>
              <w:top w:val="nil"/>
              <w:left w:val="nil"/>
              <w:bottom w:val="single" w:sz="4" w:space="0" w:color="auto"/>
              <w:right w:val="single" w:sz="4" w:space="0" w:color="auto"/>
            </w:tcBorders>
            <w:vAlign w:val="center"/>
          </w:tcPr>
          <w:p w14:paraId="5CF22086" w14:textId="181A4B20" w:rsidR="00DF4A09" w:rsidRPr="001E7D70" w:rsidRDefault="00DF4A09" w:rsidP="00B87672">
            <w:pPr>
              <w:pStyle w:val="NormalWeb"/>
              <w:spacing w:before="0" w:beforeAutospacing="0" w:after="0" w:afterAutospacing="0"/>
              <w:rPr>
                <w:b/>
                <w:bCs/>
                <w:color w:val="000000"/>
                <w:sz w:val="22"/>
                <w:szCs w:val="22"/>
              </w:rPr>
            </w:pPr>
            <w:r w:rsidRPr="001E7D70">
              <w:rPr>
                <w:b/>
                <w:bCs/>
                <w:color w:val="000000"/>
                <w:sz w:val="22"/>
                <w:szCs w:val="22"/>
              </w:rPr>
              <w:t>0.007</w:t>
            </w:r>
          </w:p>
        </w:tc>
        <w:tc>
          <w:tcPr>
            <w:tcW w:w="0" w:type="auto"/>
            <w:tcBorders>
              <w:top w:val="nil"/>
              <w:left w:val="single" w:sz="4" w:space="0" w:color="auto"/>
              <w:bottom w:val="single" w:sz="4" w:space="0" w:color="auto"/>
              <w:right w:val="nil"/>
            </w:tcBorders>
            <w:vAlign w:val="center"/>
          </w:tcPr>
          <w:p w14:paraId="2DDB8528" w14:textId="126E8E10" w:rsidR="00DF4A09" w:rsidRPr="00F01E57" w:rsidRDefault="00DF4A09" w:rsidP="00B87672">
            <w:pPr>
              <w:pStyle w:val="NormalWeb"/>
              <w:spacing w:before="0" w:beforeAutospacing="0" w:after="0" w:afterAutospacing="0"/>
            </w:pPr>
            <w:r w:rsidRPr="00F01E57">
              <w:t>1.913</w:t>
            </w:r>
          </w:p>
        </w:tc>
        <w:tc>
          <w:tcPr>
            <w:tcW w:w="0" w:type="auto"/>
            <w:tcBorders>
              <w:top w:val="nil"/>
              <w:left w:val="nil"/>
              <w:bottom w:val="single" w:sz="4" w:space="0" w:color="auto"/>
              <w:right w:val="nil"/>
            </w:tcBorders>
            <w:vAlign w:val="center"/>
          </w:tcPr>
          <w:p w14:paraId="59902C5E" w14:textId="535BEA28" w:rsidR="00DF4A09" w:rsidRPr="00F01E57" w:rsidRDefault="00DF4A09" w:rsidP="00B87672">
            <w:pPr>
              <w:pStyle w:val="NormalWeb"/>
              <w:spacing w:before="0" w:beforeAutospacing="0" w:after="0" w:afterAutospacing="0"/>
              <w:rPr>
                <w:color w:val="000000"/>
                <w:sz w:val="22"/>
                <w:szCs w:val="22"/>
              </w:rPr>
            </w:pPr>
            <w:r w:rsidRPr="00F01E57">
              <w:rPr>
                <w:color w:val="000000"/>
                <w:sz w:val="22"/>
                <w:szCs w:val="22"/>
              </w:rPr>
              <w:t>3</w:t>
            </w:r>
          </w:p>
        </w:tc>
        <w:tc>
          <w:tcPr>
            <w:tcW w:w="0" w:type="auto"/>
            <w:tcBorders>
              <w:top w:val="nil"/>
              <w:left w:val="nil"/>
              <w:bottom w:val="single" w:sz="4" w:space="0" w:color="auto"/>
              <w:right w:val="nil"/>
            </w:tcBorders>
            <w:vAlign w:val="center"/>
          </w:tcPr>
          <w:p w14:paraId="0B02EE04" w14:textId="4D72759E" w:rsidR="00DF4A09" w:rsidRPr="00F01E57" w:rsidRDefault="00DF4A09" w:rsidP="00B87672">
            <w:pPr>
              <w:pStyle w:val="NormalWeb"/>
              <w:spacing w:before="0" w:beforeAutospacing="0" w:after="0" w:afterAutospacing="0"/>
            </w:pPr>
            <w:r w:rsidRPr="00F01E57">
              <w:t>0.591</w:t>
            </w:r>
          </w:p>
        </w:tc>
      </w:tr>
    </w:tbl>
    <w:p w14:paraId="6BDECF80" w14:textId="77777777" w:rsidR="00F2683D" w:rsidRDefault="00F2683D" w:rsidP="003560B4">
      <w:pPr>
        <w:pStyle w:val="NormalWeb"/>
        <w:spacing w:before="0" w:beforeAutospacing="0" w:after="0" w:afterAutospacing="0"/>
        <w:ind w:firstLine="720"/>
        <w:rPr>
          <w:u w:val="single"/>
        </w:rPr>
      </w:pPr>
    </w:p>
    <w:p w14:paraId="232BB0E4" w14:textId="7C2299CB" w:rsidR="00F2683D" w:rsidRPr="00F2683D" w:rsidRDefault="001C2288" w:rsidP="00F2683D">
      <w:pPr>
        <w:pStyle w:val="NormalWeb"/>
        <w:spacing w:before="0" w:beforeAutospacing="0" w:after="0" w:afterAutospacing="0"/>
        <w:rPr>
          <w:i/>
          <w:iCs/>
        </w:rPr>
      </w:pPr>
      <w:r w:rsidRPr="00F2683D">
        <w:rPr>
          <w:i/>
          <w:iCs/>
        </w:rPr>
        <w:t>Fruit</w:t>
      </w:r>
      <w:r w:rsidR="00B37F0E" w:rsidRPr="00F2683D">
        <w:rPr>
          <w:i/>
          <w:iCs/>
        </w:rPr>
        <w:t xml:space="preserve"> set</w:t>
      </w:r>
      <w:r w:rsidR="003560B4" w:rsidRPr="00F2683D">
        <w:rPr>
          <w:i/>
          <w:iCs/>
        </w:rPr>
        <w:t xml:space="preserve"> </w:t>
      </w:r>
    </w:p>
    <w:p w14:paraId="6AD5AC2D" w14:textId="4317DD30" w:rsidR="002C37DE" w:rsidRDefault="00BD265D" w:rsidP="0048267F">
      <w:pPr>
        <w:pStyle w:val="NormalWeb"/>
        <w:spacing w:before="0" w:beforeAutospacing="0" w:after="0" w:afterAutospacing="0"/>
        <w:ind w:firstLine="720"/>
      </w:pPr>
      <w:r>
        <w:t>The production of fruit was determined by sex</w:t>
      </w:r>
      <w:r w:rsidR="00C75C1B">
        <w:t xml:space="preserve">, </w:t>
      </w:r>
      <w:r>
        <w:t>treatment, and the interaction between sex and treatment</w:t>
      </w:r>
      <w:r w:rsidR="000945AB">
        <w:t xml:space="preserve"> (</w:t>
      </w:r>
      <w:r w:rsidR="00FD13D0">
        <w:t>Table 1</w:t>
      </w:r>
      <w:r w:rsidR="006278C5">
        <w:t>; Figure XXA</w:t>
      </w:r>
      <w:r w:rsidR="000945AB">
        <w:t>)</w:t>
      </w:r>
      <w:r>
        <w:t>.</w:t>
      </w:r>
      <w:r w:rsidR="000945AB">
        <w:t xml:space="preserve"> </w:t>
      </w:r>
      <w:r w:rsidR="00E90E63">
        <w:t xml:space="preserve">The </w:t>
      </w:r>
      <w:r w:rsidR="001B71D1">
        <w:t>number of surrounding hermaphrodites was significant in interactions with sex and treatment (Table1</w:t>
      </w:r>
      <w:r w:rsidR="001B71D1" w:rsidRPr="0048267F">
        <w:t xml:space="preserve">). </w:t>
      </w:r>
      <w:r w:rsidR="004141AC" w:rsidRPr="0048267F">
        <w:t>F</w:t>
      </w:r>
      <w:r w:rsidR="00C37686" w:rsidRPr="0048267F">
        <w:t>emales had a higher fruit set for the outcrossed treatment (</w:t>
      </w:r>
      <w:r w:rsidR="00917318" w:rsidRPr="0048267F">
        <w:t>Pairwise comparison</w:t>
      </w:r>
      <w:r w:rsidR="00943F86" w:rsidRPr="0048267F">
        <w:t>;</w:t>
      </w:r>
      <w:r w:rsidR="00917318" w:rsidRPr="0048267F">
        <w:t xml:space="preserve"> </w:t>
      </w:r>
      <w:r w:rsidR="00DF1FE3" w:rsidRPr="0048267F">
        <w:t>estimate</w:t>
      </w:r>
      <w:r w:rsidR="00917318" w:rsidRPr="0048267F">
        <w:t>=</w:t>
      </w:r>
      <w:r w:rsidR="003D5E5E" w:rsidRPr="0048267F">
        <w:t>3.285</w:t>
      </w:r>
      <w:r w:rsidR="00917318" w:rsidRPr="0048267F">
        <w:t>, p</w:t>
      </w:r>
      <w:r w:rsidR="00B1230F" w:rsidRPr="0048267F">
        <w:t>=0.018</w:t>
      </w:r>
      <w:r w:rsidR="00943F86" w:rsidRPr="0048267F">
        <w:t>), but there was no difference between the sexes in t</w:t>
      </w:r>
      <w:r w:rsidR="007312D5" w:rsidRPr="0048267F">
        <w:t xml:space="preserve">he </w:t>
      </w:r>
      <w:r w:rsidR="009254C8" w:rsidRPr="0048267F">
        <w:t>open pollinated treatment</w:t>
      </w:r>
      <w:r w:rsidR="00943F86" w:rsidRPr="0048267F">
        <w:t xml:space="preserve"> (Pairwise comparison; </w:t>
      </w:r>
      <w:r w:rsidR="00071091" w:rsidRPr="0048267F">
        <w:t>z</w:t>
      </w:r>
      <w:r w:rsidR="00943F86" w:rsidRPr="0048267F">
        <w:t>=</w:t>
      </w:r>
      <w:r w:rsidR="00071091" w:rsidRPr="0048267F">
        <w:t>2.</w:t>
      </w:r>
      <w:r w:rsidR="003D5E5E" w:rsidRPr="0048267F">
        <w:t>164</w:t>
      </w:r>
      <w:r w:rsidR="00943F86" w:rsidRPr="0048267F">
        <w:t>, p=0.</w:t>
      </w:r>
      <w:r w:rsidR="003D5E5E" w:rsidRPr="0048267F">
        <w:t>315</w:t>
      </w:r>
      <w:r w:rsidR="00943F86" w:rsidRPr="0048267F">
        <w:t>)</w:t>
      </w:r>
      <w:r w:rsidR="007312D5" w:rsidRPr="0048267F">
        <w:t>.</w:t>
      </w:r>
      <w:r w:rsidR="00E45BA0" w:rsidRPr="0048267F">
        <w:t xml:space="preserve"> The fruit set did not differ </w:t>
      </w:r>
      <w:r w:rsidR="00252FEF" w:rsidRPr="0048267F">
        <w:t xml:space="preserve">significantly for </w:t>
      </w:r>
      <w:r w:rsidR="00B5352A" w:rsidRPr="0048267F">
        <w:t xml:space="preserve">comparisons between outcrossed and </w:t>
      </w:r>
      <w:r w:rsidR="00870D3E" w:rsidRPr="0048267F">
        <w:t xml:space="preserve">the </w:t>
      </w:r>
      <w:proofErr w:type="spellStart"/>
      <w:r w:rsidR="00870D3E" w:rsidRPr="0048267F">
        <w:t>selfed</w:t>
      </w:r>
      <w:proofErr w:type="spellEnd"/>
      <w:r w:rsidR="00870D3E" w:rsidRPr="0048267F">
        <w:t xml:space="preserve"> treatments in hermaphrodites</w:t>
      </w:r>
      <w:r w:rsidR="00943163" w:rsidRPr="0048267F">
        <w:t xml:space="preserve"> (Pairwise comparison; z=</w:t>
      </w:r>
      <w:r w:rsidR="00A26F99" w:rsidRPr="0048267F">
        <w:t>1.648</w:t>
      </w:r>
      <w:r w:rsidR="00943163" w:rsidRPr="0048267F">
        <w:t>, p=0.</w:t>
      </w:r>
      <w:r w:rsidR="00A26F99" w:rsidRPr="0048267F">
        <w:t>651</w:t>
      </w:r>
      <w:r w:rsidR="00943163" w:rsidRPr="0048267F">
        <w:t>)</w:t>
      </w:r>
      <w:r w:rsidR="00870D3E" w:rsidRPr="0048267F">
        <w:t xml:space="preserve">. However, </w:t>
      </w:r>
      <w:r w:rsidR="00943163" w:rsidRPr="0048267F">
        <w:t xml:space="preserve">the </w:t>
      </w:r>
      <w:r w:rsidR="008600EF" w:rsidRPr="0048267F">
        <w:t>no pollen and outcrossed</w:t>
      </w:r>
      <w:r w:rsidR="00943163" w:rsidRPr="0048267F">
        <w:t xml:space="preserve"> treatment</w:t>
      </w:r>
      <w:r w:rsidR="008600EF" w:rsidRPr="0048267F">
        <w:t>s</w:t>
      </w:r>
      <w:r w:rsidR="00943163" w:rsidRPr="0048267F">
        <w:t xml:space="preserve"> did differ in fruit</w:t>
      </w:r>
      <w:r w:rsidR="00C16979" w:rsidRPr="0048267F">
        <w:t xml:space="preserve"> </w:t>
      </w:r>
      <w:r w:rsidR="00943163" w:rsidRPr="0048267F">
        <w:t>set (Pairwise comparison; z=</w:t>
      </w:r>
      <w:r w:rsidR="00747192" w:rsidRPr="0048267F">
        <w:t>-</w:t>
      </w:r>
      <w:r w:rsidR="0048267F" w:rsidRPr="0048267F">
        <w:t>3.262</w:t>
      </w:r>
      <w:r w:rsidR="00943163" w:rsidRPr="0048267F">
        <w:t>, p=</w:t>
      </w:r>
      <w:r w:rsidR="0048267F" w:rsidRPr="0048267F">
        <w:t>0.019</w:t>
      </w:r>
      <w:r w:rsidR="00943163" w:rsidRPr="0048267F">
        <w:t>)</w:t>
      </w:r>
      <w:r w:rsidR="0048267F">
        <w:t xml:space="preserve">. </w:t>
      </w:r>
      <w:r w:rsidR="002C37DE">
        <w:t xml:space="preserve">Separate results for seed set and germination </w:t>
      </w:r>
      <w:r w:rsidR="007059E0">
        <w:t xml:space="preserve">rates are in the supplementary information (Table SXX). </w:t>
      </w:r>
    </w:p>
    <w:p w14:paraId="0FBF5329" w14:textId="77777777" w:rsidR="00F2683D" w:rsidRPr="002C37DE" w:rsidRDefault="00F2683D" w:rsidP="00B37F0E">
      <w:pPr>
        <w:pStyle w:val="NormalWeb"/>
        <w:spacing w:before="0" w:beforeAutospacing="0" w:after="0" w:afterAutospacing="0"/>
        <w:ind w:firstLine="720"/>
      </w:pPr>
    </w:p>
    <w:p w14:paraId="3A25C31F" w14:textId="0BD7F82B" w:rsidR="00F2683D" w:rsidRPr="00F2683D" w:rsidRDefault="00514367" w:rsidP="00F2683D">
      <w:pPr>
        <w:pStyle w:val="NormalWeb"/>
        <w:spacing w:before="0" w:beforeAutospacing="0" w:after="0" w:afterAutospacing="0"/>
        <w:rPr>
          <w:i/>
          <w:iCs/>
        </w:rPr>
      </w:pPr>
      <w:r w:rsidRPr="00F2683D">
        <w:rPr>
          <w:i/>
          <w:iCs/>
        </w:rPr>
        <w:t>Cumulative</w:t>
      </w:r>
      <w:r w:rsidR="00D47D73" w:rsidRPr="00F2683D">
        <w:rPr>
          <w:i/>
          <w:iCs/>
        </w:rPr>
        <w:t xml:space="preserve"> </w:t>
      </w:r>
      <w:r w:rsidR="00C25900" w:rsidRPr="00F2683D">
        <w:rPr>
          <w:i/>
          <w:iCs/>
        </w:rPr>
        <w:t>Reproductive Output</w:t>
      </w:r>
    </w:p>
    <w:p w14:paraId="75CAEB3F" w14:textId="359CAF80" w:rsidR="00D47D73" w:rsidRDefault="00D47D73" w:rsidP="00F2683D">
      <w:pPr>
        <w:pStyle w:val="NormalWeb"/>
        <w:spacing w:before="0" w:beforeAutospacing="0" w:after="0" w:afterAutospacing="0"/>
        <w:ind w:firstLine="720"/>
      </w:pPr>
      <w:r w:rsidRPr="00B37F0E">
        <w:t>The</w:t>
      </w:r>
      <w:r>
        <w:t xml:space="preserve"> </w:t>
      </w:r>
      <w:r w:rsidR="00C25900">
        <w:t>cumulative reproductive output</w:t>
      </w:r>
      <w:r w:rsidR="005C3FF6">
        <w:t xml:space="preserve"> (</w:t>
      </w:r>
      <w:r w:rsidR="00A4115E">
        <w:t>fruit set * seed number * germination rate</w:t>
      </w:r>
      <w:r w:rsidR="005C3FF6">
        <w:t>) depended</w:t>
      </w:r>
      <w:r>
        <w:t xml:space="preserve"> </w:t>
      </w:r>
      <w:r w:rsidR="00653CE2">
        <w:t xml:space="preserve">only </w:t>
      </w:r>
      <w:r>
        <w:t>on the treatment</w:t>
      </w:r>
      <w:r w:rsidR="00514367">
        <w:t xml:space="preserve"> </w:t>
      </w:r>
      <w:r w:rsidR="00A4115E">
        <w:t>(Table 1</w:t>
      </w:r>
      <w:r w:rsidR="00984390">
        <w:t>; Figure XXC and XXD)</w:t>
      </w:r>
      <w:r w:rsidR="00B36172">
        <w:t>.</w:t>
      </w:r>
      <w:r w:rsidR="00867F07">
        <w:t xml:space="preserve"> </w:t>
      </w:r>
      <w:proofErr w:type="spellStart"/>
      <w:r w:rsidR="00110AC3">
        <w:t>Selfed</w:t>
      </w:r>
      <w:proofErr w:type="spellEnd"/>
      <w:r w:rsidR="00110AC3">
        <w:t xml:space="preserve"> pollinations</w:t>
      </w:r>
      <w:r w:rsidR="009041A6">
        <w:t xml:space="preserve"> in hermaphrodites</w:t>
      </w:r>
      <w:r w:rsidR="00110AC3">
        <w:t xml:space="preserve"> resulted in a lower overall reproductive output than </w:t>
      </w:r>
      <w:r w:rsidR="001E5848">
        <w:t>the outcrossed treatment (</w:t>
      </w:r>
      <w:r w:rsidR="001E5848" w:rsidRPr="00CE080A">
        <w:t>Pairwise comparison; z=</w:t>
      </w:r>
      <w:r w:rsidR="00CE080A" w:rsidRPr="00CE080A">
        <w:t>3.041</w:t>
      </w:r>
      <w:r w:rsidR="001E5848" w:rsidRPr="00CE080A">
        <w:t>, p=0.0</w:t>
      </w:r>
      <w:r w:rsidR="00CE080A" w:rsidRPr="00CE080A">
        <w:t>38</w:t>
      </w:r>
      <w:r w:rsidR="001E5848">
        <w:t xml:space="preserve">). </w:t>
      </w:r>
      <w:r w:rsidR="00420755">
        <w:t>Fruit</w:t>
      </w:r>
      <w:r w:rsidR="00544D52">
        <w:t xml:space="preserve"> produced by </w:t>
      </w:r>
      <w:proofErr w:type="spellStart"/>
      <w:r w:rsidR="00370245">
        <w:t>selfed</w:t>
      </w:r>
      <w:proofErr w:type="spellEnd"/>
      <w:r w:rsidR="00544D52">
        <w:t xml:space="preserve"> pollinations averaged </w:t>
      </w:r>
      <w:r w:rsidR="00E54B18">
        <w:t>9.73</w:t>
      </w:r>
      <w:r w:rsidR="002D0469">
        <w:t xml:space="preserve"> (±7.74) </w:t>
      </w:r>
      <w:r w:rsidR="00544D52">
        <w:t xml:space="preserve">seeds, but the </w:t>
      </w:r>
      <w:r w:rsidR="00BB2693">
        <w:t xml:space="preserve">average </w:t>
      </w:r>
      <w:r w:rsidR="00544D52">
        <w:t xml:space="preserve">germination rate </w:t>
      </w:r>
      <w:r w:rsidR="00102B47">
        <w:t>was 0.013</w:t>
      </w:r>
      <w:r w:rsidR="00FC0B36">
        <w:t xml:space="preserve"> (</w:t>
      </w:r>
      <w:r w:rsidR="00AC6625">
        <w:t>±0.037</w:t>
      </w:r>
      <w:r w:rsidR="00C250ED">
        <w:t xml:space="preserve">; </w:t>
      </w:r>
      <w:r w:rsidR="004155AC">
        <w:t>Supp Fig SS and SS)</w:t>
      </w:r>
      <w:r w:rsidR="00682169">
        <w:t xml:space="preserve">. </w:t>
      </w:r>
    </w:p>
    <w:p w14:paraId="55C88810" w14:textId="77777777" w:rsidR="00F2683D" w:rsidRDefault="00F2683D" w:rsidP="00F2683D">
      <w:pPr>
        <w:pStyle w:val="NormalWeb"/>
        <w:spacing w:before="0" w:beforeAutospacing="0" w:after="0" w:afterAutospacing="0"/>
        <w:rPr>
          <w:u w:val="single"/>
        </w:rPr>
      </w:pPr>
    </w:p>
    <w:p w14:paraId="12829C3B" w14:textId="4CC82E9D" w:rsidR="00F2683D" w:rsidRPr="00F2683D" w:rsidRDefault="0081423C" w:rsidP="00F2683D">
      <w:pPr>
        <w:pStyle w:val="NormalWeb"/>
        <w:spacing w:before="0" w:beforeAutospacing="0" w:after="0" w:afterAutospacing="0"/>
        <w:rPr>
          <w:i/>
          <w:iCs/>
        </w:rPr>
      </w:pPr>
      <w:r w:rsidRPr="00F2683D">
        <w:rPr>
          <w:i/>
          <w:iCs/>
        </w:rPr>
        <w:t>Pollen Limitation</w:t>
      </w:r>
    </w:p>
    <w:p w14:paraId="7CBD84C9" w14:textId="0918ABC7" w:rsidR="009A5A33" w:rsidRPr="00C22A26" w:rsidRDefault="002C3A6E" w:rsidP="00F2683D">
      <w:pPr>
        <w:pStyle w:val="NormalWeb"/>
        <w:spacing w:before="0" w:beforeAutospacing="0" w:after="0" w:afterAutospacing="0"/>
        <w:ind w:firstLine="720"/>
      </w:pPr>
      <w:r>
        <w:t>Both females and hermaphrodites were significantly pollen limited (</w:t>
      </w:r>
      <w:r w:rsidR="00566254">
        <w:t xml:space="preserve">Table </w:t>
      </w:r>
      <w:r w:rsidR="006A3C1B">
        <w:t>2</w:t>
      </w:r>
      <w:r w:rsidR="00566254">
        <w:t xml:space="preserve">). Females and hermaphrodites did not differ in pollen limitation in the high </w:t>
      </w:r>
      <w:r w:rsidR="006A3C1B">
        <w:t xml:space="preserve">hermaphrodite population, but hermaphrodites were more pollen limited in the low hermaphrodite population than females (Table 2). </w:t>
      </w:r>
    </w:p>
    <w:p w14:paraId="6296DFB0" w14:textId="0AEC8955" w:rsidR="007C322E" w:rsidRDefault="007C322E" w:rsidP="007C322E">
      <w:pPr>
        <w:pStyle w:val="NormalWeb"/>
        <w:spacing w:before="0" w:beforeAutospacing="0" w:after="0" w:afterAutospacing="0"/>
        <w:rPr>
          <w:i/>
          <w:iCs/>
        </w:rPr>
      </w:pPr>
    </w:p>
    <w:p w14:paraId="34228466" w14:textId="1D466340" w:rsidR="007C322E" w:rsidRDefault="004B5C9C" w:rsidP="007C322E">
      <w:pPr>
        <w:pStyle w:val="NormalWeb"/>
        <w:spacing w:before="0" w:beforeAutospacing="0" w:after="0" w:afterAutospacing="0"/>
      </w:pPr>
      <w:r>
        <w:rPr>
          <w:noProof/>
          <w14:ligatures w14:val="standardContextual"/>
        </w:rPr>
        <w:lastRenderedPageBreak/>
        <w:drawing>
          <wp:inline distT="0" distB="0" distL="0" distR="0" wp14:anchorId="305A4626" wp14:editId="0538E177">
            <wp:extent cx="4572009" cy="68580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572009" cy="6858014"/>
                    </a:xfrm>
                    <a:prstGeom prst="rect">
                      <a:avLst/>
                    </a:prstGeom>
                  </pic:spPr>
                </pic:pic>
              </a:graphicData>
            </a:graphic>
          </wp:inline>
        </w:drawing>
      </w:r>
    </w:p>
    <w:p w14:paraId="59D983EA" w14:textId="3CFDF95F" w:rsidR="00575B73" w:rsidRDefault="00575B73" w:rsidP="007C322E">
      <w:pPr>
        <w:pStyle w:val="NormalWeb"/>
        <w:spacing w:before="0" w:beforeAutospacing="0" w:after="0" w:afterAutospacing="0"/>
      </w:pPr>
      <w:r>
        <w:t xml:space="preserve">Figure XXX. </w:t>
      </w:r>
      <w:r w:rsidR="00DA0BE6">
        <w:t>Fruit set proportion (A) and cumulative reproductive output (B) fo</w:t>
      </w:r>
      <w:r w:rsidR="00373EA2">
        <w:t xml:space="preserve">r all treatments in the pollination treatment for females (left panel and purple) and hermaphrodites (right panel and green). Cumulative reproductive output is the product of </w:t>
      </w:r>
      <w:r w:rsidR="004B48CA">
        <w:t>fruit set, seed set, and germination rate.</w:t>
      </w:r>
    </w:p>
    <w:p w14:paraId="7B483707" w14:textId="77777777" w:rsidR="00575B73" w:rsidRDefault="00575B73" w:rsidP="007C322E">
      <w:pPr>
        <w:pStyle w:val="NormalWeb"/>
        <w:spacing w:before="0" w:beforeAutospacing="0" w:after="0" w:afterAutospacing="0"/>
      </w:pPr>
    </w:p>
    <w:p w14:paraId="1EA949FC" w14:textId="29BAA97E" w:rsidR="007E24E1" w:rsidRDefault="007E24E1" w:rsidP="007C322E">
      <w:pPr>
        <w:pStyle w:val="NormalWeb"/>
        <w:spacing w:before="0" w:beforeAutospacing="0" w:after="0" w:afterAutospacing="0"/>
      </w:pPr>
    </w:p>
    <w:p w14:paraId="4116BEE3" w14:textId="77777777" w:rsidR="00DA4B2D" w:rsidRDefault="00DA4B2D" w:rsidP="007C322E">
      <w:pPr>
        <w:pStyle w:val="NormalWeb"/>
        <w:spacing w:before="0" w:beforeAutospacing="0" w:after="0" w:afterAutospacing="0"/>
      </w:pPr>
    </w:p>
    <w:p w14:paraId="1651403A" w14:textId="77777777" w:rsidR="00DA4B2D" w:rsidRDefault="00DA4B2D" w:rsidP="007C322E">
      <w:pPr>
        <w:pStyle w:val="NormalWeb"/>
        <w:spacing w:before="0" w:beforeAutospacing="0" w:after="0" w:afterAutospacing="0"/>
      </w:pPr>
    </w:p>
    <w:p w14:paraId="2C008933" w14:textId="77777777" w:rsidR="00575B73" w:rsidRPr="007C322E" w:rsidRDefault="00575B73" w:rsidP="007C322E">
      <w:pPr>
        <w:pStyle w:val="NormalWeb"/>
        <w:spacing w:before="0" w:beforeAutospacing="0" w:after="0" w:afterAutospacing="0"/>
      </w:pPr>
    </w:p>
    <w:p w14:paraId="031668B8" w14:textId="0D6FD0B0" w:rsidR="001D0D62" w:rsidRDefault="00CA3490" w:rsidP="002E4C03">
      <w:pPr>
        <w:pStyle w:val="NormalWeb"/>
        <w:spacing w:before="0" w:beforeAutospacing="0" w:after="0" w:afterAutospacing="0"/>
      </w:pPr>
      <w:r>
        <w:t xml:space="preserve">Table XX. </w:t>
      </w:r>
      <w:r w:rsidR="00A9787C">
        <w:t>Pollen limitation calculations for f</w:t>
      </w:r>
      <w:r w:rsidR="000C0C7E">
        <w:t>ruit Set</w:t>
      </w:r>
    </w:p>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1619"/>
        <w:gridCol w:w="1441"/>
        <w:gridCol w:w="1490"/>
        <w:gridCol w:w="1219"/>
        <w:gridCol w:w="1520"/>
      </w:tblGrid>
      <w:tr w:rsidR="00A15870" w:rsidRPr="004529EE" w14:paraId="53D3B9E4" w14:textId="4A6E4DE3" w:rsidTr="009256A9">
        <w:tc>
          <w:tcPr>
            <w:tcW w:w="1106" w:type="pct"/>
            <w:vMerge w:val="restart"/>
            <w:tcBorders>
              <w:top w:val="single" w:sz="4" w:space="0" w:color="auto"/>
              <w:bottom w:val="nil"/>
            </w:tcBorders>
            <w:vAlign w:val="bottom"/>
          </w:tcPr>
          <w:p w14:paraId="0582AD46" w14:textId="40175025" w:rsidR="00A15870" w:rsidRPr="004529EE" w:rsidRDefault="00A15870" w:rsidP="00DC3CD0">
            <w:pPr>
              <w:pStyle w:val="NormalWeb"/>
              <w:spacing w:before="0" w:after="0"/>
              <w:rPr>
                <w:b/>
                <w:bCs/>
                <w:sz w:val="22"/>
                <w:szCs w:val="22"/>
              </w:rPr>
            </w:pPr>
            <w:r w:rsidRPr="004529EE">
              <w:rPr>
                <w:b/>
                <w:bCs/>
                <w:sz w:val="22"/>
                <w:szCs w:val="22"/>
              </w:rPr>
              <w:t>Population</w:t>
            </w:r>
          </w:p>
        </w:tc>
        <w:tc>
          <w:tcPr>
            <w:tcW w:w="865" w:type="pct"/>
            <w:vMerge w:val="restart"/>
            <w:tcBorders>
              <w:top w:val="single" w:sz="4" w:space="0" w:color="auto"/>
              <w:bottom w:val="nil"/>
              <w:right w:val="nil"/>
            </w:tcBorders>
            <w:vAlign w:val="bottom"/>
          </w:tcPr>
          <w:p w14:paraId="013E0F3B" w14:textId="7B499C52" w:rsidR="00A15870" w:rsidRPr="004529EE" w:rsidRDefault="00A15870" w:rsidP="00DC3CD0">
            <w:pPr>
              <w:pStyle w:val="NormalWeb"/>
              <w:spacing w:before="0" w:after="0"/>
              <w:rPr>
                <w:b/>
                <w:bCs/>
                <w:sz w:val="22"/>
                <w:szCs w:val="22"/>
              </w:rPr>
            </w:pPr>
            <w:r w:rsidRPr="004529EE">
              <w:rPr>
                <w:b/>
                <w:bCs/>
                <w:sz w:val="22"/>
                <w:szCs w:val="22"/>
              </w:rPr>
              <w:t>Sex</w:t>
            </w:r>
          </w:p>
        </w:tc>
        <w:tc>
          <w:tcPr>
            <w:tcW w:w="770" w:type="pct"/>
            <w:tcBorders>
              <w:top w:val="single" w:sz="4" w:space="0" w:color="auto"/>
              <w:left w:val="nil"/>
              <w:bottom w:val="nil"/>
              <w:right w:val="nil"/>
            </w:tcBorders>
            <w:vAlign w:val="bottom"/>
          </w:tcPr>
          <w:p w14:paraId="1E79FA45" w14:textId="30A0C871" w:rsidR="00A15870" w:rsidRPr="004529EE" w:rsidRDefault="00A15870" w:rsidP="00DC3CD0">
            <w:pPr>
              <w:pStyle w:val="NormalWeb"/>
              <w:spacing w:before="0" w:beforeAutospacing="0" w:after="0" w:afterAutospacing="0"/>
              <w:jc w:val="center"/>
              <w:rPr>
                <w:b/>
                <w:bCs/>
                <w:sz w:val="22"/>
                <w:szCs w:val="22"/>
              </w:rPr>
            </w:pPr>
            <w:r w:rsidRPr="004529EE">
              <w:rPr>
                <w:b/>
                <w:bCs/>
                <w:sz w:val="22"/>
                <w:szCs w:val="22"/>
              </w:rPr>
              <w:t>Outcrossed</w:t>
            </w:r>
          </w:p>
        </w:tc>
        <w:tc>
          <w:tcPr>
            <w:tcW w:w="796" w:type="pct"/>
            <w:tcBorders>
              <w:top w:val="single" w:sz="4" w:space="0" w:color="auto"/>
              <w:left w:val="nil"/>
              <w:bottom w:val="nil"/>
              <w:right w:val="nil"/>
            </w:tcBorders>
            <w:vAlign w:val="bottom"/>
          </w:tcPr>
          <w:p w14:paraId="634A4484" w14:textId="44560E97" w:rsidR="00A15870" w:rsidRPr="004529EE" w:rsidRDefault="00A15870" w:rsidP="00DC3CD0">
            <w:pPr>
              <w:pStyle w:val="NormalWeb"/>
              <w:spacing w:before="0" w:beforeAutospacing="0" w:after="0" w:afterAutospacing="0"/>
              <w:jc w:val="center"/>
              <w:rPr>
                <w:b/>
                <w:bCs/>
                <w:sz w:val="22"/>
                <w:szCs w:val="22"/>
              </w:rPr>
            </w:pPr>
            <w:r w:rsidRPr="004529EE">
              <w:rPr>
                <w:b/>
                <w:bCs/>
                <w:sz w:val="22"/>
                <w:szCs w:val="22"/>
              </w:rPr>
              <w:t>Open</w:t>
            </w:r>
          </w:p>
        </w:tc>
        <w:tc>
          <w:tcPr>
            <w:tcW w:w="651" w:type="pct"/>
            <w:vMerge w:val="restart"/>
            <w:tcBorders>
              <w:top w:val="single" w:sz="4" w:space="0" w:color="auto"/>
              <w:left w:val="nil"/>
              <w:bottom w:val="single" w:sz="4" w:space="0" w:color="auto"/>
              <w:right w:val="nil"/>
            </w:tcBorders>
            <w:vAlign w:val="bottom"/>
          </w:tcPr>
          <w:p w14:paraId="3333586A" w14:textId="22348589" w:rsidR="00A15870" w:rsidRPr="004529EE" w:rsidRDefault="00A15870" w:rsidP="00DC3CD0">
            <w:pPr>
              <w:pStyle w:val="NormalWeb"/>
              <w:spacing w:before="0" w:after="0"/>
              <w:jc w:val="center"/>
              <w:rPr>
                <w:b/>
                <w:bCs/>
                <w:sz w:val="22"/>
                <w:szCs w:val="22"/>
              </w:rPr>
            </w:pPr>
            <w:r w:rsidRPr="004529EE">
              <w:rPr>
                <w:b/>
                <w:bCs/>
                <w:sz w:val="22"/>
                <w:szCs w:val="22"/>
              </w:rPr>
              <w:t>Pollen Limitation</w:t>
            </w:r>
          </w:p>
        </w:tc>
        <w:tc>
          <w:tcPr>
            <w:tcW w:w="812" w:type="pct"/>
            <w:vMerge w:val="restart"/>
            <w:tcBorders>
              <w:top w:val="single" w:sz="4" w:space="0" w:color="auto"/>
              <w:left w:val="nil"/>
              <w:bottom w:val="single" w:sz="4" w:space="0" w:color="auto"/>
            </w:tcBorders>
            <w:vAlign w:val="bottom"/>
          </w:tcPr>
          <w:p w14:paraId="04AED955" w14:textId="11CF08AE" w:rsidR="00A15870" w:rsidRPr="004529EE" w:rsidRDefault="0005467D" w:rsidP="00A15870">
            <w:pPr>
              <w:pStyle w:val="NormalWeb"/>
              <w:spacing w:before="0" w:after="0"/>
              <w:jc w:val="center"/>
              <w:rPr>
                <w:b/>
                <w:bCs/>
                <w:sz w:val="22"/>
                <w:szCs w:val="22"/>
              </w:rPr>
            </w:pPr>
            <w:r w:rsidRPr="004529EE">
              <w:rPr>
                <w:b/>
                <w:bCs/>
                <w:sz w:val="22"/>
                <w:szCs w:val="22"/>
              </w:rPr>
              <w:t>95% CI</w:t>
            </w:r>
          </w:p>
        </w:tc>
      </w:tr>
      <w:tr w:rsidR="0086205C" w:rsidRPr="004529EE" w14:paraId="5205D427" w14:textId="40DEA84F" w:rsidTr="009256A9">
        <w:tc>
          <w:tcPr>
            <w:tcW w:w="1106" w:type="pct"/>
            <w:vMerge/>
            <w:tcBorders>
              <w:top w:val="nil"/>
              <w:bottom w:val="single" w:sz="4" w:space="0" w:color="auto"/>
            </w:tcBorders>
            <w:vAlign w:val="bottom"/>
          </w:tcPr>
          <w:p w14:paraId="3B98ED23" w14:textId="3034BA47" w:rsidR="0086205C" w:rsidRPr="004529EE" w:rsidRDefault="0086205C" w:rsidP="00DC3CD0">
            <w:pPr>
              <w:pStyle w:val="NormalWeb"/>
              <w:spacing w:before="0" w:beforeAutospacing="0" w:after="0" w:afterAutospacing="0"/>
              <w:rPr>
                <w:b/>
                <w:bCs/>
                <w:sz w:val="22"/>
                <w:szCs w:val="22"/>
              </w:rPr>
            </w:pPr>
          </w:p>
        </w:tc>
        <w:tc>
          <w:tcPr>
            <w:tcW w:w="865" w:type="pct"/>
            <w:vMerge/>
            <w:tcBorders>
              <w:top w:val="nil"/>
              <w:bottom w:val="single" w:sz="4" w:space="0" w:color="auto"/>
              <w:right w:val="nil"/>
            </w:tcBorders>
            <w:vAlign w:val="bottom"/>
          </w:tcPr>
          <w:p w14:paraId="74CE3632" w14:textId="1384AE6B" w:rsidR="0086205C" w:rsidRPr="004529EE" w:rsidRDefault="0086205C" w:rsidP="00DC3CD0">
            <w:pPr>
              <w:pStyle w:val="NormalWeb"/>
              <w:spacing w:before="0" w:beforeAutospacing="0" w:after="0" w:afterAutospacing="0"/>
              <w:rPr>
                <w:b/>
                <w:bCs/>
                <w:sz w:val="22"/>
                <w:szCs w:val="22"/>
              </w:rPr>
            </w:pPr>
          </w:p>
        </w:tc>
        <w:tc>
          <w:tcPr>
            <w:tcW w:w="770" w:type="pct"/>
            <w:tcBorders>
              <w:top w:val="nil"/>
              <w:left w:val="nil"/>
              <w:bottom w:val="single" w:sz="4" w:space="0" w:color="auto"/>
              <w:right w:val="nil"/>
            </w:tcBorders>
            <w:vAlign w:val="bottom"/>
          </w:tcPr>
          <w:p w14:paraId="3A4EF096" w14:textId="581AA3CC" w:rsidR="0086205C" w:rsidRPr="004529EE" w:rsidRDefault="0086205C" w:rsidP="00DC3CD0">
            <w:pPr>
              <w:pStyle w:val="NormalWeb"/>
              <w:spacing w:before="0" w:beforeAutospacing="0" w:after="0" w:afterAutospacing="0"/>
              <w:jc w:val="center"/>
              <w:rPr>
                <w:b/>
                <w:bCs/>
                <w:sz w:val="22"/>
                <w:szCs w:val="22"/>
              </w:rPr>
            </w:pPr>
            <w:r w:rsidRPr="004529EE">
              <w:rPr>
                <w:b/>
                <w:bCs/>
                <w:sz w:val="22"/>
                <w:szCs w:val="22"/>
              </w:rPr>
              <w:t>Mean</w:t>
            </w:r>
          </w:p>
        </w:tc>
        <w:tc>
          <w:tcPr>
            <w:tcW w:w="796" w:type="pct"/>
            <w:tcBorders>
              <w:top w:val="nil"/>
              <w:left w:val="nil"/>
              <w:bottom w:val="single" w:sz="4" w:space="0" w:color="auto"/>
              <w:right w:val="nil"/>
            </w:tcBorders>
            <w:vAlign w:val="bottom"/>
          </w:tcPr>
          <w:p w14:paraId="564F0E81" w14:textId="72896E6F" w:rsidR="0086205C" w:rsidRPr="004529EE" w:rsidRDefault="0086205C" w:rsidP="0086205C">
            <w:pPr>
              <w:pStyle w:val="NormalWeb"/>
              <w:spacing w:before="0" w:beforeAutospacing="0" w:after="0" w:afterAutospacing="0"/>
              <w:jc w:val="center"/>
              <w:rPr>
                <w:b/>
                <w:bCs/>
                <w:sz w:val="22"/>
                <w:szCs w:val="22"/>
              </w:rPr>
            </w:pPr>
            <w:r w:rsidRPr="004529EE">
              <w:rPr>
                <w:b/>
                <w:bCs/>
                <w:sz w:val="22"/>
                <w:szCs w:val="22"/>
              </w:rPr>
              <w:t>Mean</w:t>
            </w:r>
          </w:p>
        </w:tc>
        <w:tc>
          <w:tcPr>
            <w:tcW w:w="651" w:type="pct"/>
            <w:vMerge/>
            <w:tcBorders>
              <w:top w:val="nil"/>
              <w:left w:val="nil"/>
              <w:bottom w:val="single" w:sz="4" w:space="0" w:color="auto"/>
              <w:right w:val="nil"/>
            </w:tcBorders>
            <w:vAlign w:val="bottom"/>
          </w:tcPr>
          <w:p w14:paraId="31EC51AB" w14:textId="239BDC48" w:rsidR="0086205C" w:rsidRPr="004529EE" w:rsidRDefault="0086205C" w:rsidP="00DC3CD0">
            <w:pPr>
              <w:pStyle w:val="NormalWeb"/>
              <w:spacing w:before="0" w:beforeAutospacing="0" w:after="0" w:afterAutospacing="0"/>
              <w:jc w:val="center"/>
              <w:rPr>
                <w:sz w:val="22"/>
                <w:szCs w:val="22"/>
              </w:rPr>
            </w:pPr>
          </w:p>
        </w:tc>
        <w:tc>
          <w:tcPr>
            <w:tcW w:w="812" w:type="pct"/>
            <w:vMerge/>
            <w:tcBorders>
              <w:top w:val="single" w:sz="4" w:space="0" w:color="auto"/>
              <w:left w:val="nil"/>
              <w:bottom w:val="single" w:sz="4" w:space="0" w:color="auto"/>
            </w:tcBorders>
          </w:tcPr>
          <w:p w14:paraId="38EBAA61" w14:textId="77777777" w:rsidR="0086205C" w:rsidRPr="004529EE" w:rsidRDefault="0086205C" w:rsidP="00DC3CD0">
            <w:pPr>
              <w:pStyle w:val="NormalWeb"/>
              <w:spacing w:before="0" w:beforeAutospacing="0" w:after="0" w:afterAutospacing="0"/>
              <w:jc w:val="center"/>
              <w:rPr>
                <w:sz w:val="22"/>
                <w:szCs w:val="22"/>
              </w:rPr>
            </w:pPr>
          </w:p>
        </w:tc>
      </w:tr>
      <w:tr w:rsidR="004529EE" w:rsidRPr="004529EE" w14:paraId="138BF859" w14:textId="3D5A6FF9" w:rsidTr="009256A9">
        <w:tc>
          <w:tcPr>
            <w:tcW w:w="1106" w:type="pct"/>
            <w:tcBorders>
              <w:top w:val="single" w:sz="4" w:space="0" w:color="auto"/>
              <w:bottom w:val="nil"/>
            </w:tcBorders>
            <w:vAlign w:val="bottom"/>
          </w:tcPr>
          <w:p w14:paraId="7C8F426E" w14:textId="69AFAADB" w:rsidR="004529EE" w:rsidRPr="004529EE" w:rsidRDefault="008E3440" w:rsidP="00B61572">
            <w:pPr>
              <w:pStyle w:val="NormalWeb"/>
              <w:spacing w:before="0" w:beforeAutospacing="0" w:after="0" w:afterAutospacing="0"/>
              <w:rPr>
                <w:sz w:val="22"/>
                <w:szCs w:val="22"/>
              </w:rPr>
            </w:pPr>
            <w:r>
              <w:rPr>
                <w:sz w:val="22"/>
                <w:szCs w:val="22"/>
              </w:rPr>
              <w:t>High hermaphrodite</w:t>
            </w:r>
          </w:p>
        </w:tc>
        <w:tc>
          <w:tcPr>
            <w:tcW w:w="865" w:type="pct"/>
            <w:tcBorders>
              <w:top w:val="single" w:sz="4" w:space="0" w:color="auto"/>
              <w:bottom w:val="nil"/>
              <w:right w:val="single" w:sz="4" w:space="0" w:color="auto"/>
            </w:tcBorders>
            <w:vAlign w:val="bottom"/>
          </w:tcPr>
          <w:p w14:paraId="1EF477AA" w14:textId="1E2E60FC" w:rsidR="004529EE" w:rsidRPr="004529EE" w:rsidRDefault="004529EE" w:rsidP="00B61572">
            <w:pPr>
              <w:pStyle w:val="NormalWeb"/>
              <w:spacing w:before="0" w:beforeAutospacing="0" w:after="0" w:afterAutospacing="0"/>
              <w:rPr>
                <w:sz w:val="22"/>
                <w:szCs w:val="22"/>
              </w:rPr>
            </w:pPr>
            <w:r w:rsidRPr="004529EE">
              <w:rPr>
                <w:sz w:val="22"/>
                <w:szCs w:val="22"/>
              </w:rPr>
              <w:t>Female</w:t>
            </w:r>
          </w:p>
        </w:tc>
        <w:tc>
          <w:tcPr>
            <w:tcW w:w="770" w:type="pct"/>
            <w:tcBorders>
              <w:top w:val="single" w:sz="4" w:space="0" w:color="auto"/>
              <w:left w:val="nil"/>
              <w:bottom w:val="nil"/>
              <w:right w:val="nil"/>
            </w:tcBorders>
            <w:vAlign w:val="bottom"/>
          </w:tcPr>
          <w:p w14:paraId="37DB7B89" w14:textId="6CC33155"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0.793 ±0.415</w:t>
            </w:r>
          </w:p>
        </w:tc>
        <w:tc>
          <w:tcPr>
            <w:tcW w:w="796" w:type="pct"/>
            <w:tcBorders>
              <w:top w:val="single" w:sz="4" w:space="0" w:color="auto"/>
              <w:left w:val="nil"/>
              <w:bottom w:val="nil"/>
              <w:right w:val="nil"/>
            </w:tcBorders>
            <w:vAlign w:val="bottom"/>
          </w:tcPr>
          <w:p w14:paraId="1390D093" w14:textId="4EC26D01"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0.168 ±0.381</w:t>
            </w:r>
          </w:p>
        </w:tc>
        <w:tc>
          <w:tcPr>
            <w:tcW w:w="651" w:type="pct"/>
            <w:tcBorders>
              <w:top w:val="single" w:sz="4" w:space="0" w:color="auto"/>
              <w:left w:val="nil"/>
              <w:bottom w:val="nil"/>
              <w:right w:val="nil"/>
            </w:tcBorders>
            <w:vAlign w:val="bottom"/>
          </w:tcPr>
          <w:p w14:paraId="359E4363" w14:textId="70A6201E" w:rsidR="004529EE" w:rsidRPr="004529EE" w:rsidRDefault="004529EE" w:rsidP="00B61572">
            <w:pPr>
              <w:pStyle w:val="NormalWeb"/>
              <w:spacing w:before="0" w:beforeAutospacing="0" w:after="0" w:afterAutospacing="0"/>
              <w:jc w:val="center"/>
              <w:rPr>
                <w:sz w:val="22"/>
                <w:szCs w:val="22"/>
              </w:rPr>
            </w:pPr>
            <w:r w:rsidRPr="004529EE">
              <w:rPr>
                <w:color w:val="000000"/>
                <w:sz w:val="22"/>
                <w:szCs w:val="22"/>
              </w:rPr>
              <w:t>1.55</w:t>
            </w:r>
          </w:p>
        </w:tc>
        <w:tc>
          <w:tcPr>
            <w:tcW w:w="812" w:type="pct"/>
            <w:tcBorders>
              <w:top w:val="single" w:sz="4" w:space="0" w:color="auto"/>
              <w:left w:val="nil"/>
              <w:bottom w:val="nil"/>
            </w:tcBorders>
          </w:tcPr>
          <w:p w14:paraId="51867C9F" w14:textId="0E1133E1" w:rsidR="004529EE" w:rsidRPr="004529EE" w:rsidRDefault="004529EE" w:rsidP="00B61572">
            <w:pPr>
              <w:pStyle w:val="NormalWeb"/>
              <w:spacing w:before="0" w:beforeAutospacing="0" w:after="0" w:afterAutospacing="0"/>
              <w:jc w:val="center"/>
              <w:rPr>
                <w:sz w:val="22"/>
                <w:szCs w:val="22"/>
              </w:rPr>
            </w:pPr>
            <w:r w:rsidRPr="004529EE">
              <w:rPr>
                <w:sz w:val="22"/>
                <w:szCs w:val="22"/>
              </w:rPr>
              <w:t>(0.825, 3.068)</w:t>
            </w:r>
          </w:p>
        </w:tc>
      </w:tr>
      <w:tr w:rsidR="004529EE" w:rsidRPr="004529EE" w14:paraId="3EB406E4" w14:textId="37A63C43" w:rsidTr="009256A9">
        <w:tc>
          <w:tcPr>
            <w:tcW w:w="1106" w:type="pct"/>
            <w:tcBorders>
              <w:top w:val="nil"/>
              <w:bottom w:val="nil"/>
            </w:tcBorders>
            <w:vAlign w:val="bottom"/>
          </w:tcPr>
          <w:p w14:paraId="7BC31777" w14:textId="4615F61C" w:rsidR="004529EE" w:rsidRPr="004529EE" w:rsidRDefault="008E3440" w:rsidP="00B61572">
            <w:pPr>
              <w:pStyle w:val="NormalWeb"/>
              <w:spacing w:before="0" w:beforeAutospacing="0" w:after="0" w:afterAutospacing="0"/>
              <w:rPr>
                <w:sz w:val="22"/>
                <w:szCs w:val="22"/>
              </w:rPr>
            </w:pPr>
            <w:r>
              <w:rPr>
                <w:sz w:val="22"/>
                <w:szCs w:val="22"/>
              </w:rPr>
              <w:t>High hermaphrodite</w:t>
            </w:r>
          </w:p>
        </w:tc>
        <w:tc>
          <w:tcPr>
            <w:tcW w:w="865" w:type="pct"/>
            <w:tcBorders>
              <w:top w:val="nil"/>
              <w:bottom w:val="nil"/>
              <w:right w:val="single" w:sz="4" w:space="0" w:color="auto"/>
            </w:tcBorders>
            <w:vAlign w:val="bottom"/>
          </w:tcPr>
          <w:p w14:paraId="066825B9" w14:textId="0C55D053" w:rsidR="004529EE" w:rsidRPr="004529EE" w:rsidRDefault="004529EE" w:rsidP="00B61572">
            <w:pPr>
              <w:pStyle w:val="NormalWeb"/>
              <w:spacing w:before="0" w:beforeAutospacing="0" w:after="0" w:afterAutospacing="0"/>
              <w:rPr>
                <w:sz w:val="22"/>
                <w:szCs w:val="22"/>
              </w:rPr>
            </w:pPr>
            <w:r w:rsidRPr="004529EE">
              <w:rPr>
                <w:sz w:val="22"/>
                <w:szCs w:val="22"/>
              </w:rPr>
              <w:t>Hermaphrodite</w:t>
            </w:r>
          </w:p>
        </w:tc>
        <w:tc>
          <w:tcPr>
            <w:tcW w:w="770" w:type="pct"/>
            <w:tcBorders>
              <w:top w:val="nil"/>
              <w:left w:val="nil"/>
              <w:bottom w:val="nil"/>
              <w:right w:val="nil"/>
            </w:tcBorders>
            <w:vAlign w:val="bottom"/>
          </w:tcPr>
          <w:p w14:paraId="7DE060A8" w14:textId="39D4900A"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0.376 ±0.495</w:t>
            </w:r>
          </w:p>
        </w:tc>
        <w:tc>
          <w:tcPr>
            <w:tcW w:w="796" w:type="pct"/>
            <w:tcBorders>
              <w:top w:val="nil"/>
              <w:left w:val="nil"/>
              <w:bottom w:val="nil"/>
              <w:right w:val="nil"/>
            </w:tcBorders>
            <w:vAlign w:val="bottom"/>
          </w:tcPr>
          <w:p w14:paraId="406834A1" w14:textId="217484F3"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0.043 ±0.204</w:t>
            </w:r>
          </w:p>
        </w:tc>
        <w:tc>
          <w:tcPr>
            <w:tcW w:w="651" w:type="pct"/>
            <w:tcBorders>
              <w:top w:val="nil"/>
              <w:left w:val="nil"/>
              <w:bottom w:val="nil"/>
              <w:right w:val="nil"/>
            </w:tcBorders>
            <w:vAlign w:val="bottom"/>
          </w:tcPr>
          <w:p w14:paraId="78B7D003" w14:textId="7ECB576B" w:rsidR="004529EE" w:rsidRPr="004529EE" w:rsidRDefault="004529EE" w:rsidP="00B61572">
            <w:pPr>
              <w:pStyle w:val="NormalWeb"/>
              <w:spacing w:before="0" w:beforeAutospacing="0" w:after="0" w:afterAutospacing="0"/>
              <w:jc w:val="center"/>
              <w:rPr>
                <w:sz w:val="22"/>
                <w:szCs w:val="22"/>
              </w:rPr>
            </w:pPr>
            <w:r w:rsidRPr="004529EE">
              <w:rPr>
                <w:color w:val="000000"/>
                <w:sz w:val="22"/>
                <w:szCs w:val="22"/>
              </w:rPr>
              <w:t>2.18</w:t>
            </w:r>
          </w:p>
        </w:tc>
        <w:tc>
          <w:tcPr>
            <w:tcW w:w="812" w:type="pct"/>
            <w:tcBorders>
              <w:top w:val="nil"/>
              <w:left w:val="nil"/>
              <w:bottom w:val="nil"/>
            </w:tcBorders>
          </w:tcPr>
          <w:p w14:paraId="7F629B6C" w14:textId="0B3E86AE" w:rsidR="004529EE" w:rsidRPr="004529EE" w:rsidRDefault="004529EE" w:rsidP="00B61572">
            <w:pPr>
              <w:pStyle w:val="NormalWeb"/>
              <w:spacing w:before="0" w:beforeAutospacing="0" w:after="0" w:afterAutospacing="0"/>
              <w:jc w:val="center"/>
              <w:rPr>
                <w:sz w:val="22"/>
                <w:szCs w:val="22"/>
              </w:rPr>
            </w:pPr>
            <w:r w:rsidRPr="004529EE">
              <w:rPr>
                <w:sz w:val="22"/>
                <w:szCs w:val="22"/>
              </w:rPr>
              <w:t>(0.843, 6.122)</w:t>
            </w:r>
          </w:p>
        </w:tc>
      </w:tr>
      <w:tr w:rsidR="004529EE" w:rsidRPr="004529EE" w14:paraId="569BA18D" w14:textId="3918B434" w:rsidTr="009256A9">
        <w:tc>
          <w:tcPr>
            <w:tcW w:w="1106" w:type="pct"/>
            <w:tcBorders>
              <w:top w:val="nil"/>
              <w:bottom w:val="nil"/>
            </w:tcBorders>
            <w:vAlign w:val="bottom"/>
          </w:tcPr>
          <w:p w14:paraId="1B791FCA" w14:textId="0694E62F" w:rsidR="004529EE" w:rsidRPr="004529EE" w:rsidRDefault="008E3440" w:rsidP="00B61572">
            <w:pPr>
              <w:pStyle w:val="NormalWeb"/>
              <w:spacing w:before="0" w:beforeAutospacing="0" w:after="0" w:afterAutospacing="0"/>
              <w:rPr>
                <w:sz w:val="22"/>
                <w:szCs w:val="22"/>
              </w:rPr>
            </w:pPr>
            <w:r>
              <w:rPr>
                <w:sz w:val="22"/>
                <w:szCs w:val="22"/>
              </w:rPr>
              <w:t>Low hermaphrodite</w:t>
            </w:r>
          </w:p>
        </w:tc>
        <w:tc>
          <w:tcPr>
            <w:tcW w:w="865" w:type="pct"/>
            <w:tcBorders>
              <w:top w:val="nil"/>
              <w:bottom w:val="nil"/>
              <w:right w:val="single" w:sz="4" w:space="0" w:color="auto"/>
            </w:tcBorders>
            <w:vAlign w:val="bottom"/>
          </w:tcPr>
          <w:p w14:paraId="10C53C63" w14:textId="0AFDA896" w:rsidR="004529EE" w:rsidRPr="004529EE" w:rsidRDefault="004529EE" w:rsidP="00B61572">
            <w:pPr>
              <w:pStyle w:val="NormalWeb"/>
              <w:spacing w:before="0" w:beforeAutospacing="0" w:after="0" w:afterAutospacing="0"/>
              <w:rPr>
                <w:sz w:val="22"/>
                <w:szCs w:val="22"/>
              </w:rPr>
            </w:pPr>
            <w:r w:rsidRPr="004529EE">
              <w:rPr>
                <w:sz w:val="22"/>
                <w:szCs w:val="22"/>
              </w:rPr>
              <w:t>Female</w:t>
            </w:r>
          </w:p>
        </w:tc>
        <w:tc>
          <w:tcPr>
            <w:tcW w:w="770" w:type="pct"/>
            <w:tcBorders>
              <w:top w:val="nil"/>
              <w:left w:val="nil"/>
              <w:bottom w:val="nil"/>
              <w:right w:val="nil"/>
            </w:tcBorders>
            <w:vAlign w:val="bottom"/>
          </w:tcPr>
          <w:p w14:paraId="16F2DDD8" w14:textId="251ACFEC"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0.751 ±0.441</w:t>
            </w:r>
          </w:p>
        </w:tc>
        <w:tc>
          <w:tcPr>
            <w:tcW w:w="796" w:type="pct"/>
            <w:tcBorders>
              <w:top w:val="nil"/>
              <w:left w:val="nil"/>
              <w:bottom w:val="nil"/>
              <w:right w:val="nil"/>
            </w:tcBorders>
            <w:vAlign w:val="bottom"/>
          </w:tcPr>
          <w:p w14:paraId="645594E3" w14:textId="52911997"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0.144 ±0.356</w:t>
            </w:r>
          </w:p>
        </w:tc>
        <w:tc>
          <w:tcPr>
            <w:tcW w:w="651" w:type="pct"/>
            <w:tcBorders>
              <w:top w:val="nil"/>
              <w:left w:val="nil"/>
              <w:bottom w:val="nil"/>
              <w:right w:val="nil"/>
            </w:tcBorders>
            <w:vAlign w:val="bottom"/>
          </w:tcPr>
          <w:p w14:paraId="423DC42C" w14:textId="56A6C32C" w:rsidR="004529EE" w:rsidRPr="004529EE" w:rsidRDefault="004529EE" w:rsidP="00B61572">
            <w:pPr>
              <w:pStyle w:val="NormalWeb"/>
              <w:spacing w:before="0" w:beforeAutospacing="0" w:after="0" w:afterAutospacing="0"/>
              <w:jc w:val="center"/>
              <w:rPr>
                <w:sz w:val="22"/>
                <w:szCs w:val="22"/>
              </w:rPr>
            </w:pPr>
            <w:r w:rsidRPr="004529EE">
              <w:rPr>
                <w:color w:val="000000"/>
                <w:sz w:val="22"/>
                <w:szCs w:val="22"/>
              </w:rPr>
              <w:t>1.65</w:t>
            </w:r>
          </w:p>
        </w:tc>
        <w:tc>
          <w:tcPr>
            <w:tcW w:w="812" w:type="pct"/>
            <w:tcBorders>
              <w:top w:val="nil"/>
              <w:left w:val="nil"/>
              <w:bottom w:val="nil"/>
            </w:tcBorders>
          </w:tcPr>
          <w:p w14:paraId="03C606EF" w14:textId="5AC95291" w:rsidR="004529EE" w:rsidRPr="004529EE" w:rsidRDefault="004529EE" w:rsidP="00B61572">
            <w:pPr>
              <w:pStyle w:val="NormalWeb"/>
              <w:spacing w:before="0" w:beforeAutospacing="0" w:after="0" w:afterAutospacing="0"/>
              <w:jc w:val="center"/>
              <w:rPr>
                <w:sz w:val="22"/>
                <w:szCs w:val="22"/>
              </w:rPr>
            </w:pPr>
            <w:r w:rsidRPr="004529EE">
              <w:rPr>
                <w:sz w:val="22"/>
                <w:szCs w:val="22"/>
              </w:rPr>
              <w:t>(0.914, 3.109)</w:t>
            </w:r>
          </w:p>
        </w:tc>
      </w:tr>
      <w:tr w:rsidR="004529EE" w:rsidRPr="004529EE" w14:paraId="071CA30F" w14:textId="46D6FA63" w:rsidTr="009256A9">
        <w:tc>
          <w:tcPr>
            <w:tcW w:w="1106" w:type="pct"/>
            <w:tcBorders>
              <w:top w:val="nil"/>
              <w:bottom w:val="single" w:sz="4" w:space="0" w:color="auto"/>
            </w:tcBorders>
            <w:vAlign w:val="bottom"/>
          </w:tcPr>
          <w:p w14:paraId="2B9188B3" w14:textId="10F69D62" w:rsidR="004529EE" w:rsidRPr="004529EE" w:rsidRDefault="008E3440" w:rsidP="00B61572">
            <w:pPr>
              <w:pStyle w:val="NormalWeb"/>
              <w:spacing w:before="0" w:beforeAutospacing="0" w:after="0" w:afterAutospacing="0"/>
              <w:rPr>
                <w:sz w:val="22"/>
                <w:szCs w:val="22"/>
              </w:rPr>
            </w:pPr>
            <w:r>
              <w:rPr>
                <w:sz w:val="22"/>
                <w:szCs w:val="22"/>
              </w:rPr>
              <w:t>Low hermaphrodite</w:t>
            </w:r>
          </w:p>
        </w:tc>
        <w:tc>
          <w:tcPr>
            <w:tcW w:w="865" w:type="pct"/>
            <w:tcBorders>
              <w:top w:val="nil"/>
              <w:bottom w:val="single" w:sz="4" w:space="0" w:color="auto"/>
              <w:right w:val="single" w:sz="4" w:space="0" w:color="auto"/>
            </w:tcBorders>
            <w:vAlign w:val="bottom"/>
          </w:tcPr>
          <w:p w14:paraId="0935F2C7" w14:textId="403947A7" w:rsidR="004529EE" w:rsidRPr="004529EE" w:rsidRDefault="004529EE" w:rsidP="00B61572">
            <w:pPr>
              <w:pStyle w:val="NormalWeb"/>
              <w:spacing w:before="0" w:beforeAutospacing="0" w:after="0" w:afterAutospacing="0"/>
              <w:rPr>
                <w:sz w:val="22"/>
                <w:szCs w:val="22"/>
              </w:rPr>
            </w:pPr>
            <w:r w:rsidRPr="004529EE">
              <w:rPr>
                <w:sz w:val="22"/>
                <w:szCs w:val="22"/>
              </w:rPr>
              <w:t>Hermaphrodite</w:t>
            </w:r>
          </w:p>
        </w:tc>
        <w:tc>
          <w:tcPr>
            <w:tcW w:w="770" w:type="pct"/>
            <w:tcBorders>
              <w:top w:val="nil"/>
              <w:left w:val="nil"/>
              <w:bottom w:val="single" w:sz="4" w:space="0" w:color="auto"/>
              <w:right w:val="nil"/>
            </w:tcBorders>
            <w:vAlign w:val="bottom"/>
          </w:tcPr>
          <w:p w14:paraId="672EA0ED" w14:textId="620608F3"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0.537 ±0.508</w:t>
            </w:r>
          </w:p>
        </w:tc>
        <w:tc>
          <w:tcPr>
            <w:tcW w:w="796" w:type="pct"/>
            <w:tcBorders>
              <w:top w:val="nil"/>
              <w:left w:val="nil"/>
              <w:bottom w:val="single" w:sz="4" w:space="0" w:color="auto"/>
              <w:right w:val="nil"/>
            </w:tcBorders>
            <w:vAlign w:val="bottom"/>
          </w:tcPr>
          <w:p w14:paraId="7AC7A0C9" w14:textId="1F5F8220"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0.001 ±0</w:t>
            </w:r>
          </w:p>
        </w:tc>
        <w:tc>
          <w:tcPr>
            <w:tcW w:w="651" w:type="pct"/>
            <w:tcBorders>
              <w:top w:val="nil"/>
              <w:left w:val="nil"/>
              <w:bottom w:val="single" w:sz="4" w:space="0" w:color="auto"/>
              <w:right w:val="nil"/>
            </w:tcBorders>
            <w:vAlign w:val="bottom"/>
          </w:tcPr>
          <w:p w14:paraId="577037E1" w14:textId="7A249E96" w:rsidR="004529EE" w:rsidRPr="004529EE" w:rsidRDefault="004529EE" w:rsidP="00B61572">
            <w:pPr>
              <w:pStyle w:val="NormalWeb"/>
              <w:spacing w:before="0" w:beforeAutospacing="0" w:after="0" w:afterAutospacing="0"/>
              <w:jc w:val="center"/>
              <w:rPr>
                <w:sz w:val="22"/>
                <w:szCs w:val="22"/>
              </w:rPr>
            </w:pPr>
            <w:r w:rsidRPr="004529EE">
              <w:rPr>
                <w:color w:val="000000"/>
                <w:sz w:val="22"/>
                <w:szCs w:val="22"/>
              </w:rPr>
              <w:t>6.29</w:t>
            </w:r>
          </w:p>
        </w:tc>
        <w:tc>
          <w:tcPr>
            <w:tcW w:w="812" w:type="pct"/>
            <w:tcBorders>
              <w:top w:val="nil"/>
              <w:left w:val="nil"/>
              <w:bottom w:val="single" w:sz="4" w:space="0" w:color="auto"/>
            </w:tcBorders>
            <w:vAlign w:val="bottom"/>
          </w:tcPr>
          <w:p w14:paraId="40507B83" w14:textId="052167EC" w:rsidR="004529EE" w:rsidRPr="004529EE" w:rsidRDefault="004529EE" w:rsidP="00B61572">
            <w:pPr>
              <w:pStyle w:val="NormalWeb"/>
              <w:spacing w:before="0" w:beforeAutospacing="0" w:after="0" w:afterAutospacing="0"/>
              <w:jc w:val="center"/>
              <w:rPr>
                <w:sz w:val="22"/>
                <w:szCs w:val="22"/>
              </w:rPr>
            </w:pPr>
            <w:r w:rsidRPr="004529EE">
              <w:rPr>
                <w:sz w:val="22"/>
                <w:szCs w:val="22"/>
              </w:rPr>
              <w:t>(5.881, 6.573)</w:t>
            </w:r>
          </w:p>
        </w:tc>
      </w:tr>
    </w:tbl>
    <w:p w14:paraId="1755F923" w14:textId="77777777" w:rsidR="00992108" w:rsidRDefault="00992108" w:rsidP="002E4C03">
      <w:pPr>
        <w:pStyle w:val="NormalWeb"/>
        <w:spacing w:before="0" w:beforeAutospacing="0" w:after="0" w:afterAutospacing="0"/>
        <w:rPr>
          <w:b/>
          <w:bCs/>
        </w:rPr>
      </w:pPr>
    </w:p>
    <w:p w14:paraId="4645B607" w14:textId="77777777" w:rsidR="009B4EC4" w:rsidRDefault="009B4EC4" w:rsidP="002E4C03">
      <w:pPr>
        <w:pStyle w:val="NormalWeb"/>
        <w:spacing w:before="0" w:beforeAutospacing="0" w:after="0" w:afterAutospacing="0"/>
        <w:rPr>
          <w:b/>
          <w:bCs/>
        </w:rPr>
      </w:pPr>
    </w:p>
    <w:p w14:paraId="6FB61AA1" w14:textId="77777777" w:rsidR="009B4EC4" w:rsidRDefault="009B4EC4" w:rsidP="002E4C03">
      <w:pPr>
        <w:pStyle w:val="NormalWeb"/>
        <w:spacing w:before="0" w:beforeAutospacing="0" w:after="0" w:afterAutospacing="0"/>
        <w:rPr>
          <w:b/>
          <w:bCs/>
        </w:rPr>
      </w:pPr>
    </w:p>
    <w:p w14:paraId="22D7BFDD" w14:textId="77777777" w:rsidR="004B48CA" w:rsidRDefault="004B48CA" w:rsidP="002E4C03">
      <w:pPr>
        <w:pStyle w:val="NormalWeb"/>
        <w:spacing w:before="0" w:beforeAutospacing="0" w:after="0" w:afterAutospacing="0"/>
        <w:rPr>
          <w:b/>
          <w:bCs/>
        </w:rPr>
      </w:pPr>
    </w:p>
    <w:p w14:paraId="5A2800EA" w14:textId="12490BCA" w:rsidR="003A59A6" w:rsidRDefault="00C47F4D" w:rsidP="002E4C03">
      <w:pPr>
        <w:pStyle w:val="NormalWeb"/>
        <w:spacing w:before="0" w:beforeAutospacing="0" w:after="0" w:afterAutospacing="0"/>
        <w:rPr>
          <w:b/>
          <w:bCs/>
        </w:rPr>
      </w:pPr>
      <w:r>
        <w:rPr>
          <w:b/>
          <w:bCs/>
        </w:rPr>
        <w:t>Discussion</w:t>
      </w:r>
    </w:p>
    <w:p w14:paraId="13BD2DDE" w14:textId="77777777" w:rsidR="004F6871" w:rsidRDefault="00E323E2" w:rsidP="002E4C03">
      <w:pPr>
        <w:pStyle w:val="NormalWeb"/>
        <w:spacing w:before="0" w:beforeAutospacing="0" w:after="0" w:afterAutospacing="0"/>
      </w:pPr>
      <w:r>
        <w:t>We</w:t>
      </w:r>
      <w:r w:rsidR="0005286B">
        <w:t xml:space="preserve"> compared the floral morphology, pollen deposition, and </w:t>
      </w:r>
      <w:r w:rsidR="00CE2D72">
        <w:t xml:space="preserve">reproductive output for </w:t>
      </w:r>
      <w:r w:rsidR="009A2152">
        <w:t xml:space="preserve">hermaphrodites and females in </w:t>
      </w:r>
      <w:r w:rsidR="00CE2D72">
        <w:t xml:space="preserve">one </w:t>
      </w:r>
      <w:r w:rsidR="008E3440">
        <w:t>low hermaphrodite</w:t>
      </w:r>
      <w:r w:rsidR="00CE2D72">
        <w:t xml:space="preserve"> population and one </w:t>
      </w:r>
      <w:r w:rsidR="008E3440">
        <w:t>high hermaphrodite</w:t>
      </w:r>
      <w:r w:rsidR="00CE2D72">
        <w:t xml:space="preserve"> population in </w:t>
      </w:r>
      <w:r w:rsidR="00CE2D72">
        <w:rPr>
          <w:i/>
          <w:iCs/>
        </w:rPr>
        <w:t>Silene acaulis</w:t>
      </w:r>
      <w:r w:rsidR="00CE2D72">
        <w:t xml:space="preserve">. </w:t>
      </w:r>
    </w:p>
    <w:p w14:paraId="0B084DC9" w14:textId="77777777" w:rsidR="004F6871" w:rsidRDefault="004F6871" w:rsidP="002E4C03">
      <w:pPr>
        <w:pStyle w:val="NormalWeb"/>
        <w:spacing w:before="0" w:beforeAutospacing="0" w:after="0" w:afterAutospacing="0"/>
      </w:pPr>
    </w:p>
    <w:p w14:paraId="67F96A47" w14:textId="113B69C5" w:rsidR="00F877C1" w:rsidRDefault="002F36F4" w:rsidP="002E4C03">
      <w:pPr>
        <w:pStyle w:val="NormalWeb"/>
        <w:spacing w:before="0" w:beforeAutospacing="0" w:after="0" w:afterAutospacing="0"/>
      </w:pPr>
      <w:r>
        <w:t xml:space="preserve">While theory suggests that sex ratio may influence the </w:t>
      </w:r>
    </w:p>
    <w:p w14:paraId="7F9178E4" w14:textId="026140A3" w:rsidR="006F65B6" w:rsidRDefault="00CE2D72" w:rsidP="002E4C03">
      <w:pPr>
        <w:pStyle w:val="NormalWeb"/>
        <w:spacing w:before="0" w:beforeAutospacing="0" w:after="0" w:afterAutospacing="0"/>
      </w:pPr>
      <w:r>
        <w:t xml:space="preserve">We found that </w:t>
      </w:r>
      <w:r w:rsidR="009D482B">
        <w:t>morphological selective pressures differ for females and hermaphrodites</w:t>
      </w:r>
      <w:r w:rsidR="007E1B97">
        <w:t xml:space="preserve"> depending on the sex ratio of the site. </w:t>
      </w:r>
      <w:r w:rsidR="002E317B">
        <w:t xml:space="preserve">At the two sites included in this study, </w:t>
      </w:r>
      <w:r w:rsidR="00287580">
        <w:t xml:space="preserve">pollinators or pollination success is severely limited in both hermaphrodites and females. </w:t>
      </w:r>
      <w:r w:rsidR="00B21A6C">
        <w:t xml:space="preserve">We found no evidence of </w:t>
      </w:r>
      <w:r w:rsidR="00C1420C">
        <w:t xml:space="preserve">frequency dependent selection in the </w:t>
      </w:r>
      <w:r w:rsidR="008E3440">
        <w:t>low hermaphrodite</w:t>
      </w:r>
      <w:r w:rsidR="00C1420C">
        <w:t xml:space="preserve"> population. </w:t>
      </w:r>
      <w:r w:rsidR="005E221F">
        <w:t xml:space="preserve">Females were actually less pollen limited in the </w:t>
      </w:r>
      <w:r w:rsidR="008E3440">
        <w:t>low hermaphrodite</w:t>
      </w:r>
      <w:r w:rsidR="005E221F">
        <w:t xml:space="preserve"> population than in the </w:t>
      </w:r>
      <w:r w:rsidR="008E3440">
        <w:t>high hermaphrodite</w:t>
      </w:r>
      <w:r w:rsidR="005E221F">
        <w:t xml:space="preserve"> population. </w:t>
      </w:r>
    </w:p>
    <w:p w14:paraId="63BD6CCF" w14:textId="77777777" w:rsidR="00163EBA" w:rsidRDefault="00163EBA" w:rsidP="002E4C03">
      <w:pPr>
        <w:pStyle w:val="NormalWeb"/>
        <w:spacing w:before="0" w:beforeAutospacing="0" w:after="0" w:afterAutospacing="0"/>
      </w:pPr>
    </w:p>
    <w:p w14:paraId="1A535B2F" w14:textId="66433B6E" w:rsidR="00134C34" w:rsidRPr="00676426" w:rsidRDefault="00676426" w:rsidP="002E4C03">
      <w:pPr>
        <w:pStyle w:val="NormalWeb"/>
        <w:spacing w:before="0" w:beforeAutospacing="0" w:after="0" w:afterAutospacing="0"/>
        <w:rPr>
          <w:i/>
          <w:iCs/>
        </w:rPr>
      </w:pPr>
      <w:r w:rsidRPr="00676426">
        <w:rPr>
          <w:i/>
          <w:iCs/>
        </w:rPr>
        <w:t>Selection for Sexual Dimorphism</w:t>
      </w:r>
    </w:p>
    <w:p w14:paraId="4C2D03A4" w14:textId="5D11751F" w:rsidR="00914E8F" w:rsidRPr="00F41195" w:rsidRDefault="009F496D" w:rsidP="002226A0">
      <w:pPr>
        <w:pStyle w:val="NormalWeb"/>
        <w:spacing w:before="0" w:beforeAutospacing="0" w:after="0" w:afterAutospacing="0"/>
        <w:ind w:firstLine="720"/>
      </w:pPr>
      <w:r>
        <w:t>We found selection for sexual dimorphism in two morphological traits</w:t>
      </w:r>
      <w:r w:rsidR="007344E8">
        <w:t>-</w:t>
      </w:r>
      <w:r>
        <w:t xml:space="preserve"> the stigma length and </w:t>
      </w:r>
      <w:r w:rsidR="00D94A54">
        <w:t xml:space="preserve">ovule production. </w:t>
      </w:r>
      <w:r w:rsidR="00676426">
        <w:t xml:space="preserve">Similar to other studies, we found that stigma length was generally longer in females than hermaphrodites </w:t>
      </w:r>
      <w:r w:rsidR="00581EB6">
        <w:fldChar w:fldCharType="begin">
          <w:fldData xml:space="preserve">PEVuZE5vdGU+PENpdGU+PEF1dGhvcj5IZXJtYW51dHo8L0F1dGhvcj48WWVhcj4xOTk0PC9ZZWFy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</w:fldData>
        </w:fldChar>
      </w:r>
      <w:r w:rsidR="005F619B">
        <w:instrText xml:space="preserve"> ADDIN EN.CITE </w:instrText>
      </w:r>
      <w:r w:rsidR="005F619B">
        <w:fldChar w:fldCharType="begin">
          <w:fldData xml:space="preserve">PEVuZE5vdGU+PENpdGU+PEF1dGhvcj5IZXJtYW51dHo8L0F1dGhvcj48WWVhcj4xOTk0PC9ZZWFy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</w:fldData>
        </w:fldChar>
      </w:r>
      <w:r w:rsidR="005F619B">
        <w:instrText xml:space="preserve"> ADDIN EN.CITE.DATA </w:instrText>
      </w:r>
      <w:r w:rsidR="005F619B">
        <w:fldChar w:fldCharType="end"/>
      </w:r>
      <w:r w:rsidR="00581EB6">
        <w:fldChar w:fldCharType="separate"/>
      </w:r>
      <w:r w:rsidR="005F619B">
        <w:rPr>
          <w:noProof/>
        </w:rPr>
        <w:t>(Hermanutz and Innes 1994; Shykoff 1992)</w:t>
      </w:r>
      <w:r w:rsidR="00581EB6">
        <w:fldChar w:fldCharType="end"/>
      </w:r>
      <w:r w:rsidR="00D54757">
        <w:t xml:space="preserve">. </w:t>
      </w:r>
      <w:r w:rsidR="00904589">
        <w:t xml:space="preserve">This is likely a compensatory mechanism by which females </w:t>
      </w:r>
      <w:r w:rsidR="002550F6">
        <w:t xml:space="preserve">increase the chances of fertilization. </w:t>
      </w:r>
      <w:r w:rsidR="006E71B6">
        <w:t>Two lines</w:t>
      </w:r>
      <w:r w:rsidR="00D54757">
        <w:t xml:space="preserve"> of evidence </w:t>
      </w:r>
      <w:r w:rsidR="006E71B6">
        <w:t>supported</w:t>
      </w:r>
      <w:r w:rsidR="000F198C">
        <w:t xml:space="preserve"> </w:t>
      </w:r>
      <w:r w:rsidR="002550F6">
        <w:t>that</w:t>
      </w:r>
      <w:r w:rsidR="001D00A6">
        <w:t xml:space="preserve"> stigma length is a trait under selection</w:t>
      </w:r>
      <w:r w:rsidR="000F198C">
        <w:t xml:space="preserve">. Flowers with longer stigmas had a higher likelihood of being pollinated. </w:t>
      </w:r>
      <w:r w:rsidR="00ED719B">
        <w:t xml:space="preserve">Pollen capture is more likely and efficient on flowers with longer stigmas </w:t>
      </w:r>
      <w:r w:rsidR="00E961EA">
        <w:fldChar w:fldCharType="begin"/>
      </w:r>
      <w:r w:rsidR="00E961EA">
        <w:instrText xml:space="preserve"> ADDIN EN.CITE &lt;EndNote&gt;&lt;Cite&gt;&lt;Author&gt;DULBERGER&lt;/Author&gt;&lt;Year&gt;2008&lt;/Year&gt;&lt;IDText&gt;Gender polymorphism in flowers of Silene vulgaris (Moench) Garcke (Caryophyllaceae)&lt;/IDText&gt;&lt;DisplayText&gt;(DULBERGER and HOROVITZ 2008)&lt;/DisplayText&gt;&lt;record&gt;&lt;urls&gt;&lt;related-urls&gt;&lt;url&gt;https://doi.org/10.1111/j.1095-8339.1984.tb01004.x&lt;/url&gt;&lt;/related-urls&gt;&lt;/urls&gt;&lt;isbn&gt;0024-4074&lt;/isbn&gt;&lt;titles&gt;&lt;title&gt;Gender polymorphism in flowers of Silene vulgaris (Moench) Garcke (Caryophyllaceae)&lt;/title&gt;&lt;secondary-title&gt;Botanical Journal of the Linnean Society&lt;/secondary-title&gt;&lt;/titles&gt;&lt;pages&gt;101-117&lt;/pages&gt;&lt;number&gt;2&lt;/number&gt;&lt;access-date&gt;3/31/2025&lt;/access-date&gt;&lt;contributors&gt;&lt;authors&gt;&lt;author&gt;DULBERGER, RIVKA&lt;/author&gt;&lt;author&gt;HOROVITZ, AUGUSTE&lt;/author&gt;&lt;/authors&gt;&lt;/contributors&gt;&lt;added-date format="utc"&gt;1743447994&lt;/added-date&gt;&lt;ref-type name="Journal Article"&gt;17&lt;/ref-type&gt;&lt;dates&gt;&lt;year&gt;2008&lt;/year&gt;&lt;/dates&gt;&lt;rec-number&gt;1618&lt;/rec-number&gt;&lt;last-updated-date format="utc"&gt;1743447994&lt;/last-updated-date&gt;&lt;electronic-resource-num&gt;10.1111/j.1095-8339.1984.tb01004.x&lt;/electronic-resource-num&gt;&lt;volume&gt;89&lt;/volume&gt;&lt;/record&gt;&lt;/Cite&gt;&lt;/EndNote&gt;</w:instrText>
      </w:r>
      <w:r w:rsidR="00E961EA">
        <w:fldChar w:fldCharType="separate"/>
      </w:r>
      <w:r w:rsidR="00E961EA">
        <w:rPr>
          <w:noProof/>
        </w:rPr>
        <w:t>(DULBERGER and HOROVITZ 2008)</w:t>
      </w:r>
      <w:r w:rsidR="00E961EA">
        <w:fldChar w:fldCharType="end"/>
      </w:r>
      <w:r w:rsidR="0032147F">
        <w:t>.</w:t>
      </w:r>
      <w:r w:rsidR="00097230">
        <w:t xml:space="preserve"> </w:t>
      </w:r>
      <w:r w:rsidR="00047094">
        <w:t xml:space="preserve">The general trend was consistent among females and hermaphrodites in both the high and </w:t>
      </w:r>
      <w:r w:rsidR="008E3440">
        <w:t>low hermaphrodite</w:t>
      </w:r>
      <w:r w:rsidR="00047094">
        <w:t xml:space="preserve"> population</w:t>
      </w:r>
      <w:r w:rsidR="00097230">
        <w:t>. However,</w:t>
      </w:r>
      <w:r w:rsidR="00047094">
        <w:t xml:space="preserve"> the strength of the trend </w:t>
      </w:r>
      <w:r w:rsidR="001B0D8C">
        <w:t>differed</w:t>
      </w:r>
      <w:r w:rsidR="00A843A8">
        <w:t xml:space="preserve"> between the two populations for hermaphrodites. In the </w:t>
      </w:r>
      <w:r w:rsidR="008E3440">
        <w:t>low hermaphrodite</w:t>
      </w:r>
      <w:r w:rsidR="00A843A8">
        <w:t xml:space="preserve"> population, </w:t>
      </w:r>
      <w:r w:rsidR="00097230">
        <w:t xml:space="preserve">hermaphrodites </w:t>
      </w:r>
      <w:r w:rsidR="00343E2C">
        <w:t xml:space="preserve">with longer stigmas were much more likely to receive pollen, </w:t>
      </w:r>
      <w:r w:rsidR="000A66B9">
        <w:t xml:space="preserve">while in the </w:t>
      </w:r>
      <w:r w:rsidR="008E3440">
        <w:t>high hermaphrodite</w:t>
      </w:r>
      <w:r w:rsidR="000A66B9">
        <w:t xml:space="preserve"> population the </w:t>
      </w:r>
      <w:r w:rsidR="00343E2C">
        <w:t>effect</w:t>
      </w:r>
      <w:r w:rsidR="000A66B9">
        <w:t xml:space="preserve"> was weaker. </w:t>
      </w:r>
      <w:r w:rsidR="00DC0D09">
        <w:t>Theoretically,</w:t>
      </w:r>
      <w:r w:rsidR="00DC64BD">
        <w:t xml:space="preserve"> h</w:t>
      </w:r>
      <w:r w:rsidR="00425BD9">
        <w:t xml:space="preserve">ermaphrodites </w:t>
      </w:r>
      <w:r w:rsidR="00DC64BD">
        <w:t>should be</w:t>
      </w:r>
      <w:r w:rsidR="00425BD9">
        <w:t xml:space="preserve"> less pollen limited in the </w:t>
      </w:r>
      <w:r w:rsidR="008E3440">
        <w:t>high hermaphrodite</w:t>
      </w:r>
      <w:r w:rsidR="00425BD9">
        <w:t xml:space="preserve"> population. </w:t>
      </w:r>
      <w:r w:rsidR="00C45788">
        <w:t xml:space="preserve">While there is </w:t>
      </w:r>
      <w:r w:rsidR="00914E8F">
        <w:t>limited</w:t>
      </w:r>
      <w:r w:rsidR="00C45788">
        <w:t xml:space="preserve"> evidence that pollen limitation was stronger in the </w:t>
      </w:r>
      <w:r w:rsidR="008E3440">
        <w:t>low hermaphrodite</w:t>
      </w:r>
      <w:r w:rsidR="00C45788">
        <w:t xml:space="preserve"> population here, </w:t>
      </w:r>
      <w:r w:rsidR="000A7BFB">
        <w:t xml:space="preserve">multiple generations of </w:t>
      </w:r>
      <w:r w:rsidR="008E3440">
        <w:t>low hermaphrodite</w:t>
      </w:r>
      <w:r w:rsidR="0049748E">
        <w:t xml:space="preserve"> could </w:t>
      </w:r>
      <w:r w:rsidR="00DC0D09">
        <w:t>illicit</w:t>
      </w:r>
      <w:r w:rsidR="0049748E">
        <w:t xml:space="preserve"> stronger selection for </w:t>
      </w:r>
      <w:r w:rsidR="00DC0D09">
        <w:t>stigma length because of pollen limitation.</w:t>
      </w:r>
      <w:r w:rsidR="00F41195">
        <w:t xml:space="preserve"> Granted, for </w:t>
      </w:r>
      <w:r w:rsidR="00F41195">
        <w:rPr>
          <w:i/>
          <w:iCs/>
        </w:rPr>
        <w:t xml:space="preserve">Silene acaulis </w:t>
      </w:r>
      <w:r w:rsidR="006448D8">
        <w:t xml:space="preserve">the historical </w:t>
      </w:r>
      <w:r w:rsidR="00114145">
        <w:t xml:space="preserve">environment under which selection acted can be centuries ago, when pollinator prevalence and </w:t>
      </w:r>
      <w:r w:rsidR="008312C7">
        <w:t>resource availability may have differed substantially.</w:t>
      </w:r>
    </w:p>
    <w:p w14:paraId="58A6392B" w14:textId="084BA960" w:rsidR="00BB37B7" w:rsidRDefault="00EC1067" w:rsidP="002226A0">
      <w:pPr>
        <w:pStyle w:val="NormalWeb"/>
        <w:spacing w:before="0" w:beforeAutospacing="0" w:after="0" w:afterAutospacing="0"/>
        <w:ind w:firstLine="720"/>
      </w:pPr>
      <w:r>
        <w:t xml:space="preserve">The second line of evidence supporting </w:t>
      </w:r>
      <w:r w:rsidR="004A02B7">
        <w:t xml:space="preserve">selection for longer stigmas is ovule number. </w:t>
      </w:r>
      <w:r w:rsidR="00DA6256">
        <w:t xml:space="preserve">Similar to </w:t>
      </w:r>
      <w:proofErr w:type="spellStart"/>
      <w:r w:rsidR="00DA6256">
        <w:t>Hermanutz</w:t>
      </w:r>
      <w:proofErr w:type="spellEnd"/>
      <w:r w:rsidR="00DA6256">
        <w:t xml:space="preserve"> and Innes </w:t>
      </w:r>
      <w:r w:rsidR="00AC7264">
        <w:fldChar w:fldCharType="begin"/>
      </w:r>
      <w:r w:rsidR="00AC7264">
        <w:instrText xml:space="preserve"> ADDIN EN.CITE &lt;EndNote&gt;&lt;Cite ExcludeAuth="1"&gt;&lt;Author&gt;Hermanutz&lt;/Author&gt;&lt;Year&gt;1994&lt;/Year&gt;&lt;IDText&gt;Gender variation in Silene acaulis (Caryophyllaceae)&lt;/IDText&gt;&lt;DisplayText&gt;(1994)&lt;/DisplayText&gt;&lt;record&gt;&lt;dates&gt;&lt;pub-dates&gt;&lt;date&gt;01/01/&lt;/date&gt;&lt;/pub-dates&gt;&lt;year&gt;1994&lt;/year&gt;&lt;/dates&gt;&lt;keywords&gt;&lt;keyword&gt;Gynoecium&lt;/keyword&gt;&lt;keyword&gt;Sex ratio&lt;/keyword&gt;&lt;keyword&gt;Infections&lt;/keyword&gt;&lt;keyword&gt;Pollen&lt;/keyword&gt;&lt;keyword&gt;Plants&lt;/keyword&gt;&lt;keyword&gt;Female animals&lt;/keyword&gt;&lt;keyword&gt;Gynodioecy&lt;/keyword&gt;&lt;keyword&gt;Flowers&lt;/keyword&gt;&lt;keyword&gt;Seeds&lt;/keyword&gt;&lt;keyword&gt;Stamens&lt;/keyword&gt;&lt;/keywords&gt;&lt;urls&gt;&lt;related-urls&gt;&lt;url&gt;https://search.ebscohost.com/login.aspx?direct=true&amp;amp;AuthType=ip,shib&amp;amp;db=edsjsr&amp;amp;AN=edsjsr.23674570&amp;amp;site=eds-live&amp;amp;custid=uga1&lt;/url&gt;&lt;/related-urls&gt;&lt;/urls&gt;&lt;isbn&gt;03782697&amp;#xD;16156110&lt;/isbn&gt;&lt;work-type&gt;research-article&lt;/work-type&gt;&lt;titles&gt;&lt;title&gt;Gender variation in Silene acaulis (Caryophyllaceae)&lt;/title&gt;&lt;secondary-title&gt;Plant Systematics and Evolution&lt;/secondary-title&gt;&lt;/titles&gt;&lt;pages&gt;69-81&lt;/pages&gt;&lt;number&gt;1/2&lt;/number&gt;&lt;contributors&gt;&lt;authors&gt;&lt;author&gt;Hermanutz, Luise A.&lt;/author&gt;&lt;author&gt;Innes, David J.&lt;/author&gt;&lt;/authors&gt;&lt;/contributors&gt;&lt;added-date format="utc"&gt;1675111882&lt;/added-date&gt;&lt;ref-type name="Journal Article"&gt;17&lt;/ref-type&gt;&lt;remote-database-provider&gt;EBSCOhost&lt;/remote-database-provider&gt;&lt;rec-number&gt;1099&lt;/rec-number&gt;&lt;last-updated-date format="utc"&gt;1675111911&lt;/last-updated-date&gt;&lt;accession-num&gt;edsjsr.23674570&lt;/accession-num&gt;&lt;volume&gt;191&lt;/volume&gt;&lt;remote-database-name&gt;JSTOR Journals&lt;/remote-database-name&gt;&lt;/record&gt;&lt;/Cite&gt;&lt;/EndNote&gt;</w:instrText>
      </w:r>
      <w:r w:rsidR="00AC7264">
        <w:fldChar w:fldCharType="separate"/>
      </w:r>
      <w:r w:rsidR="00AC7264">
        <w:rPr>
          <w:noProof/>
        </w:rPr>
        <w:t>(1994)</w:t>
      </w:r>
      <w:r w:rsidR="00AC7264">
        <w:fldChar w:fldCharType="end"/>
      </w:r>
      <w:r w:rsidR="00AC7264">
        <w:t xml:space="preserve">, we found that </w:t>
      </w:r>
      <w:r w:rsidR="001D202B">
        <w:t xml:space="preserve">stigma length was related to </w:t>
      </w:r>
      <w:r w:rsidR="007C7A79">
        <w:t xml:space="preserve">the likelihood of producing ovules. </w:t>
      </w:r>
      <w:r w:rsidR="00605603">
        <w:t xml:space="preserve">Individuals with </w:t>
      </w:r>
      <w:r w:rsidR="00D522A9">
        <w:t xml:space="preserve">ovules were more likely to have longer stigmas. This may </w:t>
      </w:r>
      <w:r w:rsidR="00D522A9">
        <w:lastRenderedPageBreak/>
        <w:t xml:space="preserve">relate </w:t>
      </w:r>
      <w:r w:rsidR="00F60EF6">
        <w:t>the</w:t>
      </w:r>
      <w:r w:rsidR="00D522A9">
        <w:t xml:space="preserve"> potential for ovule fertilization </w:t>
      </w:r>
      <w:r w:rsidR="00F60EF6">
        <w:t>to</w:t>
      </w:r>
      <w:r w:rsidR="00D522A9">
        <w:t xml:space="preserve"> </w:t>
      </w:r>
      <w:r w:rsidR="00846DF1">
        <w:t xml:space="preserve">space for pollen deposition on the </w:t>
      </w:r>
      <w:r w:rsidR="00BB3CB7">
        <w:t>stigmatic</w:t>
      </w:r>
      <w:r w:rsidR="00846DF1">
        <w:t xml:space="preserve"> surface. </w:t>
      </w:r>
      <w:r w:rsidR="00F46878">
        <w:t>O</w:t>
      </w:r>
      <w:r w:rsidR="009635E1">
        <w:t xml:space="preserve">varies lacking ovules or ovules that were aborted early </w:t>
      </w:r>
      <w:r w:rsidR="00037306">
        <w:t>were</w:t>
      </w:r>
      <w:r w:rsidR="009635E1">
        <w:t xml:space="preserve"> common among flowers </w:t>
      </w:r>
      <w:r w:rsidR="005F3948">
        <w:t xml:space="preserve">on </w:t>
      </w:r>
      <w:r w:rsidR="005F3948">
        <w:rPr>
          <w:i/>
          <w:iCs/>
        </w:rPr>
        <w:t xml:space="preserve">S. acaulis </w:t>
      </w:r>
      <w:r w:rsidR="005F3948">
        <w:t>plants</w:t>
      </w:r>
      <w:r w:rsidR="00620522">
        <w:t xml:space="preserve"> on both sexes</w:t>
      </w:r>
      <w:r w:rsidR="005F3948">
        <w:t xml:space="preserve">, </w:t>
      </w:r>
      <w:r w:rsidR="00620522">
        <w:t>but</w:t>
      </w:r>
      <w:r w:rsidR="005F3948">
        <w:t xml:space="preserve"> </w:t>
      </w:r>
      <w:r w:rsidR="00A943D8">
        <w:t>more common</w:t>
      </w:r>
      <w:r w:rsidR="005F3948">
        <w:t xml:space="preserve"> </w:t>
      </w:r>
      <w:r w:rsidR="00620522">
        <w:t>on</w:t>
      </w:r>
      <w:r w:rsidR="005F3948">
        <w:t xml:space="preserve"> hermaphrodites. </w:t>
      </w:r>
      <w:proofErr w:type="spellStart"/>
      <w:r w:rsidR="00BB37B7">
        <w:t>Hermanutz</w:t>
      </w:r>
      <w:proofErr w:type="spellEnd"/>
      <w:r w:rsidR="00BB37B7">
        <w:t xml:space="preserve"> and Innes </w:t>
      </w:r>
      <w:r w:rsidR="00BB37B7">
        <w:fldChar w:fldCharType="begin"/>
      </w:r>
      <w:r w:rsidR="00BB37B7">
        <w:instrText xml:space="preserve"> ADDIN EN.CITE &lt;EndNote&gt;&lt;Cite ExcludeAuth="1"&gt;&lt;Author&gt;Hermanutz&lt;/Author&gt;&lt;Year&gt;1994&lt;/Year&gt;&lt;IDText&gt;Gender variation in Silene acaulis (Caryophyllaceae)&lt;/IDText&gt;&lt;DisplayText&gt;(1994)&lt;/DisplayText&gt;&lt;record&gt;&lt;dates&gt;&lt;pub-dates&gt;&lt;date&gt;01/01/&lt;/date&gt;&lt;/pub-dates&gt;&lt;year&gt;1994&lt;/year&gt;&lt;/dates&gt;&lt;keywords&gt;&lt;keyword&gt;Gynoecium&lt;/keyword&gt;&lt;keyword&gt;Sex ratio&lt;/keyword&gt;&lt;keyword&gt;Infections&lt;/keyword&gt;&lt;keyword&gt;Pollen&lt;/keyword&gt;&lt;keyword&gt;Plants&lt;/keyword&gt;&lt;keyword&gt;Female animals&lt;/keyword&gt;&lt;keyword&gt;Gynodioecy&lt;/keyword&gt;&lt;keyword&gt;Flowers&lt;/keyword&gt;&lt;keyword&gt;Seeds&lt;/keyword&gt;&lt;keyword&gt;Stamens&lt;/keyword&gt;&lt;/keywords&gt;&lt;urls&gt;&lt;related-urls&gt;&lt;url&gt;https://search.ebscohost.com/login.aspx?direct=true&amp;amp;AuthType=ip,shib&amp;amp;db=edsjsr&amp;amp;AN=edsjsr.23674570&amp;amp;site=eds-live&amp;amp;custid=uga1&lt;/url&gt;&lt;/related-urls&gt;&lt;/urls&gt;&lt;isbn&gt;03782697&amp;#xD;16156110&lt;/isbn&gt;&lt;work-type&gt;research-article&lt;/work-type&gt;&lt;titles&gt;&lt;title&gt;Gender variation in Silene acaulis (Caryophyllaceae)&lt;/title&gt;&lt;secondary-title&gt;Plant Systematics and Evolution&lt;/secondary-title&gt;&lt;/titles&gt;&lt;pages&gt;69-81&lt;/pages&gt;&lt;number&gt;1/2&lt;/number&gt;&lt;contributors&gt;&lt;authors&gt;&lt;author&gt;Hermanutz, Luise A.&lt;/author&gt;&lt;author&gt;Innes, David J.&lt;/author&gt;&lt;/authors&gt;&lt;/contributors&gt;&lt;added-date format="utc"&gt;1675111882&lt;/added-date&gt;&lt;ref-type name="Journal Article"&gt;17&lt;/ref-type&gt;&lt;remote-database-provider&gt;EBSCOhost&lt;/remote-database-provider&gt;&lt;rec-number&gt;1099&lt;/rec-number&gt;&lt;last-updated-date format="utc"&gt;1675111911&lt;/last-updated-date&gt;&lt;accession-num&gt;edsjsr.23674570&lt;/accession-num&gt;&lt;volume&gt;191&lt;/volume&gt;&lt;remote-database-name&gt;JSTOR Journals&lt;/remote-database-name&gt;&lt;/record&gt;&lt;/Cite&gt;&lt;/EndNote&gt;</w:instrText>
      </w:r>
      <w:r w:rsidR="00BB37B7">
        <w:fldChar w:fldCharType="separate"/>
      </w:r>
      <w:r w:rsidR="00BB37B7">
        <w:rPr>
          <w:noProof/>
        </w:rPr>
        <w:t>(1994)</w:t>
      </w:r>
      <w:r w:rsidR="00BB37B7">
        <w:fldChar w:fldCharType="end"/>
      </w:r>
      <w:r w:rsidR="00BB37B7">
        <w:t xml:space="preserve"> found </w:t>
      </w:r>
      <w:r w:rsidR="003227DE">
        <w:t xml:space="preserve">that </w:t>
      </w:r>
      <w:r w:rsidR="00BB37B7">
        <w:t xml:space="preserve">degenerative ovules in </w:t>
      </w:r>
      <w:r w:rsidR="003227DE">
        <w:t xml:space="preserve">hermaphrodites </w:t>
      </w:r>
      <w:r w:rsidR="00400917">
        <w:t xml:space="preserve">generally occurred in flowers with shorter styles. </w:t>
      </w:r>
      <w:r w:rsidR="004746D7">
        <w:t>The style length was</w:t>
      </w:r>
      <w:r w:rsidR="00066279">
        <w:t xml:space="preserve"> also</w:t>
      </w:r>
      <w:r w:rsidR="004746D7">
        <w:t xml:space="preserve"> related to fruit set. </w:t>
      </w:r>
      <w:proofErr w:type="spellStart"/>
      <w:r w:rsidR="004746D7">
        <w:t>Hermanutz</w:t>
      </w:r>
      <w:proofErr w:type="spellEnd"/>
      <w:r w:rsidR="004746D7">
        <w:t xml:space="preserve"> and Innes (1994) found that </w:t>
      </w:r>
      <w:r w:rsidR="00AA54D9">
        <w:t xml:space="preserve">hermaphrodites with long stigmas had 100% fruit set in all populations, but flowers with medium and especially short length styles had reduced </w:t>
      </w:r>
      <w:r w:rsidR="00066279">
        <w:t>fruit set</w:t>
      </w:r>
      <w:r w:rsidR="00AA54D9">
        <w:t>.</w:t>
      </w:r>
    </w:p>
    <w:p w14:paraId="2D6DA8D6" w14:textId="2BCFA0B2" w:rsidR="007824D9" w:rsidRDefault="00AA54D9" w:rsidP="00241246">
      <w:pPr>
        <w:pStyle w:val="NormalWeb"/>
        <w:spacing w:before="0" w:beforeAutospacing="0" w:after="0" w:afterAutospacing="0"/>
        <w:ind w:firstLine="720"/>
      </w:pPr>
      <w:r>
        <w:t xml:space="preserve">In our study, the divide between </w:t>
      </w:r>
      <w:r w:rsidR="004223B7">
        <w:t xml:space="preserve">hermaphrodites with normal and degenerated ovules was </w:t>
      </w:r>
      <w:r w:rsidR="00E00F9B">
        <w:t>most compelling</w:t>
      </w:r>
      <w:r w:rsidR="000D02B0">
        <w:t xml:space="preserve"> for the </w:t>
      </w:r>
      <w:r w:rsidR="008E3440">
        <w:t>high hermaphrodite</w:t>
      </w:r>
      <w:r w:rsidR="000D02B0">
        <w:t xml:space="preserve"> population</w:t>
      </w:r>
      <w:r w:rsidR="00895551">
        <w:t>, where all flowers collected on 10 plants had ovaries without ovules.</w:t>
      </w:r>
      <w:r w:rsidR="00A37523">
        <w:t xml:space="preserve"> </w:t>
      </w:r>
      <w:r w:rsidR="00BE7C61">
        <w:t xml:space="preserve">While the </w:t>
      </w:r>
      <w:r w:rsidR="008E3440">
        <w:t>high hermaphrodite</w:t>
      </w:r>
      <w:r w:rsidR="00BE7C61">
        <w:t xml:space="preserve"> population seemed</w:t>
      </w:r>
      <w:r w:rsidR="00FF08B9">
        <w:t xml:space="preserve"> to have more of a bimodal shape</w:t>
      </w:r>
      <w:r w:rsidR="00BE7C61">
        <w:t xml:space="preserve">, </w:t>
      </w:r>
      <w:r w:rsidR="00E14156">
        <w:t xml:space="preserve">plants in the </w:t>
      </w:r>
      <w:r w:rsidR="008E3440">
        <w:t>low hermaphrodite</w:t>
      </w:r>
      <w:r w:rsidR="00E14156">
        <w:t xml:space="preserve"> population</w:t>
      </w:r>
      <w:r w:rsidR="00BE7C61">
        <w:t xml:space="preserve"> had</w:t>
      </w:r>
      <w:r w:rsidR="00E14156">
        <w:t xml:space="preserve"> </w:t>
      </w:r>
      <w:r w:rsidR="004136D8">
        <w:t xml:space="preserve">a greater variance in the likelihood of ovule production among individuals. </w:t>
      </w:r>
      <w:r w:rsidR="005B0DE4">
        <w:t>This may suggest a functional divide betwee</w:t>
      </w:r>
      <w:r w:rsidR="00E947D8">
        <w:t xml:space="preserve">n the hermaphrodites in </w:t>
      </w:r>
      <w:r w:rsidR="004F0B5C">
        <w:t xml:space="preserve">populations where </w:t>
      </w:r>
      <w:r w:rsidR="006F393E">
        <w:t>“male” competition is theoretically higher</w:t>
      </w:r>
      <w:r w:rsidR="00E947D8">
        <w:t>. Hermaphrodites that either produce and develop ovules for female function and those that do not. The link to stigma length also indicates a potential reduction in structures related to female function</w:t>
      </w:r>
      <w:r w:rsidR="00A974CE">
        <w:t xml:space="preserve">. </w:t>
      </w:r>
      <w:r w:rsidR="00621319">
        <w:t xml:space="preserve">The maintenance of </w:t>
      </w:r>
      <w:r w:rsidR="008E3440">
        <w:t>high hermaphrodite</w:t>
      </w:r>
      <w:r w:rsidR="00740ED8">
        <w:t xml:space="preserve"> populations</w:t>
      </w:r>
      <w:r w:rsidR="00621319">
        <w:t xml:space="preserve">, but with </w:t>
      </w:r>
      <w:r w:rsidR="001D21E2">
        <w:t>a stable frequency of females coul</w:t>
      </w:r>
      <w:r w:rsidR="006925A2">
        <w:t>d favor the introduction o</w:t>
      </w:r>
      <w:r w:rsidR="004B2B20">
        <w:t>f female-sterile morphs that exhibit a “male” character</w:t>
      </w:r>
      <w:r w:rsidR="00781528">
        <w:t>, resulting in a trioecious evolutionary trajectory</w:t>
      </w:r>
      <w:r w:rsidR="004B2B20">
        <w:t xml:space="preserve">. </w:t>
      </w:r>
    </w:p>
    <w:p w14:paraId="523DA599" w14:textId="02D6C5E2" w:rsidR="00CB07FF" w:rsidRPr="001543B1" w:rsidRDefault="00007AAC" w:rsidP="00221D91">
      <w:pPr>
        <w:pStyle w:val="NormalWeb"/>
        <w:spacing w:before="0" w:beforeAutospacing="0" w:after="0" w:afterAutospacing="0"/>
        <w:ind w:firstLine="720"/>
      </w:pPr>
      <w:r>
        <w:t xml:space="preserve">Subspecies of </w:t>
      </w:r>
      <w:r>
        <w:rPr>
          <w:i/>
          <w:iCs/>
        </w:rPr>
        <w:t xml:space="preserve">Silene acaulis </w:t>
      </w:r>
      <w:r>
        <w:t xml:space="preserve">in Europe have been identified as trioecious </w:t>
      </w:r>
      <w:r>
        <w:fldChar w:fldCharType="begin">
          <w:fldData xml:space="preserve">PEVuZE5vdGU+PENpdGU+PEF1dGhvcj5NYXVyaWNlPC9BdXRob3I+PFllYXI+MTk5ODwvWWVhcj48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</w:fldData>
        </w:fldChar>
      </w:r>
      <w:r>
        <w:instrText xml:space="preserve"> ADDIN EN.CITE </w:instrText>
      </w:r>
      <w:r>
        <w:fldChar w:fldCharType="begin">
          <w:fldData xml:space="preserve">PEVuZE5vdGU+PENpdGU+PEF1dGhvcj5NYXVyaWNlPC9BdXRob3I+PFllYXI+MTk5ODwvWWVhcj48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</w:fldData>
        </w:fldChar>
      </w:r>
      <w:r>
        <w:instrText xml:space="preserve"> ADDIN EN.CITE.DATA </w:instrText>
      </w:r>
      <w:r>
        <w:fldChar w:fldCharType="end"/>
      </w:r>
      <w:r>
        <w:fldChar w:fldCharType="separate"/>
      </w:r>
      <w:r>
        <w:rPr>
          <w:noProof/>
        </w:rPr>
        <w:t>(Maurice et al. 1998)</w:t>
      </w:r>
      <w:r>
        <w:fldChar w:fldCharType="end"/>
      </w:r>
      <w:r>
        <w:t xml:space="preserve">. Plants designated “male” are identified by having straight, reduced styles that do not surpass the mouth of the corolla. However, Maurice et al. </w:t>
      </w:r>
      <w:r>
        <w:fldChar w:fldCharType="begin">
          <w:fldData xml:space="preserve">PEVuZE5vdGU+PENpdGUgRXhjbHVkZUF1dGg9IjEiPjxBdXRob3I+TWF1cmljZTwvQXV0aG9yPjxZ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</w:fldData>
        </w:fldChar>
      </w:r>
      <w:r>
        <w:instrText xml:space="preserve"> ADDIN EN.CITE </w:instrText>
      </w:r>
      <w:r>
        <w:fldChar w:fldCharType="begin">
          <w:fldData xml:space="preserve">PEVuZE5vdGU+PENpdGUgRXhjbHVkZUF1dGg9IjEiPjxBdXRob3I+TWF1cmljZTwvQXV0aG9yPjxZ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</w:fldData>
        </w:fldChar>
      </w:r>
      <w:r>
        <w:instrText xml:space="preserve"> ADDIN EN.CITE.DATA </w:instrText>
      </w:r>
      <w:r>
        <w:fldChar w:fldCharType="end"/>
      </w:r>
      <w:r>
        <w:fldChar w:fldCharType="separate"/>
      </w:r>
      <w:r>
        <w:rPr>
          <w:noProof/>
        </w:rPr>
        <w:t>(1998)</w:t>
      </w:r>
      <w:r>
        <w:fldChar w:fldCharType="end"/>
      </w:r>
      <w:r>
        <w:t xml:space="preserve"> found half the individuals designated “male” based on style length morphology set fruit, while a third of “hermaphrodites” in their study did not set fruit. The shift to </w:t>
      </w:r>
      <w:proofErr w:type="spellStart"/>
      <w:r>
        <w:t>trioecy</w:t>
      </w:r>
      <w:proofErr w:type="spellEnd"/>
      <w:r>
        <w:t xml:space="preserve"> seems incomplete in Europe and of a similar nature in North America. </w:t>
      </w:r>
      <w:r w:rsidR="00161B53">
        <w:t xml:space="preserve"> </w:t>
      </w:r>
      <w:proofErr w:type="spellStart"/>
      <w:r w:rsidR="00221D91" w:rsidRPr="00161B53">
        <w:t>Canelles</w:t>
      </w:r>
      <w:proofErr w:type="spellEnd"/>
      <w:r w:rsidR="00221D91" w:rsidRPr="00161B53">
        <w:t xml:space="preserve"> et al. </w:t>
      </w:r>
      <w:r w:rsidR="00221D91" w:rsidRPr="00161B53">
        <w:fldChar w:fldCharType="begin"/>
      </w:r>
      <w:r w:rsidR="00221D91" w:rsidRPr="00161B53">
        <w:instrText xml:space="preserve"> ADDIN EN.CITE &lt;EndNote&gt;&lt;Cite ExcludeAuth="1"&gt;&lt;Author&gt;Canelles&lt;/Author&gt;&lt;Year&gt;2018&lt;/Year&gt;&lt;IDText&gt;Environmental stress effects on reproduction and sexual dimorphism in the gynodioecious species Silene acaulis&lt;/IDText&gt;&lt;DisplayText&gt;(2018)&lt;/DisplayText&gt;&lt;record&gt;&lt;research-notes&gt;Read&lt;/research-notes&gt;&lt;isbn&gt;00988472&lt;/isbn&gt;&lt;titles&gt;&lt;title&gt;Environmental stress effects on reproduction and sexual dimorphism in the gynodioecious species Silene acaulis&lt;/title&gt;&lt;secondary-title&gt;Environmental and Experimental Botany&lt;/secondary-title&gt;&lt;/titles&gt;&lt;pages&gt;27-33&lt;/pages&gt;&lt;contributors&gt;&lt;authors&gt;&lt;author&gt;Canelles, Quim&lt;/author&gt;&lt;author&gt;Saura-Mas, Sandra&lt;/author&gt;&lt;author&gt;Brotons, Lluís&lt;/author&gt;&lt;author&gt;García, María B.&lt;/author&gt;&lt;author&gt;Lloret, Francisco&lt;/author&gt;&lt;author&gt;Villellas, Jesús&lt;/author&gt;&lt;author&gt;Morris, William F.&lt;/author&gt;&lt;/authors&gt;&lt;/contributors&gt;&lt;section&gt;27&lt;/section&gt;&lt;added-date format="utc"&gt;1667665340&lt;/added-date&gt;&lt;ref-type name="Journal Article"&gt;17&lt;/ref-type&gt;&lt;dates&gt;&lt;year&gt;2018&lt;/year&gt;&lt;/dates&gt;&lt;rec-number&gt;957&lt;/rec-number&gt;&lt;last-updated-date format="utc"&gt;1675111885&lt;/last-updated-date&gt;&lt;electronic-resource-num&gt;10.1016/j.envexpbot.2017.06.010&lt;/electronic-resource-num&gt;&lt;volume&gt;146&lt;/volume&gt;&lt;/record&gt;&lt;/Cite&gt;&lt;/EndNote&gt;</w:instrText>
      </w:r>
      <w:r w:rsidR="00221D91" w:rsidRPr="00161B53">
        <w:fldChar w:fldCharType="separate"/>
      </w:r>
      <w:r w:rsidR="00221D91" w:rsidRPr="00161B53">
        <w:rPr>
          <w:noProof/>
        </w:rPr>
        <w:t>(2018)</w:t>
      </w:r>
      <w:r w:rsidR="00221D91" w:rsidRPr="00161B53">
        <w:fldChar w:fldCharType="end"/>
      </w:r>
      <w:r w:rsidR="00221D91" w:rsidRPr="00161B53">
        <w:t xml:space="preserve"> hypothesized that sexual dimorphism and reproductive compensation is modulated by environment. They proposed that climate severity may promote </w:t>
      </w:r>
      <w:r w:rsidR="002C49B2" w:rsidRPr="00161B53">
        <w:t xml:space="preserve">resource allocation toward just male function in hermaphrodites. </w:t>
      </w:r>
      <w:r w:rsidR="00221D91" w:rsidRPr="00161B53">
        <w:t>However, they found no evidence for this hypothesis.</w:t>
      </w:r>
      <w:r w:rsidR="00A6714A" w:rsidRPr="00161B53">
        <w:t xml:space="preserve"> </w:t>
      </w:r>
      <w:r w:rsidR="00AA5122" w:rsidRPr="00161B53">
        <w:t>If sex ratio is really what modulates sexual dimorphism and reproductive output</w:t>
      </w:r>
      <w:r w:rsidR="001543B1" w:rsidRPr="00161B53">
        <w:t xml:space="preserve">, then there may be an indirect interaction between environment and macroevolution in </w:t>
      </w:r>
      <w:r w:rsidR="001543B1" w:rsidRPr="00161B53">
        <w:rPr>
          <w:i/>
          <w:iCs/>
        </w:rPr>
        <w:t>S. acaulis</w:t>
      </w:r>
      <w:r w:rsidR="001543B1" w:rsidRPr="00161B53">
        <w:t xml:space="preserve">. </w:t>
      </w:r>
      <w:proofErr w:type="spellStart"/>
      <w:r w:rsidR="00776FA4" w:rsidRPr="00161B53">
        <w:t>Al</w:t>
      </w:r>
      <w:r w:rsidR="00523944" w:rsidRPr="00161B53">
        <w:t>atalo</w:t>
      </w:r>
      <w:proofErr w:type="spellEnd"/>
      <w:r w:rsidR="00523944" w:rsidRPr="00161B53">
        <w:t xml:space="preserve"> and </w:t>
      </w:r>
      <w:proofErr w:type="spellStart"/>
      <w:r w:rsidR="00523944" w:rsidRPr="00161B53">
        <w:t>Molau</w:t>
      </w:r>
      <w:proofErr w:type="spellEnd"/>
      <w:r w:rsidR="00645165" w:rsidRPr="00161B53">
        <w:t xml:space="preserve"> </w:t>
      </w:r>
      <w:r w:rsidR="00645165" w:rsidRPr="00161B53">
        <w:fldChar w:fldCharType="begin"/>
      </w:r>
      <w:r w:rsidR="00645165" w:rsidRPr="00161B53">
        <w:instrText xml:space="preserve"> ADDIN EN.CITE &lt;EndNote&gt;&lt;Cite ExcludeAuth="1"&gt;&lt;Author&gt;Alatalo&lt;/Author&gt;&lt;Year&gt;1995&lt;/Year&gt;&lt;IDText&gt;Effect of altitude on the sex ratio in populations of Silene acaulis (Caryophyllaceae)&lt;/IDText&gt;&lt;DisplayText&gt;(1995)&lt;/DisplayText&gt;&lt;record&gt;&lt;urls&gt;&lt;related-urls&gt;&lt;url&gt;https://dx.doi.org/10.1111/j.1756-1051.1995.tb00150.x&lt;/url&gt;&lt;/related-urls&gt;&lt;/urls&gt;&lt;isbn&gt;0107-055X&lt;/isbn&gt;&lt;titles&gt;&lt;title&gt;Effect of altitude on the sex ratio in populations of Silene acaulis (Caryophyllaceae)&lt;/title&gt;&lt;secondary-title&gt;Nordic Journal of Botany&lt;/secondary-title&gt;&lt;/titles&gt;&lt;pages&gt;251-256&lt;/pages&gt;&lt;number&gt;3&lt;/number&gt;&lt;contributors&gt;&lt;authors&gt;&lt;author&gt;Alatalo, Juha M.&lt;/author&gt;&lt;author&gt;Molau, Ulf&lt;/author&gt;&lt;/authors&gt;&lt;/contributors&gt;&lt;added-date format="utc"&gt;1675021945&lt;/added-date&gt;&lt;ref-type name="Journal Article"&gt;17&lt;/ref-type&gt;&lt;dates&gt;&lt;year&gt;1995&lt;/year&gt;&lt;/dates&gt;&lt;rec-number&gt;1082&lt;/rec-number&gt;&lt;publisher&gt;Wiley&lt;/publisher&gt;&lt;last-updated-date format="utc"&gt;1731522639&lt;/last-updated-date&gt;&lt;electronic-resource-num&gt;10.1111/j.1756-1051.1995.tb00150.x&lt;/electronic-resource-num&gt;&lt;volume&gt;15&lt;/volume&gt;&lt;/record&gt;&lt;/Cite&gt;&lt;/EndNote&gt;</w:instrText>
      </w:r>
      <w:r w:rsidR="00645165" w:rsidRPr="00161B53">
        <w:fldChar w:fldCharType="separate"/>
      </w:r>
      <w:r w:rsidR="00645165" w:rsidRPr="00161B53">
        <w:rPr>
          <w:noProof/>
        </w:rPr>
        <w:t>(1995)</w:t>
      </w:r>
      <w:r w:rsidR="00645165" w:rsidRPr="00161B53">
        <w:fldChar w:fldCharType="end"/>
      </w:r>
      <w:r w:rsidR="00645165" w:rsidRPr="00161B53">
        <w:t xml:space="preserve"> found that the sex ratio becomes more female-biased at high elevations</w:t>
      </w:r>
      <w:r w:rsidR="00EA5278" w:rsidRPr="00161B53">
        <w:t xml:space="preserve"> in Norway</w:t>
      </w:r>
      <w:r w:rsidR="00645165" w:rsidRPr="00161B53">
        <w:t xml:space="preserve">. Similarly, </w:t>
      </w:r>
      <w:proofErr w:type="spellStart"/>
      <w:r w:rsidR="00645165" w:rsidRPr="00161B53">
        <w:t>Svoen</w:t>
      </w:r>
      <w:proofErr w:type="spellEnd"/>
      <w:r w:rsidR="00645165" w:rsidRPr="00161B53">
        <w:t xml:space="preserve"> et al. </w:t>
      </w:r>
      <w:r w:rsidR="00645165" w:rsidRPr="00161B53">
        <w:fldChar w:fldCharType="begin"/>
      </w:r>
      <w:r w:rsidR="00645165" w:rsidRPr="00161B53">
        <w:instrText xml:space="preserve"> ADDIN EN.CITE &lt;EndNote&gt;&lt;Cite ExcludeAuth="1"&gt;&lt;Author&gt;Svoen&lt;/Author&gt;&lt;Year&gt;2019&lt;/Year&gt;&lt;IDText&gt;Female advantage? Investigating female frequency and establishment performance in high-Arctic Silene acaulis&lt;/IDText&gt;&lt;DisplayText&gt;(2019)&lt;/DisplayText&gt;&lt;record&gt;&lt;research-notes&gt;Read -No female advantage in closed VS Open sites. Female frequency increased with latitude.Plant diameter did differ for open vs closed and harsh vs warmer conditions - competition.&lt;/research-notes&gt;&lt;dates&gt;&lt;pub-dates&gt;&lt;date&gt;04/01/&lt;/date&gt;&lt;/pub-dates&gt;&lt;year&gt;2019&lt;/year&gt;&lt;/dates&gt;&lt;keywords&gt;&lt;keyword&gt;Sex in plants -- Research&lt;/keyword&gt;&lt;keyword&gt;Botany -- Arctic regions&lt;/keyword&gt;&lt;keyword&gt;Botany -- Research&lt;/keyword&gt;&lt;keyword&gt;Botanical research&lt;/keyword&gt;&lt;keyword&gt;Biological sciences&lt;/keyword&gt;&lt;/keywords&gt;&lt;urls&gt;&lt;related-urls&gt;&lt;url&gt;https://search.ebscohost.com/login.aspx?direct=true&amp;amp;AuthType=ip,shib&amp;amp;db=edsgao&amp;amp;AN=edsgcl.582204631&amp;amp;site=eds-live&amp;amp;custid=uga1&lt;/url&gt;&lt;/related-urls&gt;&lt;/urls&gt;&lt;isbn&gt;1916-2790&lt;/isbn&gt;&lt;work-type&gt;Report&lt;/work-type&gt;&lt;titles&gt;&lt;title&gt;Female advantage? Investigating female frequency and establishment performance in high-Arctic Silene acaulis&lt;/title&gt;&lt;secondary-title&gt;Botany&lt;/secondary-title&gt;&lt;/titles&gt;&lt;pages&gt;245&lt;/pages&gt;&lt;number&gt;4&lt;/number&gt;&lt;contributors&gt;&lt;authors&gt;&lt;author&gt;Svoen, Mildrid Elvik&lt;/author&gt;&lt;author&gt;Muller, Eike&lt;/author&gt;&lt;author&gt;Brysting, Anne Krag&lt;/author&gt;&lt;author&gt;Kalas, Ingvil Henden&lt;/author&gt;&lt;author&gt;Eidesen, Pernille Bronken&lt;/author&gt;&lt;/authors&gt;&lt;/contributors&gt;&lt;added-date format="utc"&gt;1675110972&lt;/added-date&gt;&lt;ref-type name="Journal Article"&gt;17&lt;/ref-type&gt;&lt;remote-database-provider&gt;EBSCOhost&lt;/remote-database-provider&gt;&lt;rec-number&gt;1092&lt;/rec-number&gt;&lt;publisher&gt;NRC Research Press&lt;/publisher&gt;&lt;last-updated-date format="utc"&gt;1675688035&lt;/last-updated-date&gt;&lt;accession-num&gt;edsgcl.582204631&lt;/accession-num&gt;&lt;electronic-resource-num&gt;10.1139/cjb-2018-0150&lt;/electronic-resource-num&gt;&lt;volume&gt;97&lt;/volume&gt;&lt;remote-database-name&gt;Gale Academic OneFile&lt;/remote-database-name&gt;&lt;/record&gt;&lt;/Cite&gt;&lt;/EndNote&gt;</w:instrText>
      </w:r>
      <w:r w:rsidR="00645165" w:rsidRPr="00161B53">
        <w:fldChar w:fldCharType="separate"/>
      </w:r>
      <w:r w:rsidR="00645165" w:rsidRPr="00161B53">
        <w:rPr>
          <w:noProof/>
        </w:rPr>
        <w:t>(2019)</w:t>
      </w:r>
      <w:r w:rsidR="00645165" w:rsidRPr="00161B53">
        <w:fldChar w:fldCharType="end"/>
      </w:r>
      <w:r w:rsidR="00645165" w:rsidRPr="00161B53">
        <w:t xml:space="preserve"> found that </w:t>
      </w:r>
      <w:r w:rsidR="00E22B86" w:rsidRPr="00161B53">
        <w:t xml:space="preserve">female frequency increased with </w:t>
      </w:r>
      <w:r w:rsidR="00EA5278" w:rsidRPr="00161B53">
        <w:t xml:space="preserve">latitude in Sweden. </w:t>
      </w:r>
      <w:r w:rsidR="00CE2D41" w:rsidRPr="00161B53">
        <w:t>We have also established that female frequency increases with elevation</w:t>
      </w:r>
      <w:r w:rsidR="00565F3B" w:rsidRPr="00161B53">
        <w:t xml:space="preserve"> </w:t>
      </w:r>
      <w:r w:rsidR="00A61901" w:rsidRPr="00161B53">
        <w:t xml:space="preserve">in the Colorado Rockies and latitude based </w:t>
      </w:r>
      <w:r w:rsidR="004A2E0C" w:rsidRPr="00161B53">
        <w:t xml:space="preserve">on a citizen science dataset (Chandler and </w:t>
      </w:r>
      <w:proofErr w:type="spellStart"/>
      <w:r w:rsidR="004A2E0C" w:rsidRPr="00161B53">
        <w:t>DeMarche</w:t>
      </w:r>
      <w:proofErr w:type="spellEnd"/>
      <w:r w:rsidR="004A2E0C" w:rsidRPr="00161B53">
        <w:t xml:space="preserve"> Unpublished Data). </w:t>
      </w:r>
    </w:p>
    <w:p w14:paraId="7F8C9B22" w14:textId="22592DC5" w:rsidR="00676426" w:rsidRDefault="00CB07FF" w:rsidP="002E4C03">
      <w:pPr>
        <w:pStyle w:val="NormalWeb"/>
        <w:spacing w:before="0" w:beforeAutospacing="0" w:after="0" w:afterAutospacing="0"/>
        <w:rPr>
          <w:i/>
          <w:iCs/>
        </w:rPr>
      </w:pPr>
      <w:r>
        <w:rPr>
          <w:i/>
          <w:iCs/>
        </w:rPr>
        <w:t>Female Compensation</w:t>
      </w:r>
    </w:p>
    <w:p w14:paraId="7A6132AF" w14:textId="66E10A9C" w:rsidR="00CB07FF" w:rsidRDefault="00CB07FF" w:rsidP="002E4C03">
      <w:pPr>
        <w:pStyle w:val="NormalWeb"/>
        <w:spacing w:before="0" w:beforeAutospacing="0" w:after="0" w:afterAutospacing="0"/>
      </w:pPr>
      <w:r>
        <w:tab/>
        <w:t xml:space="preserve">Similar to </w:t>
      </w:r>
      <w:proofErr w:type="spellStart"/>
      <w:r>
        <w:t>Canelles</w:t>
      </w:r>
      <w:proofErr w:type="spellEnd"/>
      <w:r>
        <w:t xml:space="preserve"> et al. (2018)</w:t>
      </w:r>
      <w:r w:rsidR="00117046">
        <w:t xml:space="preserve">, we found limited evidence that seed set differs substantially between females and hermaphrodites, but fruit set was a different story. </w:t>
      </w:r>
      <w:r w:rsidR="00AE6274">
        <w:t xml:space="preserve">Females had superior fruit set for both open and outcrossed treatments in our pollination experiment. </w:t>
      </w:r>
    </w:p>
    <w:p w14:paraId="4D6B2437" w14:textId="77777777" w:rsidR="00CB07FF" w:rsidRPr="00CB07FF" w:rsidRDefault="00CB07FF" w:rsidP="002E4C03">
      <w:pPr>
        <w:pStyle w:val="NormalWeb"/>
        <w:spacing w:before="0" w:beforeAutospacing="0" w:after="0" w:afterAutospacing="0"/>
      </w:pPr>
    </w:p>
    <w:p w14:paraId="00516F4F" w14:textId="6CE946CC" w:rsidR="001E266F" w:rsidRDefault="00411F6B" w:rsidP="002E4C03">
      <w:pPr>
        <w:pStyle w:val="NormalWeb"/>
        <w:spacing w:before="0" w:beforeAutospacing="0" w:after="0" w:afterAutospacing="0"/>
        <w:rPr>
          <w:i/>
          <w:iCs/>
        </w:rPr>
      </w:pPr>
      <w:r>
        <w:rPr>
          <w:i/>
          <w:iCs/>
        </w:rPr>
        <w:t>Consequences of Pollen Limitation?</w:t>
      </w:r>
    </w:p>
    <w:p w14:paraId="7C87B4D4" w14:textId="5585AD28" w:rsidR="00CA6C49" w:rsidRDefault="00067940" w:rsidP="00B10068">
      <w:pPr>
        <w:pStyle w:val="NormalWeb"/>
        <w:spacing w:before="0" w:beforeAutospacing="0" w:after="0" w:afterAutospacing="0"/>
        <w:ind w:firstLine="720"/>
      </w:pPr>
      <w:r>
        <w:t>Contrary to what others found</w:t>
      </w:r>
      <w:r w:rsidR="002F2F64">
        <w:t xml:space="preserve"> </w:t>
      </w:r>
      <w:r w:rsidR="002F2F64">
        <w:fldChar w:fldCharType="begin"/>
      </w:r>
      <w:r w:rsidR="002F2F64">
        <w:instrText xml:space="preserve"> ADDIN EN.CITE &lt;EndNote&gt;&lt;Cite&gt;&lt;Author&gt;Shykoff&lt;/Author&gt;&lt;Year&gt;1992&lt;/Year&gt;&lt;IDText&gt;SEX POLYMORPHISM IN SILENE ACAULIS (CARYOPHYLLACEAE) AND THE POSSIBLE ROLE OF SEXUAL SELECTION IN MAINTAINING FEMALES&lt;/IDText&gt;&lt;DisplayText&gt;(Shykoff 1992)&lt;/DisplayText&gt;&lt;record&gt;&lt;research-notes&gt;Read - Differences in prezygotic sex-based selection. No difference between the sexes for pollen receipt. Female had longer stigmas and stigmal papillae (no difference in old flowers). Pollen germination on female flowers was higher. More pollen grains germinated on female flowers than the average number of ovules, introducing pollen competition in the style.&lt;/research-notes&gt;&lt;urls&gt;&lt;related-urls&gt;&lt;url&gt;https://dx.doi.org/10.1002/j.1537-2197.1992.tb13630.x&lt;/url&gt;&lt;/related-urls&gt;&lt;/urls&gt;&lt;isbn&gt;0002-9122&lt;/isbn&gt;&lt;titles&gt;&lt;title&gt;SEX POLYMORPHISM IN SILENE ACAULIS (CARYOPHYLLACEAE) AND THE POSSIBLE ROLE OF SEXUAL SELECTION IN MAINTAINING FEMALES&lt;/title&gt;&lt;secondary-title&gt;American Journal of Botany&lt;/secondary-title&gt;&lt;/titles&gt;&lt;pages&gt;138-143&lt;/pages&gt;&lt;number&gt;2&lt;/number&gt;&lt;contributors&gt;&lt;authors&gt;&lt;author&gt;Shykoff, Jacqui A.&lt;/author&gt;&lt;/authors&gt;&lt;/contributors&gt;&lt;added-date format="utc"&gt;1675110972&lt;/added-date&gt;&lt;ref-type name="Journal Article"&gt;17&lt;/ref-type&gt;&lt;dates&gt;&lt;year&gt;1992&lt;/year&gt;&lt;/dates&gt;&lt;rec-number&gt;1089&lt;/rec-number&gt;&lt;publisher&gt;Wiley&lt;/publisher&gt;&lt;last-updated-date format="utc"&gt;1675793772&lt;/last-updated-date&gt;&lt;electronic-resource-num&gt;10.1002/j.1537-2197.1992.tb13630.x&lt;/electronic-resource-num&gt;&lt;volume&gt;79&lt;/volume&gt;&lt;/record&gt;&lt;/Cite&gt;&lt;/EndNote&gt;</w:instrText>
      </w:r>
      <w:r w:rsidR="002F2F64">
        <w:fldChar w:fldCharType="separate"/>
      </w:r>
      <w:r w:rsidR="002F2F64">
        <w:rPr>
          <w:noProof/>
        </w:rPr>
        <w:t>(Shykoff 1992)</w:t>
      </w:r>
      <w:r w:rsidR="002F2F64">
        <w:fldChar w:fldCharType="end"/>
      </w:r>
      <w:r>
        <w:t>, poll</w:t>
      </w:r>
      <w:r w:rsidR="000D54C3">
        <w:t xml:space="preserve">en deposition did depend on the sex of the individual. Both </w:t>
      </w:r>
      <w:r w:rsidR="002F2F64">
        <w:t xml:space="preserve">the </w:t>
      </w:r>
      <w:r w:rsidR="000D54C3">
        <w:t xml:space="preserve">likelihood of pollination and the number of pollen grains was higher in </w:t>
      </w:r>
    </w:p>
    <w:p w14:paraId="5F76F491" w14:textId="61098822" w:rsidR="004E2460" w:rsidRDefault="009C5D74" w:rsidP="00B10068">
      <w:pPr>
        <w:pStyle w:val="NormalWeb"/>
        <w:spacing w:before="0" w:beforeAutospacing="0" w:after="0" w:afterAutospacing="0"/>
        <w:ind w:firstLine="720"/>
        <w:rPr>
          <w:i/>
          <w:iCs/>
        </w:rPr>
      </w:pPr>
      <w:r>
        <w:t xml:space="preserve">Theoretically, </w:t>
      </w:r>
      <w:r w:rsidR="00B00684">
        <w:t>pollen limitation should favor hermaphrodites in a population</w:t>
      </w:r>
      <w:r w:rsidR="00DB6D0F">
        <w:t>. As hermaphrodites become less common, pollen should be more limited</w:t>
      </w:r>
      <w:r w:rsidR="00BB5C79">
        <w:t xml:space="preserve"> and confer a fitness advantage to any pollen producing individuals</w:t>
      </w:r>
      <w:r w:rsidR="00170F89">
        <w:t xml:space="preserve"> </w:t>
      </w:r>
      <w:r w:rsidR="00170F89">
        <w:fldChar w:fldCharType="begin">
          <w:fldData xml:space="preserve">PEVuZE5vdGU+PENpdGU+PEF1dGhvcj5TYXVyIEphY29iczwvQXV0aG9yPjxZZWFyPjIwMDM8L1ll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</w:fldData>
        </w:fldChar>
      </w:r>
      <w:r w:rsidR="00215A3D">
        <w:instrText xml:space="preserve"> ADDIN EN.CITE </w:instrText>
      </w:r>
      <w:r w:rsidR="00215A3D">
        <w:fldChar w:fldCharType="begin">
          <w:fldData xml:space="preserve">PEVuZE5vdGU+PENpdGU+PEF1dGhvcj5TYXVyIEphY29iczwvQXV0aG9yPjxZZWFyPjIwMDM8L1ll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</w:fldData>
        </w:fldChar>
      </w:r>
      <w:r w:rsidR="00215A3D">
        <w:instrText xml:space="preserve"> ADDIN EN.CITE.DATA </w:instrText>
      </w:r>
      <w:r w:rsidR="00215A3D">
        <w:fldChar w:fldCharType="end"/>
      </w:r>
      <w:r w:rsidR="00170F89">
        <w:fldChar w:fldCharType="separate"/>
      </w:r>
      <w:r w:rsidR="00215A3D">
        <w:rPr>
          <w:noProof/>
        </w:rPr>
        <w:t>(Delph et al. 2007; Saur Jacobs and Wade 2003)</w:t>
      </w:r>
      <w:r w:rsidR="00170F89">
        <w:fldChar w:fldCharType="end"/>
      </w:r>
      <w:r w:rsidR="00DB6D0F">
        <w:t xml:space="preserve">. </w:t>
      </w:r>
      <w:r w:rsidR="008A256E">
        <w:t xml:space="preserve">While hermaphrodites were limited in our </w:t>
      </w:r>
      <w:r w:rsidR="008E3440">
        <w:t>low hermaphrodite</w:t>
      </w:r>
      <w:r w:rsidR="008A256E">
        <w:t xml:space="preserve"> population</w:t>
      </w:r>
      <w:r w:rsidR="00664043">
        <w:t xml:space="preserve"> relative to the </w:t>
      </w:r>
      <w:r w:rsidR="008E3440">
        <w:t>high hermaphrodite</w:t>
      </w:r>
      <w:r w:rsidR="00664043">
        <w:t xml:space="preserve"> population, females were less pollen limited according to the pollination </w:t>
      </w:r>
      <w:r w:rsidR="00664043">
        <w:lastRenderedPageBreak/>
        <w:t xml:space="preserve">experiment. </w:t>
      </w:r>
      <w:r w:rsidR="00677F81">
        <w:t>One explanation might be that micro sex ratio is more important than broad, population</w:t>
      </w:r>
      <w:r w:rsidR="008B5B66">
        <w:t>-</w:t>
      </w:r>
      <w:r w:rsidR="00677F81">
        <w:t xml:space="preserve">level sex ratio. As the micro sex ratio increased, both female and hermaphrodite individuals were more likely to have pollen deposited on their stigmas. </w:t>
      </w:r>
      <w:r w:rsidR="003960E6">
        <w:t xml:space="preserve">Regardless of </w:t>
      </w:r>
      <w:r w:rsidR="00B44E29">
        <w:t xml:space="preserve">the </w:t>
      </w:r>
      <w:r w:rsidR="00697EE5">
        <w:t>population OSR and sex</w:t>
      </w:r>
      <w:r w:rsidR="00B44E29">
        <w:t>, reproductive output from open pollination was severely low</w:t>
      </w:r>
      <w:r w:rsidR="00EB339D">
        <w:t xml:space="preserve">. </w:t>
      </w:r>
      <w:r w:rsidR="00572053">
        <w:t xml:space="preserve">Lack of pollinators is likely the limiting factor, rather </w:t>
      </w:r>
      <w:r w:rsidR="00302E95">
        <w:t xml:space="preserve">than a lack of mates. </w:t>
      </w:r>
      <w:r w:rsidR="002126F6">
        <w:t>Alpine environments are generally lacking in pollinators</w:t>
      </w:r>
      <w:r w:rsidR="004107B9">
        <w:t xml:space="preserve">, compared to lower elevation sites CITATION. </w:t>
      </w:r>
      <w:r w:rsidR="00434200">
        <w:rPr>
          <w:i/>
          <w:iCs/>
        </w:rPr>
        <w:t xml:space="preserve">Is this circular logic… </w:t>
      </w:r>
    </w:p>
    <w:p w14:paraId="66036227" w14:textId="514B4337" w:rsidR="00B10068" w:rsidRDefault="00063F68" w:rsidP="00B10068">
      <w:pPr>
        <w:pStyle w:val="NormalWeb"/>
        <w:spacing w:before="0" w:beforeAutospacing="0" w:after="0" w:afterAutospacing="0"/>
        <w:ind w:firstLine="720"/>
      </w:pPr>
      <w:r>
        <w:t xml:space="preserve">The lack of pollen limitation in the </w:t>
      </w:r>
      <w:r w:rsidR="008E3440">
        <w:t>low hermaphrodite</w:t>
      </w:r>
      <w:r>
        <w:t xml:space="preserve"> population relative to hermaphrodites and the </w:t>
      </w:r>
      <w:r w:rsidR="008E3440">
        <w:t>high hermaphrodite</w:t>
      </w:r>
      <w:r>
        <w:t xml:space="preserve"> population may </w:t>
      </w:r>
      <w:r w:rsidR="00E86347">
        <w:t xml:space="preserve">be one of the contributing factors allowing females to </w:t>
      </w:r>
      <w:r w:rsidR="0059548F">
        <w:t>persist</w:t>
      </w:r>
      <w:r w:rsidR="00E86347">
        <w:t xml:space="preserve"> at higher frequencies in the </w:t>
      </w:r>
      <w:r w:rsidR="008E3440">
        <w:t>low hermaphrodite</w:t>
      </w:r>
      <w:r w:rsidR="00E86347">
        <w:t xml:space="preserve"> population. </w:t>
      </w:r>
    </w:p>
    <w:p w14:paraId="04F7A6E7" w14:textId="764C8EC2" w:rsidR="004A0B09" w:rsidRPr="00434200" w:rsidRDefault="00BC5C28" w:rsidP="00B10068">
      <w:pPr>
        <w:pStyle w:val="NormalWeb"/>
        <w:spacing w:before="0" w:beforeAutospacing="0" w:after="0" w:afterAutospacing="0"/>
        <w:ind w:firstLine="720"/>
      </w:pPr>
      <w:r w:rsidRPr="008E3440">
        <w:rPr>
          <w:highlight w:val="yellow"/>
        </w:rPr>
        <w:t xml:space="preserve">The </w:t>
      </w:r>
      <w:r w:rsidR="008E3440">
        <w:rPr>
          <w:highlight w:val="yellow"/>
        </w:rPr>
        <w:t>low hermaphrodite</w:t>
      </w:r>
      <w:r w:rsidRPr="008E3440">
        <w:rPr>
          <w:highlight w:val="yellow"/>
        </w:rPr>
        <w:t xml:space="preserve"> population was at a higher elevation (+500 feet)</w:t>
      </w:r>
      <w:r w:rsidR="00891746" w:rsidRPr="008E3440">
        <w:rPr>
          <w:highlight w:val="yellow"/>
        </w:rPr>
        <w:t xml:space="preserve"> on a more exposed</w:t>
      </w:r>
      <w:r w:rsidR="00BC3A69" w:rsidRPr="008E3440">
        <w:rPr>
          <w:highlight w:val="yellow"/>
        </w:rPr>
        <w:t xml:space="preserve">, south facing aspect, while the </w:t>
      </w:r>
      <w:r w:rsidR="008E3440">
        <w:rPr>
          <w:highlight w:val="yellow"/>
        </w:rPr>
        <w:t>high hermaphrodite</w:t>
      </w:r>
      <w:r w:rsidR="00BC3A69" w:rsidRPr="008E3440">
        <w:rPr>
          <w:highlight w:val="yellow"/>
        </w:rPr>
        <w:t xml:space="preserve"> population was adjacent to </w:t>
      </w:r>
      <w:r w:rsidR="00D2605E" w:rsidRPr="008E3440">
        <w:rPr>
          <w:highlight w:val="yellow"/>
        </w:rPr>
        <w:t>krummholz, in a less exposed, east facing aspect</w:t>
      </w:r>
      <w:r w:rsidR="0010653B" w:rsidRPr="008E3440">
        <w:rPr>
          <w:highlight w:val="yellow"/>
        </w:rPr>
        <w:t>.</w:t>
      </w:r>
      <w:r w:rsidR="008E3440">
        <w:rPr>
          <w:highlight w:val="yellow"/>
        </w:rPr>
        <w:t xml:space="preserve"> T</w:t>
      </w:r>
      <w:r w:rsidR="0010653B" w:rsidRPr="008E3440">
        <w:rPr>
          <w:highlight w:val="yellow"/>
        </w:rPr>
        <w:t xml:space="preserve">he </w:t>
      </w:r>
      <w:r w:rsidR="008E3440">
        <w:rPr>
          <w:highlight w:val="yellow"/>
        </w:rPr>
        <w:t>high hermaphrodite</w:t>
      </w:r>
      <w:r w:rsidR="0010653B" w:rsidRPr="008E3440">
        <w:rPr>
          <w:highlight w:val="yellow"/>
        </w:rPr>
        <w:t xml:space="preserve"> population was </w:t>
      </w:r>
      <w:r w:rsidR="0059548F" w:rsidRPr="008E3440">
        <w:rPr>
          <w:highlight w:val="yellow"/>
        </w:rPr>
        <w:t>denser</w:t>
      </w:r>
      <w:r w:rsidR="0010653B" w:rsidRPr="008E3440">
        <w:rPr>
          <w:highlight w:val="yellow"/>
        </w:rPr>
        <w:t xml:space="preserve"> than the </w:t>
      </w:r>
      <w:r w:rsidR="008E3440">
        <w:rPr>
          <w:highlight w:val="yellow"/>
        </w:rPr>
        <w:t>low hermaphrodite</w:t>
      </w:r>
      <w:r w:rsidR="0010653B" w:rsidRPr="008E3440">
        <w:rPr>
          <w:highlight w:val="yellow"/>
        </w:rPr>
        <w:t xml:space="preserve"> population</w:t>
      </w:r>
      <w:r w:rsidR="007D3C5C" w:rsidRPr="008E3440">
        <w:rPr>
          <w:highlight w:val="yellow"/>
        </w:rPr>
        <w:t>. It is possible th</w:t>
      </w:r>
      <w:r w:rsidR="00B10068" w:rsidRPr="008E3440">
        <w:rPr>
          <w:highlight w:val="yellow"/>
        </w:rPr>
        <w:t>at reproductive output and pollen limitation depends on the interaction between plant density and sex ratio.</w:t>
      </w:r>
      <w:r w:rsidR="00B10068">
        <w:t xml:space="preserve"> </w:t>
      </w:r>
    </w:p>
    <w:p w14:paraId="48260FF8" w14:textId="77777777" w:rsidR="001E266F" w:rsidRDefault="001E266F" w:rsidP="002E4C03">
      <w:pPr>
        <w:pStyle w:val="NormalWeb"/>
        <w:spacing w:before="0" w:beforeAutospacing="0" w:after="0" w:afterAutospacing="0"/>
      </w:pPr>
    </w:p>
    <w:p w14:paraId="66C9FA02" w14:textId="00A5F3C0" w:rsidR="003564C6" w:rsidRDefault="003564C6" w:rsidP="002E4C03">
      <w:pPr>
        <w:pStyle w:val="NormalWeb"/>
        <w:spacing w:before="0" w:beforeAutospacing="0" w:after="0" w:afterAutospacing="0"/>
        <w:rPr>
          <w:i/>
          <w:iCs/>
        </w:rPr>
      </w:pPr>
      <w:r>
        <w:rPr>
          <w:i/>
          <w:iCs/>
        </w:rPr>
        <w:t>Limitations</w:t>
      </w:r>
    </w:p>
    <w:p w14:paraId="749B8511" w14:textId="07923917" w:rsidR="003564C6" w:rsidRDefault="004E3583" w:rsidP="002E4C03">
      <w:pPr>
        <w:pStyle w:val="NormalWeb"/>
        <w:spacing w:before="0" w:beforeAutospacing="0" w:after="0" w:afterAutospacing="0"/>
      </w:pPr>
      <w:r>
        <w:t xml:space="preserve">Our inferences are mostly limited by the lack of replication in this study. We only compared females and hermaphrodites in one low and one </w:t>
      </w:r>
      <w:r w:rsidR="008E3440">
        <w:t>high hermaphrodite</w:t>
      </w:r>
      <w:r>
        <w:t xml:space="preserve"> population. Thus</w:t>
      </w:r>
      <w:r w:rsidR="00C67F66">
        <w:t xml:space="preserve">, the scope of this study </w:t>
      </w:r>
      <w:r w:rsidR="006D738C">
        <w:t>cannot</w:t>
      </w:r>
      <w:r w:rsidR="00C67F66">
        <w:t xml:space="preserve"> pro</w:t>
      </w:r>
      <w:r w:rsidR="004570CF">
        <w:t xml:space="preserve">vide broad implications for how low and </w:t>
      </w:r>
      <w:r w:rsidR="008E3440">
        <w:t>high hermaphrodite</w:t>
      </w:r>
      <w:r w:rsidR="004570CF">
        <w:t xml:space="preserve"> populations generally behave in </w:t>
      </w:r>
      <w:r w:rsidR="004570CF">
        <w:rPr>
          <w:i/>
          <w:iCs/>
        </w:rPr>
        <w:t>S</w:t>
      </w:r>
      <w:r w:rsidR="006D738C">
        <w:rPr>
          <w:i/>
          <w:iCs/>
        </w:rPr>
        <w:t>.</w:t>
      </w:r>
      <w:r w:rsidR="004570CF">
        <w:rPr>
          <w:i/>
          <w:iCs/>
        </w:rPr>
        <w:t xml:space="preserve"> acaulis </w:t>
      </w:r>
      <w:r w:rsidR="004570CF">
        <w:t xml:space="preserve">and other gynodioecious </w:t>
      </w:r>
      <w:r w:rsidR="00AC368A">
        <w:t>species.</w:t>
      </w:r>
      <w:r w:rsidR="006D738C">
        <w:t xml:space="preserve"> Furthermore, to really establish a shift toward more “male” character, we </w:t>
      </w:r>
      <w:r w:rsidR="004D77B7">
        <w:t xml:space="preserve">must also consider the pollen production </w:t>
      </w:r>
      <w:r w:rsidR="00B2607E">
        <w:t>in hermaphrodites.</w:t>
      </w:r>
    </w:p>
    <w:p w14:paraId="053C387E" w14:textId="77777777" w:rsidR="00564246" w:rsidRDefault="00564246" w:rsidP="002E4C03">
      <w:pPr>
        <w:pStyle w:val="NormalWeb"/>
        <w:spacing w:before="0" w:beforeAutospacing="0" w:after="0" w:afterAutospacing="0"/>
      </w:pPr>
    </w:p>
    <w:p w14:paraId="00FF8E66" w14:textId="186DDD29" w:rsidR="00564246" w:rsidRDefault="00564246" w:rsidP="002E4C03">
      <w:pPr>
        <w:pStyle w:val="NormalWeb"/>
        <w:spacing w:before="0" w:beforeAutospacing="0" w:after="0" w:afterAutospacing="0"/>
      </w:pPr>
      <w:r w:rsidRPr="00564246">
        <w:rPr>
          <w:highlight w:val="yellow"/>
        </w:rPr>
        <w:t>The microcentrifuge tubes on the flowers may have affected reproductive output by warming the flower.</w:t>
      </w:r>
    </w:p>
    <w:p w14:paraId="7E27F507" w14:textId="4646A88F" w:rsidR="009607B9" w:rsidRDefault="009607B9" w:rsidP="002E4C03">
      <w:pPr>
        <w:pStyle w:val="NormalWeb"/>
        <w:spacing w:before="0" w:beforeAutospacing="0" w:after="0" w:afterAutospacing="0"/>
      </w:pPr>
      <w:r w:rsidRPr="009607B9">
        <w:rPr>
          <w:highlight w:val="yellow"/>
        </w:rPr>
        <w:t>The seeds that didn’t germinate are not necessarily inviable, since we did not do a tetrazolium test.</w:t>
      </w:r>
    </w:p>
    <w:p w14:paraId="715D7851" w14:textId="77777777" w:rsidR="00A64A5C" w:rsidRDefault="00A64A5C" w:rsidP="002E4C03">
      <w:pPr>
        <w:pStyle w:val="NormalWeb"/>
        <w:spacing w:before="0" w:beforeAutospacing="0" w:after="0" w:afterAutospacing="0"/>
      </w:pPr>
    </w:p>
    <w:p w14:paraId="12A24E47" w14:textId="0F5520D3" w:rsidR="00803B9E" w:rsidRPr="00FD3856" w:rsidRDefault="00AC368A" w:rsidP="002E4C03">
      <w:pPr>
        <w:pStyle w:val="NormalWeb"/>
        <w:spacing w:before="0" w:beforeAutospacing="0" w:after="0" w:afterAutospacing="0"/>
      </w:pPr>
      <w:r>
        <w:t xml:space="preserve">We find similar patterns to those previously published </w:t>
      </w:r>
      <w:r w:rsidR="00A415A6">
        <w:t xml:space="preserve">in </w:t>
      </w:r>
      <w:r w:rsidR="00A415A6">
        <w:rPr>
          <w:i/>
          <w:iCs/>
        </w:rPr>
        <w:t xml:space="preserve">Silene </w:t>
      </w:r>
      <w:r w:rsidR="00CB1BE6">
        <w:rPr>
          <w:i/>
          <w:iCs/>
        </w:rPr>
        <w:t>acaulis</w:t>
      </w:r>
      <w:r w:rsidR="00CB1BE6">
        <w:t xml:space="preserve"> but</w:t>
      </w:r>
      <w:r w:rsidR="00A415A6">
        <w:t xml:space="preserve"> add the population-level and micro-level sex ratio as </w:t>
      </w:r>
      <w:r w:rsidR="003D7982">
        <w:t>potential drivers of dimorphic selection</w:t>
      </w:r>
      <w:r w:rsidR="002F12D1">
        <w:t xml:space="preserve">. </w:t>
      </w:r>
      <w:r w:rsidR="00E36648">
        <w:t xml:space="preserve">These findings </w:t>
      </w:r>
      <w:r w:rsidR="003E6FFF">
        <w:t>are the beginning step</w:t>
      </w:r>
      <w:r w:rsidR="00CB1BE6">
        <w:t>s</w:t>
      </w:r>
      <w:r w:rsidR="003E6FFF">
        <w:t xml:space="preserve"> to </w:t>
      </w:r>
      <w:r w:rsidR="008E3440">
        <w:t>bridge</w:t>
      </w:r>
      <w:r w:rsidR="003E6FFF">
        <w:t xml:space="preserve"> the gap between population-level behaviors and sexual selection</w:t>
      </w:r>
      <w:r w:rsidR="00A64A5C">
        <w:t xml:space="preserve"> that describe the transition from sub dioecy toward dioecy.</w:t>
      </w:r>
      <w:r w:rsidR="003D32D9">
        <w:t xml:space="preserve"> Populations of </w:t>
      </w:r>
      <w:r w:rsidR="003D32D9">
        <w:rPr>
          <w:i/>
          <w:iCs/>
        </w:rPr>
        <w:t xml:space="preserve">S. </w:t>
      </w:r>
      <w:proofErr w:type="spellStart"/>
      <w:r w:rsidR="003D32D9">
        <w:rPr>
          <w:i/>
          <w:iCs/>
        </w:rPr>
        <w:t>aculis</w:t>
      </w:r>
      <w:proofErr w:type="spellEnd"/>
      <w:r w:rsidR="003D32D9">
        <w:rPr>
          <w:i/>
          <w:iCs/>
        </w:rPr>
        <w:t xml:space="preserve"> </w:t>
      </w:r>
      <w:r w:rsidR="003D32D9">
        <w:t>vary substantially in sex ratio</w:t>
      </w:r>
      <w:r w:rsidR="005578D1">
        <w:t xml:space="preserve"> as </w:t>
      </w:r>
      <w:proofErr w:type="spellStart"/>
      <w:r w:rsidR="005578D1">
        <w:t>Hermanutz</w:t>
      </w:r>
      <w:proofErr w:type="spellEnd"/>
      <w:r w:rsidR="005578D1">
        <w:t xml:space="preserve"> and Innes (1994) reported </w:t>
      </w:r>
      <w:r w:rsidR="00CB6CDB">
        <w:t>OSRs as low as 0.2</w:t>
      </w:r>
      <w:r w:rsidR="00AC33D1">
        <w:t xml:space="preserve"> and as high as </w:t>
      </w:r>
      <w:r w:rsidR="00CE420F">
        <w:t xml:space="preserve">1 as reported in Maurice et al. (1998). This variability in sex ratio </w:t>
      </w:r>
      <w:r w:rsidR="00B9100A">
        <w:t>provides a landscape of variable selective environments</w:t>
      </w:r>
      <w:r w:rsidR="005D5913">
        <w:t xml:space="preserve">, and particularly through intraspecific competition. We find that </w:t>
      </w:r>
      <w:r w:rsidR="00460E4C">
        <w:t xml:space="preserve">increased competition among hermaphrodites in a </w:t>
      </w:r>
      <w:r w:rsidR="008E3440">
        <w:t>high hermaphrodite</w:t>
      </w:r>
      <w:r w:rsidR="00460E4C">
        <w:t xml:space="preserve"> population may drive the increase of “male” character among individuals</w:t>
      </w:r>
      <w:r w:rsidR="00F632E5">
        <w:t>.</w:t>
      </w:r>
      <w:r w:rsidR="00FD3856">
        <w:t xml:space="preserve"> While not a new concept, even in </w:t>
      </w:r>
      <w:r w:rsidR="00FD3856">
        <w:rPr>
          <w:i/>
          <w:iCs/>
        </w:rPr>
        <w:t xml:space="preserve">S. </w:t>
      </w:r>
      <w:proofErr w:type="spellStart"/>
      <w:r w:rsidR="00FD3856">
        <w:rPr>
          <w:i/>
          <w:iCs/>
        </w:rPr>
        <w:t>acualis</w:t>
      </w:r>
      <w:proofErr w:type="spellEnd"/>
      <w:r w:rsidR="00FD3856">
        <w:t xml:space="preserve">, this study is the first to link sex ratio to </w:t>
      </w:r>
      <w:r w:rsidR="00DE2199">
        <w:t>interactions between the sexes in populations.</w:t>
      </w:r>
    </w:p>
    <w:p w14:paraId="37792D9D" w14:textId="1C69D576" w:rsidR="00222A5A" w:rsidRDefault="00222A5A" w:rsidP="002E4C03">
      <w:pPr>
        <w:pStyle w:val="NormalWeb"/>
        <w:spacing w:before="0" w:beforeAutospacing="0" w:after="0" w:afterAutospacing="0"/>
      </w:pPr>
    </w:p>
    <w:p w14:paraId="75E01C1F" w14:textId="77777777" w:rsidR="006F65B6" w:rsidRDefault="006F65B6" w:rsidP="002E4C03">
      <w:pPr>
        <w:pStyle w:val="NormalWeb"/>
        <w:spacing w:before="0" w:beforeAutospacing="0" w:after="0" w:afterAutospacing="0"/>
      </w:pPr>
    </w:p>
    <w:p w14:paraId="777055F1" w14:textId="2BA50C93" w:rsidR="00C47F4D" w:rsidRPr="00786033" w:rsidRDefault="006E4B08" w:rsidP="002E4C03">
      <w:pPr>
        <w:pStyle w:val="NormalWeb"/>
        <w:spacing w:before="0" w:beforeAutospacing="0" w:after="0" w:afterAutospacing="0"/>
      </w:pPr>
      <w:r>
        <w:t xml:space="preserve">Dimorphic floral traits, particularly in female function </w:t>
      </w:r>
      <w:r w:rsidR="00786033">
        <w:t xml:space="preserve">suggest the potential that </w:t>
      </w:r>
      <w:r w:rsidR="00786033">
        <w:rPr>
          <w:i/>
          <w:iCs/>
        </w:rPr>
        <w:t xml:space="preserve">Silene acaulis </w:t>
      </w:r>
      <w:r w:rsidR="00786033">
        <w:t>in the Colorado Rocky Mountains may be transitioning to a trioecious mating system.</w:t>
      </w:r>
    </w:p>
    <w:p w14:paraId="47E19098" w14:textId="77777777" w:rsidR="008556B3" w:rsidRDefault="008556B3" w:rsidP="002E4C03">
      <w:pPr>
        <w:pStyle w:val="NormalWeb"/>
        <w:spacing w:before="0" w:beforeAutospacing="0" w:after="0" w:afterAutospacing="0"/>
      </w:pPr>
    </w:p>
    <w:p w14:paraId="28DA97EA" w14:textId="77777777" w:rsidR="008556B3" w:rsidRDefault="008556B3" w:rsidP="002E4C03">
      <w:pPr>
        <w:pStyle w:val="NormalWeb"/>
        <w:spacing w:before="0" w:beforeAutospacing="0" w:after="0" w:afterAutospacing="0"/>
      </w:pPr>
    </w:p>
    <w:p w14:paraId="1C6C77D8" w14:textId="77777777" w:rsidR="0003640C" w:rsidRPr="00CE2D72" w:rsidRDefault="0003640C" w:rsidP="002E4C03">
      <w:pPr>
        <w:pStyle w:val="NormalWeb"/>
        <w:spacing w:before="0" w:beforeAutospacing="0" w:after="0" w:afterAutospacing="0"/>
      </w:pPr>
    </w:p>
    <w:p w14:paraId="6363508D" w14:textId="4F60265D" w:rsidR="00C47F4D" w:rsidRDefault="00C47F4D" w:rsidP="002E4C03">
      <w:pPr>
        <w:pStyle w:val="NormalWeb"/>
        <w:spacing w:before="0" w:beforeAutospacing="0" w:after="0" w:afterAutospacing="0"/>
        <w:rPr>
          <w:u w:val="single"/>
        </w:rPr>
      </w:pPr>
      <w:r w:rsidRPr="002368D9">
        <w:rPr>
          <w:u w:val="single"/>
        </w:rPr>
        <w:lastRenderedPageBreak/>
        <w:t>Key Results</w:t>
      </w:r>
    </w:p>
    <w:p w14:paraId="6B6ECF23" w14:textId="671A4E33" w:rsidR="002368D9" w:rsidRPr="002368D9" w:rsidRDefault="002368D9" w:rsidP="002E4C03">
      <w:pPr>
        <w:pStyle w:val="NormalWeb"/>
        <w:spacing w:before="0" w:beforeAutospacing="0" w:after="0" w:afterAutospacing="0"/>
        <w:rPr>
          <w:i/>
          <w:iCs/>
        </w:rPr>
      </w:pPr>
      <w:r>
        <w:rPr>
          <w:i/>
          <w:iCs/>
        </w:rPr>
        <w:t>Pre-fertilization</w:t>
      </w:r>
    </w:p>
    <w:p w14:paraId="79EC43A6" w14:textId="0C1C54F6" w:rsidR="00255C1E" w:rsidRPr="000F74CE" w:rsidRDefault="00EF3214" w:rsidP="00255C1E">
      <w:pPr>
        <w:pStyle w:val="NormalWeb"/>
        <w:numPr>
          <w:ilvl w:val="0"/>
          <w:numId w:val="6"/>
        </w:numPr>
        <w:spacing w:before="0" w:beforeAutospacing="0" w:after="0" w:afterAutospacing="0"/>
        <w:rPr>
          <w:color w:val="0F9ED5" w:themeColor="accent4"/>
        </w:rPr>
      </w:pPr>
      <w:r>
        <w:rPr>
          <w:color w:val="0F9ED5" w:themeColor="accent4"/>
        </w:rPr>
        <w:t>S</w:t>
      </w:r>
      <w:r w:rsidR="00255C1E" w:rsidRPr="000F74CE">
        <w:rPr>
          <w:color w:val="0F9ED5" w:themeColor="accent4"/>
        </w:rPr>
        <w:t>tronger selection for longer stigmas in females</w:t>
      </w:r>
    </w:p>
    <w:p w14:paraId="77EC28AB" w14:textId="77777777" w:rsidR="00255C1E" w:rsidRPr="000F74CE" w:rsidRDefault="00255C1E" w:rsidP="00255C1E">
      <w:pPr>
        <w:pStyle w:val="NormalWeb"/>
        <w:numPr>
          <w:ilvl w:val="0"/>
          <w:numId w:val="6"/>
        </w:numPr>
        <w:spacing w:before="0" w:beforeAutospacing="0" w:after="0" w:afterAutospacing="0"/>
        <w:rPr>
          <w:color w:val="0F9ED5" w:themeColor="accent4"/>
        </w:rPr>
      </w:pPr>
      <w:r w:rsidRPr="000F74CE">
        <w:rPr>
          <w:color w:val="0F9ED5" w:themeColor="accent4"/>
        </w:rPr>
        <w:t>Selection for longer stigmas (female resource allocation) in both sexes when pollen is limited</w:t>
      </w:r>
    </w:p>
    <w:p w14:paraId="39E12195" w14:textId="77777777" w:rsidR="00255C1E" w:rsidRPr="00DA7D1F" w:rsidRDefault="00255C1E" w:rsidP="00255C1E">
      <w:pPr>
        <w:pStyle w:val="NormalWeb"/>
        <w:numPr>
          <w:ilvl w:val="1"/>
          <w:numId w:val="6"/>
        </w:numPr>
        <w:spacing w:before="0" w:beforeAutospacing="0" w:after="0" w:afterAutospacing="0"/>
      </w:pPr>
      <w:r>
        <w:rPr>
          <w:color w:val="FF0000"/>
        </w:rPr>
        <w:t>Is b. true when pollen number does not depend on stigma length?</w:t>
      </w:r>
    </w:p>
    <w:p w14:paraId="3386E903" w14:textId="78510EBB" w:rsidR="0073275A" w:rsidRDefault="00193162" w:rsidP="00255C1E">
      <w:pPr>
        <w:pStyle w:val="NormalWeb"/>
        <w:numPr>
          <w:ilvl w:val="1"/>
          <w:numId w:val="6"/>
        </w:numPr>
        <w:spacing w:before="0" w:beforeAutospacing="0" w:after="0" w:afterAutospacing="0"/>
      </w:pPr>
      <w:r>
        <w:t xml:space="preserve">Female stigmas are longer </w:t>
      </w:r>
      <w:r w:rsidR="00F749BC">
        <w:t xml:space="preserve">than hermaphrodites </w:t>
      </w:r>
      <w:r>
        <w:t xml:space="preserve">and </w:t>
      </w:r>
      <w:r w:rsidR="00077E85">
        <w:t xml:space="preserve">as the stigma length increases, </w:t>
      </w:r>
      <w:r w:rsidR="003E5051">
        <w:t>pollen deposition on the stigma increases</w:t>
      </w:r>
      <w:r w:rsidR="003C67C4">
        <w:t xml:space="preserve"> likelihood and number</w:t>
      </w:r>
      <w:r w:rsidR="00162C5C">
        <w:t xml:space="preserve">. </w:t>
      </w:r>
      <w:r w:rsidR="0073275A">
        <w:t>When there are fewer hermaphrodites in a population</w:t>
      </w:r>
      <w:r w:rsidR="00B51D50">
        <w:t xml:space="preserve">, </w:t>
      </w:r>
      <w:r w:rsidR="003C67C4">
        <w:t xml:space="preserve">the likelihood of </w:t>
      </w:r>
      <w:r w:rsidR="00162C5C">
        <w:t>pollen deposition also increases with stigma length in hermaphrodites</w:t>
      </w:r>
      <w:r w:rsidR="003C67C4">
        <w:t>, but the number of pollen grains is not affected.</w:t>
      </w:r>
    </w:p>
    <w:p w14:paraId="5D40E798" w14:textId="60A9DF98" w:rsidR="00255C1E" w:rsidRPr="000F74CE" w:rsidRDefault="00255C1E" w:rsidP="00255C1E">
      <w:pPr>
        <w:pStyle w:val="NormalWeb"/>
        <w:numPr>
          <w:ilvl w:val="0"/>
          <w:numId w:val="6"/>
        </w:numPr>
        <w:spacing w:before="0" w:beforeAutospacing="0" w:after="0" w:afterAutospacing="0"/>
        <w:rPr>
          <w:color w:val="0F9ED5" w:themeColor="accent4"/>
        </w:rPr>
      </w:pPr>
      <w:r w:rsidRPr="000F74CE">
        <w:rPr>
          <w:color w:val="0F9ED5" w:themeColor="accent4"/>
        </w:rPr>
        <w:t>Hermaphrodites may be functionally male or at least produce a proportion of flowers that are functionally male</w:t>
      </w:r>
      <w:r w:rsidR="00B3544A">
        <w:rPr>
          <w:color w:val="0F9ED5" w:themeColor="accent4"/>
        </w:rPr>
        <w:t xml:space="preserve"> and this is more likely when hermaphrodites are more common</w:t>
      </w:r>
      <w:r w:rsidRPr="000F74CE">
        <w:rPr>
          <w:color w:val="0F9ED5" w:themeColor="accent4"/>
        </w:rPr>
        <w:t>.</w:t>
      </w:r>
    </w:p>
    <w:p w14:paraId="1E019ABF" w14:textId="64EBBC30" w:rsidR="00255C1E" w:rsidRPr="000F74CE" w:rsidRDefault="00255C1E" w:rsidP="00255C1E">
      <w:pPr>
        <w:pStyle w:val="NormalWeb"/>
        <w:numPr>
          <w:ilvl w:val="0"/>
          <w:numId w:val="6"/>
        </w:numPr>
        <w:spacing w:before="0" w:beforeAutospacing="0" w:after="0" w:afterAutospacing="0"/>
        <w:rPr>
          <w:color w:val="0F9ED5" w:themeColor="accent4"/>
        </w:rPr>
      </w:pPr>
      <w:r w:rsidRPr="000F74CE">
        <w:rPr>
          <w:color w:val="0F9ED5" w:themeColor="accent4"/>
        </w:rPr>
        <w:t>More resources are allocated to female function when there are more hermaphrodites in a population and potentially less pollen limitation.</w:t>
      </w:r>
      <w:r w:rsidR="00A6296D">
        <w:rPr>
          <w:color w:val="0F9ED5" w:themeColor="accent4"/>
        </w:rPr>
        <w:t xml:space="preserve"> (rephrase)</w:t>
      </w:r>
    </w:p>
    <w:p w14:paraId="0B475E17" w14:textId="34F5CFE2" w:rsidR="00137B62" w:rsidRDefault="002977F6" w:rsidP="00255C1E">
      <w:pPr>
        <w:pStyle w:val="NormalWeb"/>
        <w:numPr>
          <w:ilvl w:val="1"/>
          <w:numId w:val="6"/>
        </w:numPr>
        <w:spacing w:before="0" w:beforeAutospacing="0" w:after="0" w:afterAutospacing="0"/>
      </w:pPr>
      <w:r>
        <w:t>The likelihood of producing ovules is higher in females than hermaphrodites</w:t>
      </w:r>
      <w:r w:rsidR="004238A0">
        <w:t xml:space="preserve">. Both sexes have a higher likelihood of producing ovules in the </w:t>
      </w:r>
      <w:r w:rsidR="008E3440">
        <w:t>high hermaphrodite</w:t>
      </w:r>
      <w:r w:rsidR="00137B62">
        <w:t xml:space="preserve"> population.</w:t>
      </w:r>
      <w:r w:rsidR="00036D35">
        <w:t xml:space="preserve"> Hermaphrodite individuals had a higher likelihood of producing multiple flowers with no</w:t>
      </w:r>
      <w:r w:rsidR="00E923C9">
        <w:t xml:space="preserve"> ovules.</w:t>
      </w:r>
    </w:p>
    <w:p w14:paraId="0FF124D4" w14:textId="49D3E0B5" w:rsidR="0035407D" w:rsidRDefault="0035407D" w:rsidP="00255C1E">
      <w:pPr>
        <w:pStyle w:val="NormalWeb"/>
        <w:numPr>
          <w:ilvl w:val="1"/>
          <w:numId w:val="6"/>
        </w:numPr>
        <w:spacing w:before="0" w:beforeAutospacing="0" w:after="0" w:afterAutospacing="0"/>
      </w:pPr>
      <w:r>
        <w:t>Both sexes vary in female function</w:t>
      </w:r>
    </w:p>
    <w:p w14:paraId="6AE6F310" w14:textId="5869E2BD" w:rsidR="0035407D" w:rsidRDefault="0035407D" w:rsidP="0035407D">
      <w:pPr>
        <w:pStyle w:val="NormalWeb"/>
        <w:numPr>
          <w:ilvl w:val="2"/>
          <w:numId w:val="6"/>
        </w:numPr>
        <w:spacing w:before="0" w:beforeAutospacing="0" w:after="0" w:afterAutospacing="0"/>
      </w:pPr>
      <w:r>
        <w:t>Both female and males produce flowers without ovules</w:t>
      </w:r>
    </w:p>
    <w:p w14:paraId="7FC68B15" w14:textId="77777777" w:rsidR="00255C1E" w:rsidRPr="009E433E" w:rsidRDefault="00255C1E" w:rsidP="00255C1E">
      <w:pPr>
        <w:pStyle w:val="NormalWeb"/>
        <w:numPr>
          <w:ilvl w:val="0"/>
          <w:numId w:val="6"/>
        </w:numPr>
        <w:spacing w:before="0" w:beforeAutospacing="0" w:after="0" w:afterAutospacing="0"/>
        <w:rPr>
          <w:color w:val="0F9ED5" w:themeColor="accent4"/>
        </w:rPr>
      </w:pPr>
      <w:r w:rsidRPr="009E433E">
        <w:rPr>
          <w:color w:val="0F9ED5" w:themeColor="accent4"/>
        </w:rPr>
        <w:t>Chances of pollination for either sex increases as the number of nearby hermaphrodites increases.</w:t>
      </w:r>
    </w:p>
    <w:p w14:paraId="7ED2B0F7" w14:textId="77777777" w:rsidR="00255C1E" w:rsidRDefault="00255C1E" w:rsidP="00255C1E">
      <w:pPr>
        <w:pStyle w:val="NormalWeb"/>
        <w:numPr>
          <w:ilvl w:val="0"/>
          <w:numId w:val="6"/>
        </w:numPr>
        <w:spacing w:before="0" w:beforeAutospacing="0" w:after="0" w:afterAutospacing="0"/>
        <w:rPr>
          <w:color w:val="0F9ED5" w:themeColor="accent4"/>
        </w:rPr>
      </w:pPr>
      <w:r w:rsidRPr="009E433E">
        <w:rPr>
          <w:color w:val="0F9ED5" w:themeColor="accent4"/>
        </w:rPr>
        <w:t>Hermaphrodites have a pollen availability advantage in pollen limited (low hermaphrodite) environments.</w:t>
      </w:r>
    </w:p>
    <w:p w14:paraId="00610CD1" w14:textId="668E1A9B" w:rsidR="00677880" w:rsidRDefault="00422F16" w:rsidP="00255C1E">
      <w:pPr>
        <w:pStyle w:val="NormalWeb"/>
        <w:numPr>
          <w:ilvl w:val="1"/>
          <w:numId w:val="6"/>
        </w:numPr>
        <w:spacing w:before="0" w:beforeAutospacing="0" w:after="0" w:afterAutospacing="0"/>
      </w:pPr>
      <w:r>
        <w:t>The likelihood of pollen deposition increased as the number of hermaphrodite plants surrounding the focal plant increased.</w:t>
      </w:r>
      <w:r w:rsidR="004C48A7">
        <w:t xml:space="preserve"> </w:t>
      </w:r>
      <w:r w:rsidR="006E4E58">
        <w:t>Hermaphrodites had a higher chance of having pollen deposited on stigmas in the</w:t>
      </w:r>
      <w:r w:rsidR="00C51B88">
        <w:t xml:space="preserve"> </w:t>
      </w:r>
      <w:r w:rsidR="008E3440">
        <w:t>low hermaphrodite</w:t>
      </w:r>
      <w:r w:rsidR="00C51B88">
        <w:t xml:space="preserve"> population, while females had a slightly higher chance </w:t>
      </w:r>
      <w:r w:rsidR="00DD688F">
        <w:t xml:space="preserve">in the </w:t>
      </w:r>
      <w:r w:rsidR="008E3440">
        <w:t>high hermaphrodite</w:t>
      </w:r>
      <w:r w:rsidR="00DD688F">
        <w:t xml:space="preserve"> population.</w:t>
      </w:r>
    </w:p>
    <w:p w14:paraId="1294113D" w14:textId="77777777" w:rsidR="002368D9" w:rsidRDefault="002368D9" w:rsidP="002368D9">
      <w:pPr>
        <w:pStyle w:val="NormalWeb"/>
        <w:spacing w:before="0" w:beforeAutospacing="0" w:after="0" w:afterAutospacing="0"/>
        <w:rPr>
          <w:color w:val="0F9ED5" w:themeColor="accent4"/>
        </w:rPr>
      </w:pPr>
    </w:p>
    <w:p w14:paraId="47AF9D29" w14:textId="075EEF02" w:rsidR="002368D9" w:rsidRPr="002368D9" w:rsidRDefault="002368D9" w:rsidP="002368D9">
      <w:pPr>
        <w:pStyle w:val="NormalWeb"/>
        <w:spacing w:before="0" w:beforeAutospacing="0" w:after="0" w:afterAutospacing="0"/>
        <w:rPr>
          <w:i/>
          <w:iCs/>
        </w:rPr>
      </w:pPr>
      <w:r w:rsidRPr="002368D9">
        <w:rPr>
          <w:i/>
          <w:iCs/>
        </w:rPr>
        <w:t>Post-fertilization</w:t>
      </w:r>
    </w:p>
    <w:p w14:paraId="68B652CB" w14:textId="609C9721" w:rsidR="003E495B" w:rsidRDefault="003E495B" w:rsidP="003E495B">
      <w:pPr>
        <w:pStyle w:val="NormalWeb"/>
        <w:numPr>
          <w:ilvl w:val="0"/>
          <w:numId w:val="7"/>
        </w:numPr>
        <w:spacing w:before="0" w:beforeAutospacing="0" w:after="0" w:afterAutospacing="0"/>
      </w:pPr>
      <w:r w:rsidRPr="00D93072">
        <w:rPr>
          <w:color w:val="0F9ED5" w:themeColor="accent4"/>
        </w:rPr>
        <w:t xml:space="preserve">Hermaphrodites and females are pollen limited in both high and </w:t>
      </w:r>
      <w:r w:rsidR="008E3440">
        <w:rPr>
          <w:color w:val="0F9ED5" w:themeColor="accent4"/>
        </w:rPr>
        <w:t>low hermaphrodite</w:t>
      </w:r>
      <w:r w:rsidRPr="00D93072">
        <w:rPr>
          <w:color w:val="0F9ED5" w:themeColor="accent4"/>
        </w:rPr>
        <w:t xml:space="preserve"> populations.</w:t>
      </w:r>
    </w:p>
    <w:p w14:paraId="35931FB2" w14:textId="77777777" w:rsidR="003E495B" w:rsidRPr="00EA7DE5" w:rsidRDefault="003E495B" w:rsidP="003E495B">
      <w:pPr>
        <w:pStyle w:val="NormalWeb"/>
        <w:numPr>
          <w:ilvl w:val="1"/>
          <w:numId w:val="7"/>
        </w:numPr>
        <w:spacing w:before="0" w:beforeAutospacing="0" w:after="0" w:afterAutospacing="0"/>
      </w:pPr>
      <w:r>
        <w:t>The open pollinated treatment rarely produced seeds and the germination rates for those seeds were low.</w:t>
      </w:r>
    </w:p>
    <w:p w14:paraId="5E7221AC" w14:textId="77777777" w:rsidR="008F21B7" w:rsidRPr="008F21B7" w:rsidRDefault="008F21B7" w:rsidP="003E495B">
      <w:pPr>
        <w:pStyle w:val="NormalWeb"/>
        <w:numPr>
          <w:ilvl w:val="0"/>
          <w:numId w:val="7"/>
        </w:numPr>
        <w:spacing w:before="0" w:beforeAutospacing="0" w:after="0" w:afterAutospacing="0"/>
      </w:pPr>
      <w:r w:rsidRPr="00840A44">
        <w:rPr>
          <w:color w:val="0F9ED5" w:themeColor="accent4"/>
        </w:rPr>
        <w:t>Reproductive output depends on the sex ratio of the population.</w:t>
      </w:r>
      <w:r>
        <w:rPr>
          <w:color w:val="0F9ED5" w:themeColor="accent4"/>
        </w:rPr>
        <w:t xml:space="preserve"> </w:t>
      </w:r>
    </w:p>
    <w:p w14:paraId="195C7C7A" w14:textId="2900D96C" w:rsidR="00840A44" w:rsidRPr="008F21B7" w:rsidRDefault="009909BA" w:rsidP="003E495B">
      <w:pPr>
        <w:pStyle w:val="NormalWeb"/>
        <w:numPr>
          <w:ilvl w:val="1"/>
          <w:numId w:val="7"/>
        </w:numPr>
        <w:spacing w:before="0" w:beforeAutospacing="0" w:after="0" w:afterAutospacing="0"/>
      </w:pPr>
      <w:r w:rsidRPr="00840A44">
        <w:t xml:space="preserve">Females have a higher reproductive output in </w:t>
      </w:r>
      <w:r w:rsidR="008E3440">
        <w:t>high hermaphrodite</w:t>
      </w:r>
      <w:r w:rsidRPr="00840A44">
        <w:t xml:space="preserve"> populations</w:t>
      </w:r>
      <w:r w:rsidR="00871F6C" w:rsidRPr="00840A44">
        <w:t xml:space="preserve">, but the opposite is true for </w:t>
      </w:r>
      <w:r w:rsidR="008E3440">
        <w:t>low hermaphrodite</w:t>
      </w:r>
      <w:r w:rsidR="00871F6C" w:rsidRPr="00840A44">
        <w:t xml:space="preserve"> populations</w:t>
      </w:r>
      <w:r w:rsidR="00D93072">
        <w:t>, when pollen was supplemented</w:t>
      </w:r>
      <w:r w:rsidR="00871F6C" w:rsidRPr="00840A44">
        <w:t>.</w:t>
      </w:r>
    </w:p>
    <w:p w14:paraId="6FB64C86" w14:textId="4BDD0652" w:rsidR="00CB56F4" w:rsidRPr="00CB56F4" w:rsidRDefault="00CB56F4" w:rsidP="003E495B">
      <w:pPr>
        <w:pStyle w:val="NormalWeb"/>
        <w:numPr>
          <w:ilvl w:val="0"/>
          <w:numId w:val="7"/>
        </w:numPr>
        <w:spacing w:before="0" w:beforeAutospacing="0" w:after="0" w:afterAutospacing="0"/>
        <w:rPr>
          <w:color w:val="0F9ED5" w:themeColor="accent4"/>
        </w:rPr>
      </w:pPr>
      <w:r w:rsidRPr="00CB56F4">
        <w:rPr>
          <w:color w:val="0F9ED5" w:themeColor="accent4"/>
        </w:rPr>
        <w:t>Inbreeding depression affects the reproductive output of hermaphrodites.</w:t>
      </w:r>
    </w:p>
    <w:p w14:paraId="53F1B23B" w14:textId="3A236F2C" w:rsidR="00366EE6" w:rsidRPr="00FB156B" w:rsidRDefault="009B31F3" w:rsidP="00176A85">
      <w:pPr>
        <w:pStyle w:val="NormalWeb"/>
        <w:numPr>
          <w:ilvl w:val="1"/>
          <w:numId w:val="7"/>
        </w:numPr>
        <w:spacing w:before="60" w:beforeAutospacing="0" w:after="0" w:afterAutospacing="0"/>
        <w:rPr>
          <w:b/>
          <w:bCs/>
          <w:i/>
          <w:iCs/>
        </w:rPr>
      </w:pPr>
      <w:r w:rsidRPr="00EA7DE5">
        <w:t xml:space="preserve">While hermaphrodites that are </w:t>
      </w:r>
      <w:proofErr w:type="spellStart"/>
      <w:r w:rsidR="00082C0C">
        <w:t>geitonogamously</w:t>
      </w:r>
      <w:proofErr w:type="spellEnd"/>
      <w:r w:rsidR="00082C0C">
        <w:t xml:space="preserve"> </w:t>
      </w:r>
      <w:r w:rsidR="002564B8">
        <w:t>p</w:t>
      </w:r>
      <w:r w:rsidR="00FB156B">
        <w:t>ollinated</w:t>
      </w:r>
      <w:r w:rsidR="003F07EA" w:rsidRPr="00EA7DE5">
        <w:t xml:space="preserve"> produce as many or more seeds, the germination rate </w:t>
      </w:r>
      <w:r w:rsidR="00A42D44" w:rsidRPr="00EA7DE5">
        <w:t>is lo</w:t>
      </w:r>
      <w:r w:rsidR="00082C0C">
        <w:t xml:space="preserve">w. The same is true for seeds that were fertilized from pollen on the same flower or </w:t>
      </w:r>
      <w:proofErr w:type="spellStart"/>
      <w:r w:rsidR="00082C0C">
        <w:t>autogamous</w:t>
      </w:r>
      <w:proofErr w:type="spellEnd"/>
      <w:r w:rsidR="00082C0C">
        <w:t xml:space="preserve"> </w:t>
      </w:r>
      <w:r w:rsidR="00FB156B">
        <w:t>pollinated</w:t>
      </w:r>
      <w:r w:rsidR="00DD2FB9">
        <w:t>.</w:t>
      </w:r>
    </w:p>
    <w:p w14:paraId="0E999FAD" w14:textId="77777777" w:rsidR="0021790B" w:rsidRPr="00FC2DA1" w:rsidRDefault="0021790B" w:rsidP="002E4C03">
      <w:pPr>
        <w:pStyle w:val="NormalWeb"/>
        <w:spacing w:before="60" w:beforeAutospacing="0" w:after="0" w:afterAutospacing="0"/>
      </w:pPr>
    </w:p>
    <w:p w14:paraId="22E7F1CA" w14:textId="77777777" w:rsidR="00A40429" w:rsidRDefault="00A40429" w:rsidP="002E4C03">
      <w:pPr>
        <w:spacing w:line="240" w:lineRule="auto"/>
        <w:rPr>
          <w:sz w:val="24"/>
          <w:szCs w:val="24"/>
        </w:rPr>
      </w:pPr>
    </w:p>
    <w:p w14:paraId="514C5BF1" w14:textId="77777777" w:rsidR="00A40429" w:rsidRDefault="00A40429" w:rsidP="002E4C03">
      <w:pPr>
        <w:spacing w:line="240" w:lineRule="auto"/>
        <w:rPr>
          <w:sz w:val="24"/>
          <w:szCs w:val="24"/>
        </w:rPr>
      </w:pPr>
    </w:p>
    <w:p w14:paraId="1C448F84" w14:textId="77777777" w:rsidR="00891B7B" w:rsidRPr="00891B7B" w:rsidRDefault="00A40429" w:rsidP="00891B7B">
      <w:pPr>
        <w:pStyle w:val="EndNoteBibliography"/>
        <w:spacing w:after="0"/>
        <w:ind w:left="720" w:hanging="720"/>
      </w:pPr>
      <w:r>
        <w:rPr>
          <w:sz w:val="24"/>
          <w:szCs w:val="24"/>
        </w:rPr>
        <w:fldChar w:fldCharType="begin"/>
      </w:r>
      <w:r>
        <w:rPr>
          <w:sz w:val="24"/>
          <w:szCs w:val="24"/>
        </w:rPr>
        <w:instrText xml:space="preserve"> ADDIN EN.REFLIST </w:instrText>
      </w:r>
      <w:r>
        <w:rPr>
          <w:sz w:val="24"/>
          <w:szCs w:val="24"/>
        </w:rPr>
        <w:fldChar w:fldCharType="separate"/>
      </w:r>
      <w:r w:rsidR="00891B7B" w:rsidRPr="00891B7B">
        <w:t xml:space="preserve">Alatalo, J.M., and Molau, U. 1995. Effect of altitude on the sex ratio in populations of Silene acaulis (Caryophyllaceae). Nordic Journal of Botany </w:t>
      </w:r>
      <w:r w:rsidR="00891B7B" w:rsidRPr="00891B7B">
        <w:rPr>
          <w:b/>
        </w:rPr>
        <w:t>15</w:t>
      </w:r>
      <w:r w:rsidR="00891B7B" w:rsidRPr="00891B7B">
        <w:t>(3): 251-256. doi:10.1111/j.1756-1051.1995.tb00150.x.</w:t>
      </w:r>
    </w:p>
    <w:p w14:paraId="63ECB4DB" w14:textId="77777777" w:rsidR="00891B7B" w:rsidRPr="00891B7B" w:rsidRDefault="00891B7B" w:rsidP="00891B7B">
      <w:pPr>
        <w:pStyle w:val="EndNoteBibliography"/>
        <w:spacing w:after="0"/>
        <w:ind w:left="720" w:hanging="720"/>
      </w:pPr>
      <w:r w:rsidRPr="00891B7B">
        <w:t xml:space="preserve">Alonso, C. 2005. Pollination success across an elevation and sex ratio gradient in gynodioecious Daphne laureola. American Journal of Botany </w:t>
      </w:r>
      <w:r w:rsidRPr="00891B7B">
        <w:rPr>
          <w:b/>
        </w:rPr>
        <w:t>92</w:t>
      </w:r>
      <w:r w:rsidRPr="00891B7B">
        <w:t>(8): 1264-1269. doi:10.3732/ajb.92.8.1264.</w:t>
      </w:r>
    </w:p>
    <w:p w14:paraId="7ACD40F9" w14:textId="77777777" w:rsidR="00891B7B" w:rsidRPr="00891B7B" w:rsidRDefault="00891B7B" w:rsidP="00891B7B">
      <w:pPr>
        <w:pStyle w:val="EndNoteBibliography"/>
        <w:spacing w:after="0"/>
        <w:ind w:left="720" w:hanging="720"/>
      </w:pPr>
      <w:r w:rsidRPr="00891B7B">
        <w:t xml:space="preserve">Asikainen, E., and Mutikainen, P. 2003. Female frequency and relative fitness of females and hermaphrodites in gynodioecious Geranium sylvaticum (Geraniaceae). American Journal of Botany </w:t>
      </w:r>
      <w:r w:rsidRPr="00891B7B">
        <w:rPr>
          <w:b/>
        </w:rPr>
        <w:t>90</w:t>
      </w:r>
      <w:r w:rsidRPr="00891B7B">
        <w:t>(2): 226-234. doi:10.3732/ajb.90.2.226.</w:t>
      </w:r>
    </w:p>
    <w:p w14:paraId="41293485" w14:textId="77777777" w:rsidR="00891B7B" w:rsidRPr="00891B7B" w:rsidRDefault="00891B7B" w:rsidP="00891B7B">
      <w:pPr>
        <w:pStyle w:val="EndNoteBibliography"/>
        <w:spacing w:after="0"/>
        <w:ind w:left="720" w:hanging="720"/>
      </w:pPr>
      <w:r w:rsidRPr="00891B7B">
        <w:t xml:space="preserve">Bates, D., Maechler, M., Bolker, B., and Walker, S. 2015. Fitting Linear Mixed-Effects Models Using lme4. Journal of Statistical Software </w:t>
      </w:r>
      <w:r w:rsidRPr="00891B7B">
        <w:rPr>
          <w:b/>
        </w:rPr>
        <w:t>67</w:t>
      </w:r>
      <w:r w:rsidRPr="00891B7B">
        <w:t>(1): 1-48. doi:10.18637/jss.v067.i01.</w:t>
      </w:r>
    </w:p>
    <w:p w14:paraId="32DDA900" w14:textId="77777777" w:rsidR="00891B7B" w:rsidRPr="00891B7B" w:rsidRDefault="00891B7B" w:rsidP="00891B7B">
      <w:pPr>
        <w:pStyle w:val="EndNoteBibliography"/>
        <w:spacing w:after="0"/>
        <w:ind w:left="720" w:hanging="720"/>
      </w:pPr>
      <w:r w:rsidRPr="00891B7B">
        <w:t xml:space="preserve">Canelles, Q., Saura-Mas, S., Brotons, L., García, M.B., Lloret, F., Villellas, J., and Morris, W.F. 2018. Environmental stress effects on reproduction and sexual dimorphism in the gynodioecious species Silene acaulis. Environmental and Experimental Botany </w:t>
      </w:r>
      <w:r w:rsidRPr="00891B7B">
        <w:rPr>
          <w:b/>
        </w:rPr>
        <w:t>146</w:t>
      </w:r>
      <w:r w:rsidRPr="00891B7B">
        <w:t>: 27-33. doi:10.1016/j.envexpbot.2017.06.010.</w:t>
      </w:r>
    </w:p>
    <w:p w14:paraId="03CE306E" w14:textId="77777777" w:rsidR="00891B7B" w:rsidRPr="00891B7B" w:rsidRDefault="00891B7B" w:rsidP="00891B7B">
      <w:pPr>
        <w:pStyle w:val="EndNoteBibliography"/>
        <w:spacing w:after="0"/>
        <w:ind w:left="720" w:hanging="720"/>
      </w:pPr>
      <w:r w:rsidRPr="00891B7B">
        <w:t xml:space="preserve">Charlesworth, B., and Charlesworth, D. 1978. A Model for the Evolution of Dioecy and Gynodioecy. The American Naturalist </w:t>
      </w:r>
      <w:r w:rsidRPr="00891B7B">
        <w:rPr>
          <w:b/>
        </w:rPr>
        <w:t>112</w:t>
      </w:r>
      <w:r w:rsidRPr="00891B7B">
        <w:t>(988): 975-997.</w:t>
      </w:r>
    </w:p>
    <w:p w14:paraId="3A4B5246" w14:textId="77777777" w:rsidR="00891B7B" w:rsidRPr="00891B7B" w:rsidRDefault="00891B7B" w:rsidP="00891B7B">
      <w:pPr>
        <w:pStyle w:val="EndNoteBibliography"/>
        <w:spacing w:after="0"/>
        <w:ind w:left="720" w:hanging="720"/>
      </w:pPr>
      <w:r w:rsidRPr="00891B7B">
        <w:t xml:space="preserve">Charlesworth, D. 1981. A further study of the problem of the maintenance of females in Gynodioecious species. Heredity </w:t>
      </w:r>
      <w:r w:rsidRPr="00891B7B">
        <w:rPr>
          <w:b/>
        </w:rPr>
        <w:t>46</w:t>
      </w:r>
      <w:r w:rsidRPr="00891B7B">
        <w:t>(1): 27-39. doi:10.1038/hdy.1981.3.</w:t>
      </w:r>
    </w:p>
    <w:p w14:paraId="79CE9068" w14:textId="77777777" w:rsidR="00891B7B" w:rsidRPr="00891B7B" w:rsidRDefault="00891B7B" w:rsidP="00891B7B">
      <w:pPr>
        <w:pStyle w:val="EndNoteBibliography"/>
        <w:spacing w:after="0"/>
        <w:ind w:left="720" w:hanging="720"/>
      </w:pPr>
      <w:r w:rsidRPr="00891B7B">
        <w:t xml:space="preserve">Delph, L., Touzet, P., and Bailey, M. 2007. Merging theory and mechanism in studies of gynodioecy. Trends in Ecology &amp; Evolution </w:t>
      </w:r>
      <w:r w:rsidRPr="00891B7B">
        <w:rPr>
          <w:b/>
        </w:rPr>
        <w:t>22</w:t>
      </w:r>
      <w:r w:rsidRPr="00891B7B">
        <w:t>(1): 17-24. doi:10.1016/j.tree.2006.09.013.</w:t>
      </w:r>
    </w:p>
    <w:p w14:paraId="439CA40A" w14:textId="77777777" w:rsidR="00891B7B" w:rsidRPr="00891B7B" w:rsidRDefault="00891B7B" w:rsidP="00891B7B">
      <w:pPr>
        <w:pStyle w:val="EndNoteBibliography"/>
        <w:spacing w:after="0"/>
        <w:ind w:left="720" w:hanging="720"/>
      </w:pPr>
      <w:r w:rsidRPr="00891B7B">
        <w:t xml:space="preserve">Delph, L.F., and Carroll, S.B. 2001. Factors affecting relative seed fitness and female frequency in a gynodioecious species, Silene acaulis [Periodical]. Evolutionary Ecology Research </w:t>
      </w:r>
      <w:r w:rsidRPr="00891B7B">
        <w:rPr>
          <w:b/>
        </w:rPr>
        <w:t>3</w:t>
      </w:r>
      <w:r w:rsidRPr="00891B7B">
        <w:t>(4): 487-505.</w:t>
      </w:r>
    </w:p>
    <w:p w14:paraId="054946D8" w14:textId="77777777" w:rsidR="00891B7B" w:rsidRPr="00891B7B" w:rsidRDefault="00891B7B" w:rsidP="00891B7B">
      <w:pPr>
        <w:pStyle w:val="EndNoteBibliography"/>
        <w:spacing w:after="0"/>
        <w:ind w:left="720" w:hanging="720"/>
      </w:pPr>
      <w:r w:rsidRPr="00891B7B">
        <w:t xml:space="preserve">DULBERGER, R., and HOROVITZ, A. 2008. Gender polymorphism in flowers of Silene vulgaris (Moench) Garcke (Caryophyllaceae). Botanical Journal of the Linnean Society </w:t>
      </w:r>
      <w:r w:rsidRPr="00891B7B">
        <w:rPr>
          <w:b/>
        </w:rPr>
        <w:t>89</w:t>
      </w:r>
      <w:r w:rsidRPr="00891B7B">
        <w:t>(2): 101-117. doi:10.1111/j.1095-8339.1984.tb01004.x.</w:t>
      </w:r>
    </w:p>
    <w:p w14:paraId="4245831F" w14:textId="77777777" w:rsidR="00891B7B" w:rsidRPr="00891B7B" w:rsidRDefault="00891B7B" w:rsidP="00891B7B">
      <w:pPr>
        <w:pStyle w:val="EndNoteBibliography"/>
        <w:spacing w:after="0"/>
        <w:ind w:left="720" w:hanging="720"/>
      </w:pPr>
      <w:r w:rsidRPr="00891B7B">
        <w:t xml:space="preserve">Field, D.L., Pickup, M., and Barrett, S.C.H. 2013. COMPARATIVE ANALYSES OF SEX-RATIO VARIATION IN DIOECIOUS FLOWERING PLANTS. Evolution </w:t>
      </w:r>
      <w:r w:rsidRPr="00891B7B">
        <w:rPr>
          <w:b/>
        </w:rPr>
        <w:t>67</w:t>
      </w:r>
      <w:r w:rsidRPr="00891B7B">
        <w:t>(3): 661-672. doi:10.1111/evo.12001.</w:t>
      </w:r>
    </w:p>
    <w:p w14:paraId="5CB46890" w14:textId="77777777" w:rsidR="00891B7B" w:rsidRPr="00891B7B" w:rsidRDefault="00891B7B" w:rsidP="00891B7B">
      <w:pPr>
        <w:pStyle w:val="EndNoteBibliography"/>
        <w:spacing w:after="0"/>
        <w:ind w:left="720" w:hanging="720"/>
      </w:pPr>
      <w:r w:rsidRPr="00891B7B">
        <w:t xml:space="preserve">Hermanutz, L.A., and Innes, D.J. 1994. Gender variation in Silene acaulis (Caryophyllaceae) [research-article]. Plant Systematics and Evolution </w:t>
      </w:r>
      <w:r w:rsidRPr="00891B7B">
        <w:rPr>
          <w:b/>
        </w:rPr>
        <w:t>191</w:t>
      </w:r>
      <w:r w:rsidRPr="00891B7B">
        <w:t>(1/2): 69-81.</w:t>
      </w:r>
    </w:p>
    <w:p w14:paraId="26225EA9" w14:textId="77777777" w:rsidR="00891B7B" w:rsidRPr="00891B7B" w:rsidRDefault="00891B7B" w:rsidP="00891B7B">
      <w:pPr>
        <w:pStyle w:val="EndNoteBibliography"/>
        <w:spacing w:after="0"/>
        <w:ind w:left="720" w:hanging="720"/>
      </w:pPr>
      <w:r w:rsidRPr="00891B7B">
        <w:t xml:space="preserve">Lloyd, D.G. 1974. Theoretical sex ratios of dioecious and gynodioecious angiosperms. Heredity </w:t>
      </w:r>
      <w:r w:rsidRPr="00891B7B">
        <w:rPr>
          <w:b/>
        </w:rPr>
        <w:t>32</w:t>
      </w:r>
      <w:r w:rsidRPr="00891B7B">
        <w:t>(1): 11-34. doi:10.1038/hdy.1974.2.</w:t>
      </w:r>
    </w:p>
    <w:p w14:paraId="7821F0BC" w14:textId="77777777" w:rsidR="00891B7B" w:rsidRPr="00891B7B" w:rsidRDefault="00891B7B" w:rsidP="00891B7B">
      <w:pPr>
        <w:pStyle w:val="EndNoteBibliography"/>
        <w:spacing w:after="0"/>
        <w:ind w:left="720" w:hanging="720"/>
      </w:pPr>
      <w:r w:rsidRPr="00891B7B">
        <w:t xml:space="preserve">Maurice, S., Desfeux, C., Mignot, A., and Henry, J.P. 1998. Is Silene acaulis (Caryophyllaceae) a trioecious species? Reproductive biology of two subspecies [Journal Article]. Canadian Journal of Botany </w:t>
      </w:r>
      <w:r w:rsidRPr="00891B7B">
        <w:rPr>
          <w:b/>
        </w:rPr>
        <w:t>76</w:t>
      </w:r>
      <w:r w:rsidRPr="00891B7B">
        <w:t>(3): 478-485. doi:10.1139/cjb-76-3-478.</w:t>
      </w:r>
    </w:p>
    <w:p w14:paraId="04D27D05" w14:textId="77777777" w:rsidR="00891B7B" w:rsidRPr="00891B7B" w:rsidRDefault="00891B7B" w:rsidP="00891B7B">
      <w:pPr>
        <w:pStyle w:val="EndNoteBibliography"/>
        <w:spacing w:after="0"/>
        <w:ind w:left="720" w:hanging="720"/>
      </w:pPr>
      <w:r w:rsidRPr="00891B7B">
        <w:t>Morris, W.F., and Doak, D.F. 1998. Life history of the long</w:t>
      </w:r>
      <w:r w:rsidRPr="00891B7B">
        <w:rPr>
          <w:rFonts w:ascii="Cambria Math" w:hAnsi="Cambria Math" w:cs="Cambria Math"/>
        </w:rPr>
        <w:t>‐</w:t>
      </w:r>
      <w:r w:rsidRPr="00891B7B">
        <w:t>lived gynodioecious cushion plant &lt;i&gt;Silene acaulis&lt;/i&gt; (Caryophyllaceae), inferred from size</w:t>
      </w:r>
      <w:r w:rsidRPr="00891B7B">
        <w:rPr>
          <w:rFonts w:ascii="Cambria Math" w:hAnsi="Cambria Math" w:cs="Cambria Math"/>
        </w:rPr>
        <w:t>‐</w:t>
      </w:r>
      <w:r w:rsidRPr="00891B7B">
        <w:t xml:space="preserve">based population projection matrices. American Journal of Botany </w:t>
      </w:r>
      <w:r w:rsidRPr="00891B7B">
        <w:rPr>
          <w:b/>
        </w:rPr>
        <w:t>85</w:t>
      </w:r>
      <w:r w:rsidRPr="00891B7B">
        <w:t>(6): 784-793. doi:10.2307/2446413.</w:t>
      </w:r>
    </w:p>
    <w:p w14:paraId="2DA30CA4" w14:textId="77777777" w:rsidR="00891B7B" w:rsidRPr="00891B7B" w:rsidRDefault="00891B7B" w:rsidP="00891B7B">
      <w:pPr>
        <w:pStyle w:val="EndNoteBibliography"/>
        <w:spacing w:after="0"/>
        <w:ind w:left="720" w:hanging="720"/>
      </w:pPr>
      <w:r w:rsidRPr="00891B7B">
        <w:t xml:space="preserve">Saur Jacobs, M., and Wade, M.J. 2003. A Synthetic Review of the Theory of Gynodioecy [research-article]. The American Naturalist </w:t>
      </w:r>
      <w:r w:rsidRPr="00891B7B">
        <w:rPr>
          <w:b/>
        </w:rPr>
        <w:t>161</w:t>
      </w:r>
      <w:r w:rsidRPr="00891B7B">
        <w:t>(6): 837-851. doi:10.1086/375174.</w:t>
      </w:r>
    </w:p>
    <w:p w14:paraId="76F19D32" w14:textId="77777777" w:rsidR="00891B7B" w:rsidRPr="00891B7B" w:rsidRDefault="00891B7B" w:rsidP="00891B7B">
      <w:pPr>
        <w:pStyle w:val="EndNoteBibliography"/>
        <w:spacing w:after="0"/>
        <w:ind w:left="720" w:hanging="720"/>
      </w:pPr>
      <w:r w:rsidRPr="00891B7B">
        <w:t xml:space="preserve">Shykoff, J.A. 1992. SEX POLYMORPHISM IN SILENE ACAULIS (CARYOPHYLLACEAE) AND THE POSSIBLE ROLE OF SEXUAL SELECTION IN MAINTAINING FEMALES. American Journal of Botany </w:t>
      </w:r>
      <w:r w:rsidRPr="00891B7B">
        <w:rPr>
          <w:b/>
        </w:rPr>
        <w:t>79</w:t>
      </w:r>
      <w:r w:rsidRPr="00891B7B">
        <w:t>(2): 138-143. doi:10.1002/j.1537-2197.1992.tb13630.x.</w:t>
      </w:r>
    </w:p>
    <w:p w14:paraId="3D2EBC24" w14:textId="77777777" w:rsidR="00891B7B" w:rsidRPr="00891B7B" w:rsidRDefault="00891B7B" w:rsidP="00891B7B">
      <w:pPr>
        <w:pStyle w:val="EndNoteBibliography"/>
        <w:spacing w:after="0"/>
        <w:ind w:left="720" w:hanging="720"/>
      </w:pPr>
      <w:r w:rsidRPr="00891B7B">
        <w:t xml:space="preserve">Shykoff, J.A., Kolokotronis, S.-O., Collin, C.L., and López-Villavicencio, M. 2003. Effects of male sterility on reproductive traits in gynodioecious plants: a meta-analysis. Oecologia </w:t>
      </w:r>
      <w:r w:rsidRPr="00891B7B">
        <w:rPr>
          <w:b/>
        </w:rPr>
        <w:t>135</w:t>
      </w:r>
      <w:r w:rsidRPr="00891B7B">
        <w:t>(1): 1-9. doi:10.1007/s00442-002-1133-z.</w:t>
      </w:r>
    </w:p>
    <w:p w14:paraId="758A9F24" w14:textId="77777777" w:rsidR="00891B7B" w:rsidRPr="00891B7B" w:rsidRDefault="00891B7B" w:rsidP="00891B7B">
      <w:pPr>
        <w:pStyle w:val="EndNoteBibliography"/>
        <w:ind w:left="720" w:hanging="720"/>
      </w:pPr>
      <w:r w:rsidRPr="00891B7B">
        <w:lastRenderedPageBreak/>
        <w:t xml:space="preserve">Svoen, M.E., Muller, E., Brysting, A.K., Kalas, I.H., and Eidesen, P.B. 2019. Female advantage? Investigating female frequency and establishment performance in high-Arctic Silene acaulis [Report]. Botany </w:t>
      </w:r>
      <w:r w:rsidRPr="00891B7B">
        <w:rPr>
          <w:b/>
        </w:rPr>
        <w:t>97</w:t>
      </w:r>
      <w:r w:rsidRPr="00891B7B">
        <w:t>(4): 245. doi:10.1139/cjb-2018-0150.</w:t>
      </w:r>
    </w:p>
    <w:p w14:paraId="014583A9" w14:textId="44F491D0" w:rsidR="006C3658" w:rsidRDefault="00A40429" w:rsidP="002E4C03">
      <w:pPr>
        <w:spacing w:line="240" w:lineRule="auto"/>
        <w:rPr>
          <w:sz w:val="24"/>
          <w:szCs w:val="24"/>
        </w:rPr>
      </w:pPr>
      <w:r>
        <w:rPr>
          <w:sz w:val="24"/>
          <w:szCs w:val="24"/>
        </w:rPr>
        <w:fldChar w:fldCharType="end"/>
      </w:r>
    </w:p>
    <w:sectPr w:rsidR="006C365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egan DeMarche" w:date="2025-02-10T10:48:00Z" w:initials="MD">
    <w:p w14:paraId="79F77892" w14:textId="159C0935" w:rsidR="00AD1C9D" w:rsidRDefault="00AD1C9D">
      <w:pPr>
        <w:pStyle w:val="CommentText"/>
      </w:pPr>
      <w:r>
        <w:rPr>
          <w:rStyle w:val="CommentReference"/>
        </w:rPr>
        <w:annotationRef/>
      </w:r>
      <w:r>
        <w:t>Report confidence intervals around these estimates</w:t>
      </w:r>
    </w:p>
  </w:comment>
  <w:comment w:id="1" w:author="Megan DeMarche" w:date="2025-02-10T10:51:00Z" w:initials="MD">
    <w:p w14:paraId="002175CC" w14:textId="5510163D" w:rsidR="001F5641" w:rsidRDefault="001F5641">
      <w:pPr>
        <w:pStyle w:val="CommentText"/>
      </w:pPr>
      <w:r>
        <w:rPr>
          <w:rStyle w:val="CommentReference"/>
        </w:rPr>
        <w:annotationRef/>
      </w:r>
      <w:r>
        <w:t>Maybe add arrows to bar plot showing potential for autonomous selfing (no pollen) and difference in reproductive success (female vs. herm open)</w:t>
      </w:r>
    </w:p>
  </w:comment>
  <w:comment w:id="2" w:author="Emma Katharine Chandler" w:date="2025-03-19T13:43:00Z" w:initials="EC">
    <w:p w14:paraId="46B52023" w14:textId="77777777" w:rsidR="0057132A" w:rsidRDefault="00344B6D" w:rsidP="0057132A">
      <w:pPr>
        <w:pStyle w:val="CommentText"/>
      </w:pPr>
      <w:r>
        <w:rPr>
          <w:rStyle w:val="CommentReference"/>
        </w:rPr>
        <w:annotationRef/>
      </w:r>
      <w:r w:rsidR="0057132A">
        <w:t>Total ovule production instead of splitting it apart into binomial and count:</w:t>
      </w:r>
    </w:p>
    <w:p w14:paraId="2D9EC2E5" w14:textId="77777777" w:rsidR="0057132A" w:rsidRDefault="0057132A" w:rsidP="0057132A">
      <w:pPr>
        <w:pStyle w:val="CommentText"/>
      </w:pPr>
      <w:r>
        <w:rPr>
          <w:b/>
          <w:bCs/>
          <w:i/>
          <w:iCs/>
          <w:color w:val="4EA72E"/>
        </w:rPr>
        <w:t>Ovule number all-together</w:t>
      </w:r>
    </w:p>
    <w:p w14:paraId="3EA79F69" w14:textId="77777777" w:rsidR="0057132A" w:rsidRDefault="0057132A" w:rsidP="0057132A">
      <w:pPr>
        <w:pStyle w:val="CommentText"/>
      </w:pPr>
      <w:r>
        <w:rPr>
          <w:color w:val="4EA72E"/>
        </w:rPr>
        <w:t xml:space="preserve">Ovule number did not depend on sex </w:t>
      </w:r>
      <w:r>
        <w:rPr>
          <w:color w:val="4EA72E"/>
          <w:lang w:val="el-GR"/>
        </w:rPr>
        <w:t>(χ</w:t>
      </w:r>
      <w:r>
        <w:rPr>
          <w:color w:val="4EA72E"/>
          <w:vertAlign w:val="superscript"/>
        </w:rPr>
        <w:t>2</w:t>
      </w:r>
      <w:r>
        <w:rPr>
          <w:color w:val="4EA72E"/>
        </w:rPr>
        <w:t xml:space="preserve">=0.514, p=0.474) or site </w:t>
      </w:r>
      <w:r>
        <w:rPr>
          <w:color w:val="4EA72E"/>
          <w:lang w:val="el-GR"/>
        </w:rPr>
        <w:t>(χ</w:t>
      </w:r>
      <w:r>
        <w:rPr>
          <w:color w:val="4EA72E"/>
          <w:vertAlign w:val="superscript"/>
        </w:rPr>
        <w:t>2</w:t>
      </w:r>
      <w:r>
        <w:rPr>
          <w:color w:val="4EA72E"/>
        </w:rPr>
        <w:t xml:space="preserve">=2.284, p=0.131). Only stigma length was related to ovule number </w:t>
      </w:r>
      <w:r>
        <w:rPr>
          <w:color w:val="4EA72E"/>
          <w:lang w:val="el-GR"/>
        </w:rPr>
        <w:t>(χ</w:t>
      </w:r>
      <w:r>
        <w:rPr>
          <w:color w:val="4EA72E"/>
          <w:vertAlign w:val="superscript"/>
        </w:rPr>
        <w:t>2</w:t>
      </w:r>
      <w:r>
        <w:rPr>
          <w:color w:val="4EA72E"/>
        </w:rPr>
        <w:t>=18.884, p&lt;0.001).</w:t>
      </w:r>
    </w:p>
    <w:p w14:paraId="3F9B5F47" w14:textId="77777777" w:rsidR="0057132A" w:rsidRDefault="0057132A" w:rsidP="0057132A">
      <w:pPr>
        <w:pStyle w:val="CommentText"/>
      </w:pPr>
    </w:p>
    <w:p w14:paraId="630B44C3" w14:textId="793C036D" w:rsidR="0057132A" w:rsidRDefault="0057132A" w:rsidP="0057132A">
      <w:pPr>
        <w:pStyle w:val="CommentText"/>
      </w:pPr>
      <w:r>
        <w:rPr>
          <w:noProof/>
          <w14:ligatures w14:val="standardContextual"/>
        </w:rPr>
        <w:drawing>
          <wp:inline distT="0" distB="0" distL="0" distR="0" wp14:anchorId="0E5C5A72" wp14:editId="7D4EBB5B">
            <wp:extent cx="4137660" cy="3048000"/>
            <wp:effectExtent l="0" t="0" r="0" b="0"/>
            <wp:docPr id="268674936"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74936" name="Picture 268674936" descr="Image"/>
                    <pic:cNvPicPr/>
                  </pic:nvPicPr>
                  <pic:blipFill>
                    <a:blip r:embed="rId1">
                      <a:extLst>
                        <a:ext uri="{28A0092B-C50C-407E-A947-70E740481C1C}">
                          <a14:useLocalDpi xmlns:a14="http://schemas.microsoft.com/office/drawing/2010/main" val="0"/>
                        </a:ext>
                      </a:extLst>
                    </a:blip>
                    <a:stretch>
                      <a:fillRect/>
                    </a:stretch>
                  </pic:blipFill>
                  <pic:spPr>
                    <a:xfrm>
                      <a:off x="0" y="0"/>
                      <a:ext cx="4137660" cy="3048000"/>
                    </a:xfrm>
                    <a:prstGeom prst="rect">
                      <a:avLst/>
                    </a:prstGeom>
                  </pic:spPr>
                </pic:pic>
              </a:graphicData>
            </a:graphic>
          </wp:inline>
        </w:drawing>
      </w:r>
    </w:p>
  </w:comment>
  <w:comment w:id="3" w:author="Megan DeMarche" w:date="2025-02-10T10:59:00Z" w:initials="MD">
    <w:p w14:paraId="4EFA45B9" w14:textId="769E358C" w:rsidR="00E1129A" w:rsidRDefault="00E1129A">
      <w:pPr>
        <w:pStyle w:val="CommentText"/>
      </w:pPr>
      <w:r>
        <w:rPr>
          <w:rStyle w:val="CommentReference"/>
        </w:rPr>
        <w:annotationRef/>
      </w:r>
      <w:r>
        <w:t>Put in parentheses what female function is</w:t>
      </w:r>
    </w:p>
  </w:comment>
  <w:comment w:id="4" w:author="Megan DeMarche" w:date="2025-02-10T11:00:00Z" w:initials="MD">
    <w:p w14:paraId="0469D5F8" w14:textId="441DF817" w:rsidR="00E1129A" w:rsidRDefault="00E1129A">
      <w:pPr>
        <w:pStyle w:val="CommentText"/>
      </w:pPr>
      <w:r>
        <w:rPr>
          <w:rStyle w:val="CommentReference"/>
        </w:rPr>
        <w:annotationRef/>
      </w:r>
      <w:r>
        <w:t>Also specify what error bars 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9F77892" w15:done="1"/>
  <w15:commentEx w15:paraId="002175CC" w15:done="0"/>
  <w15:commentEx w15:paraId="630B44C3" w15:done="0"/>
  <w15:commentEx w15:paraId="4EFA45B9" w15:done="1"/>
  <w15:commentEx w15:paraId="0469D5F8" w15:paraIdParent="4EFA45B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545806" w16cex:dateUtc="2025-02-10T15:48:00Z"/>
  <w16cex:commentExtensible w16cex:durableId="2B54589F" w16cex:dateUtc="2025-02-10T15:51:00Z"/>
  <w16cex:commentExtensible w16cex:durableId="041D9816" w16cex:dateUtc="2025-03-19T17:43:00Z"/>
  <w16cex:commentExtensible w16cex:durableId="2B545AA5" w16cex:dateUtc="2025-02-10T15:59:00Z"/>
  <w16cex:commentExtensible w16cex:durableId="2B545AB8" w16cex:dateUtc="2025-02-10T16: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F77892" w16cid:durableId="2B545806"/>
  <w16cid:commentId w16cid:paraId="002175CC" w16cid:durableId="2B54589F"/>
  <w16cid:commentId w16cid:paraId="630B44C3" w16cid:durableId="041D9816"/>
  <w16cid:commentId w16cid:paraId="4EFA45B9" w16cid:durableId="2B545AA5"/>
  <w16cid:commentId w16cid:paraId="0469D5F8" w16cid:durableId="2B545AB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D90B07"/>
    <w:multiLevelType w:val="hybridMultilevel"/>
    <w:tmpl w:val="573AA4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7394D"/>
    <w:multiLevelType w:val="hybridMultilevel"/>
    <w:tmpl w:val="C8060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39107A"/>
    <w:multiLevelType w:val="hybridMultilevel"/>
    <w:tmpl w:val="74E28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ED71BB"/>
    <w:multiLevelType w:val="hybridMultilevel"/>
    <w:tmpl w:val="C9289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D96AF8"/>
    <w:multiLevelType w:val="hybridMultilevel"/>
    <w:tmpl w:val="144E4EF2"/>
    <w:lvl w:ilvl="0" w:tplc="FFFFFFFF">
      <w:start w:val="1"/>
      <w:numFmt w:val="decimal"/>
      <w:lvlText w:val="%1."/>
      <w:lvlJc w:val="left"/>
      <w:pPr>
        <w:ind w:left="720" w:hanging="360"/>
      </w:pPr>
      <w:rPr>
        <w:rFonts w:hint="default"/>
        <w:color w:val="auto"/>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16F4AAC"/>
    <w:multiLevelType w:val="hybridMultilevel"/>
    <w:tmpl w:val="573AA4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6636F9"/>
    <w:multiLevelType w:val="hybridMultilevel"/>
    <w:tmpl w:val="4A806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E51DC1"/>
    <w:multiLevelType w:val="hybridMultilevel"/>
    <w:tmpl w:val="144E4EF2"/>
    <w:lvl w:ilvl="0" w:tplc="2C0C18A8">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D1A3698"/>
    <w:multiLevelType w:val="hybridMultilevel"/>
    <w:tmpl w:val="485E97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D8D2DC3"/>
    <w:multiLevelType w:val="hybridMultilevel"/>
    <w:tmpl w:val="B50AC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AA41CD"/>
    <w:multiLevelType w:val="hybridMultilevel"/>
    <w:tmpl w:val="12F6DA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E704EC"/>
    <w:multiLevelType w:val="hybridMultilevel"/>
    <w:tmpl w:val="2488D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2C7EC6"/>
    <w:multiLevelType w:val="hybridMultilevel"/>
    <w:tmpl w:val="B91CDB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3B1178"/>
    <w:multiLevelType w:val="hybridMultilevel"/>
    <w:tmpl w:val="D2AA75B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726EDF"/>
    <w:multiLevelType w:val="hybridMultilevel"/>
    <w:tmpl w:val="5FE66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505660"/>
    <w:multiLevelType w:val="hybridMultilevel"/>
    <w:tmpl w:val="DA7A1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4"/>
  </w:num>
  <w:num w:numId="2">
    <w:abstractNumId w:val="6"/>
  </w:num>
  <w:num w:numId="3">
    <w:abstractNumId w:val="10"/>
  </w:num>
  <w:num w:numId="4">
    <w:abstractNumId w:val="8"/>
  </w:num>
  <w:num w:numId="5">
    <w:abstractNumId w:val="9"/>
  </w:num>
  <w:num w:numId="6">
    <w:abstractNumId w:val="7"/>
  </w:num>
  <w:num w:numId="7">
    <w:abstractNumId w:val="4"/>
  </w:num>
  <w:num w:numId="8">
    <w:abstractNumId w:val="2"/>
  </w:num>
  <w:num w:numId="9">
    <w:abstractNumId w:val="0"/>
  </w:num>
  <w:num w:numId="10">
    <w:abstractNumId w:val="3"/>
  </w:num>
  <w:num w:numId="11">
    <w:abstractNumId w:val="5"/>
  </w:num>
  <w:num w:numId="12">
    <w:abstractNumId w:val="15"/>
  </w:num>
  <w:num w:numId="13">
    <w:abstractNumId w:val="11"/>
  </w:num>
  <w:num w:numId="14">
    <w:abstractNumId w:val="12"/>
  </w:num>
  <w:num w:numId="15">
    <w:abstractNumId w:val="1"/>
  </w:num>
  <w:num w:numId="1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egan DeMarche">
    <w15:presenceInfo w15:providerId="AD" w15:userId="S::mp55174@uga.edu::0ad357d4-aca7-4029-ae7f-fc234825a305"/>
  </w15:person>
  <w15:person w15:author="Emma Katharine Chandler">
    <w15:presenceInfo w15:providerId="AD" w15:userId="S::ec50513@uga.edu::603bd503-aed1-49a7-abfb-b992e14a59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Botany&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6C3658"/>
    <w:rsid w:val="00000225"/>
    <w:rsid w:val="00000F02"/>
    <w:rsid w:val="00002DBA"/>
    <w:rsid w:val="00005CED"/>
    <w:rsid w:val="00006954"/>
    <w:rsid w:val="00007AAC"/>
    <w:rsid w:val="00010300"/>
    <w:rsid w:val="00011969"/>
    <w:rsid w:val="00011B9B"/>
    <w:rsid w:val="00013AA3"/>
    <w:rsid w:val="00016808"/>
    <w:rsid w:val="00017054"/>
    <w:rsid w:val="00021146"/>
    <w:rsid w:val="00023798"/>
    <w:rsid w:val="00023ACA"/>
    <w:rsid w:val="000240E7"/>
    <w:rsid w:val="000257A1"/>
    <w:rsid w:val="00026CE3"/>
    <w:rsid w:val="000330FC"/>
    <w:rsid w:val="00033E9A"/>
    <w:rsid w:val="00034C2E"/>
    <w:rsid w:val="00035AD8"/>
    <w:rsid w:val="0003640C"/>
    <w:rsid w:val="00036D35"/>
    <w:rsid w:val="00036E85"/>
    <w:rsid w:val="000370F8"/>
    <w:rsid w:val="00037306"/>
    <w:rsid w:val="00037724"/>
    <w:rsid w:val="00041EBF"/>
    <w:rsid w:val="00041F75"/>
    <w:rsid w:val="00043269"/>
    <w:rsid w:val="00043884"/>
    <w:rsid w:val="00043C14"/>
    <w:rsid w:val="00044A46"/>
    <w:rsid w:val="00045B28"/>
    <w:rsid w:val="00045D79"/>
    <w:rsid w:val="00047094"/>
    <w:rsid w:val="0004736F"/>
    <w:rsid w:val="00047AF8"/>
    <w:rsid w:val="00047E1C"/>
    <w:rsid w:val="0005286B"/>
    <w:rsid w:val="0005464A"/>
    <w:rsid w:val="0005467D"/>
    <w:rsid w:val="000561DE"/>
    <w:rsid w:val="000563B6"/>
    <w:rsid w:val="0005645F"/>
    <w:rsid w:val="000566F7"/>
    <w:rsid w:val="00056D72"/>
    <w:rsid w:val="0005739F"/>
    <w:rsid w:val="0006050C"/>
    <w:rsid w:val="00062889"/>
    <w:rsid w:val="0006373A"/>
    <w:rsid w:val="00063F68"/>
    <w:rsid w:val="00064B0A"/>
    <w:rsid w:val="00066279"/>
    <w:rsid w:val="000668C5"/>
    <w:rsid w:val="00066C57"/>
    <w:rsid w:val="00067940"/>
    <w:rsid w:val="00071091"/>
    <w:rsid w:val="00072518"/>
    <w:rsid w:val="000727BC"/>
    <w:rsid w:val="0007339C"/>
    <w:rsid w:val="000765AE"/>
    <w:rsid w:val="00077D4B"/>
    <w:rsid w:val="00077E85"/>
    <w:rsid w:val="00081C6C"/>
    <w:rsid w:val="00082C0C"/>
    <w:rsid w:val="00083F84"/>
    <w:rsid w:val="00084495"/>
    <w:rsid w:val="000847DC"/>
    <w:rsid w:val="00084ACB"/>
    <w:rsid w:val="00085235"/>
    <w:rsid w:val="00085803"/>
    <w:rsid w:val="00085F0D"/>
    <w:rsid w:val="000873BC"/>
    <w:rsid w:val="00087A09"/>
    <w:rsid w:val="00091AE7"/>
    <w:rsid w:val="00091EC0"/>
    <w:rsid w:val="00092095"/>
    <w:rsid w:val="0009338D"/>
    <w:rsid w:val="000934B0"/>
    <w:rsid w:val="000945AB"/>
    <w:rsid w:val="0009581C"/>
    <w:rsid w:val="00095A4F"/>
    <w:rsid w:val="0009698F"/>
    <w:rsid w:val="00097230"/>
    <w:rsid w:val="000A0A6B"/>
    <w:rsid w:val="000A18DC"/>
    <w:rsid w:val="000A495B"/>
    <w:rsid w:val="000A66B9"/>
    <w:rsid w:val="000A74BC"/>
    <w:rsid w:val="000A7BFB"/>
    <w:rsid w:val="000A7F04"/>
    <w:rsid w:val="000B0DC8"/>
    <w:rsid w:val="000B24D3"/>
    <w:rsid w:val="000B2D65"/>
    <w:rsid w:val="000B5383"/>
    <w:rsid w:val="000B575E"/>
    <w:rsid w:val="000B64C4"/>
    <w:rsid w:val="000B7E40"/>
    <w:rsid w:val="000C0B0F"/>
    <w:rsid w:val="000C0B11"/>
    <w:rsid w:val="000C0C7E"/>
    <w:rsid w:val="000C0F25"/>
    <w:rsid w:val="000C1883"/>
    <w:rsid w:val="000C4103"/>
    <w:rsid w:val="000C46FC"/>
    <w:rsid w:val="000C4897"/>
    <w:rsid w:val="000D02B0"/>
    <w:rsid w:val="000D045A"/>
    <w:rsid w:val="000D3225"/>
    <w:rsid w:val="000D54C3"/>
    <w:rsid w:val="000D61A4"/>
    <w:rsid w:val="000D7EAC"/>
    <w:rsid w:val="000E0171"/>
    <w:rsid w:val="000E29CE"/>
    <w:rsid w:val="000E56CA"/>
    <w:rsid w:val="000E753C"/>
    <w:rsid w:val="000F0428"/>
    <w:rsid w:val="000F195F"/>
    <w:rsid w:val="000F198C"/>
    <w:rsid w:val="000F2D07"/>
    <w:rsid w:val="000F4A2D"/>
    <w:rsid w:val="000F50F0"/>
    <w:rsid w:val="000F74CE"/>
    <w:rsid w:val="000F7569"/>
    <w:rsid w:val="00101265"/>
    <w:rsid w:val="00101C1E"/>
    <w:rsid w:val="00102212"/>
    <w:rsid w:val="00102B47"/>
    <w:rsid w:val="0010475B"/>
    <w:rsid w:val="0010653B"/>
    <w:rsid w:val="00106A74"/>
    <w:rsid w:val="001074D7"/>
    <w:rsid w:val="00107FAC"/>
    <w:rsid w:val="00110974"/>
    <w:rsid w:val="00110AC3"/>
    <w:rsid w:val="00111D1A"/>
    <w:rsid w:val="00114145"/>
    <w:rsid w:val="00115AEB"/>
    <w:rsid w:val="00117046"/>
    <w:rsid w:val="001170EC"/>
    <w:rsid w:val="00121A30"/>
    <w:rsid w:val="0012331A"/>
    <w:rsid w:val="00126A91"/>
    <w:rsid w:val="00133DAB"/>
    <w:rsid w:val="00134C34"/>
    <w:rsid w:val="00135779"/>
    <w:rsid w:val="00137B62"/>
    <w:rsid w:val="00140B85"/>
    <w:rsid w:val="00142C85"/>
    <w:rsid w:val="00144F93"/>
    <w:rsid w:val="00145A60"/>
    <w:rsid w:val="00146760"/>
    <w:rsid w:val="00146F1B"/>
    <w:rsid w:val="00147876"/>
    <w:rsid w:val="00152111"/>
    <w:rsid w:val="00152337"/>
    <w:rsid w:val="001543B1"/>
    <w:rsid w:val="001549A1"/>
    <w:rsid w:val="001549A3"/>
    <w:rsid w:val="00157D84"/>
    <w:rsid w:val="00160B91"/>
    <w:rsid w:val="0016158F"/>
    <w:rsid w:val="00161ADC"/>
    <w:rsid w:val="00161B53"/>
    <w:rsid w:val="0016268F"/>
    <w:rsid w:val="00162A22"/>
    <w:rsid w:val="00162C5C"/>
    <w:rsid w:val="00163EBA"/>
    <w:rsid w:val="00163F2E"/>
    <w:rsid w:val="0016498A"/>
    <w:rsid w:val="00165063"/>
    <w:rsid w:val="00165F26"/>
    <w:rsid w:val="00166F3B"/>
    <w:rsid w:val="001673CA"/>
    <w:rsid w:val="00167783"/>
    <w:rsid w:val="00170913"/>
    <w:rsid w:val="00170F89"/>
    <w:rsid w:val="00171CE0"/>
    <w:rsid w:val="001732F8"/>
    <w:rsid w:val="001739B5"/>
    <w:rsid w:val="0017582D"/>
    <w:rsid w:val="00175CA8"/>
    <w:rsid w:val="001764EC"/>
    <w:rsid w:val="00176517"/>
    <w:rsid w:val="00180481"/>
    <w:rsid w:val="00181174"/>
    <w:rsid w:val="0018123A"/>
    <w:rsid w:val="0018152C"/>
    <w:rsid w:val="00183CAD"/>
    <w:rsid w:val="00185E5E"/>
    <w:rsid w:val="00186865"/>
    <w:rsid w:val="00190300"/>
    <w:rsid w:val="0019041E"/>
    <w:rsid w:val="00190C85"/>
    <w:rsid w:val="001927EF"/>
    <w:rsid w:val="00192908"/>
    <w:rsid w:val="00192DCF"/>
    <w:rsid w:val="00193162"/>
    <w:rsid w:val="00193ED2"/>
    <w:rsid w:val="0019437B"/>
    <w:rsid w:val="00194F20"/>
    <w:rsid w:val="00195268"/>
    <w:rsid w:val="0019699B"/>
    <w:rsid w:val="0019761E"/>
    <w:rsid w:val="001A304B"/>
    <w:rsid w:val="001A5E6E"/>
    <w:rsid w:val="001A6A9F"/>
    <w:rsid w:val="001A6B34"/>
    <w:rsid w:val="001A7C52"/>
    <w:rsid w:val="001B004B"/>
    <w:rsid w:val="001B0D8C"/>
    <w:rsid w:val="001B14D7"/>
    <w:rsid w:val="001B1576"/>
    <w:rsid w:val="001B1F4A"/>
    <w:rsid w:val="001B2573"/>
    <w:rsid w:val="001B34AE"/>
    <w:rsid w:val="001B6B5D"/>
    <w:rsid w:val="001B71D1"/>
    <w:rsid w:val="001B74E4"/>
    <w:rsid w:val="001C02EE"/>
    <w:rsid w:val="001C2288"/>
    <w:rsid w:val="001C6FFC"/>
    <w:rsid w:val="001D00A6"/>
    <w:rsid w:val="001D0D62"/>
    <w:rsid w:val="001D128A"/>
    <w:rsid w:val="001D1D29"/>
    <w:rsid w:val="001D1D9E"/>
    <w:rsid w:val="001D202B"/>
    <w:rsid w:val="001D21E2"/>
    <w:rsid w:val="001D2EE0"/>
    <w:rsid w:val="001D31C8"/>
    <w:rsid w:val="001D31D4"/>
    <w:rsid w:val="001D3F96"/>
    <w:rsid w:val="001D7A17"/>
    <w:rsid w:val="001D7E69"/>
    <w:rsid w:val="001E0EF5"/>
    <w:rsid w:val="001E1042"/>
    <w:rsid w:val="001E266F"/>
    <w:rsid w:val="001E295F"/>
    <w:rsid w:val="001E2BD2"/>
    <w:rsid w:val="001E39D4"/>
    <w:rsid w:val="001E3CFB"/>
    <w:rsid w:val="001E5848"/>
    <w:rsid w:val="001E6092"/>
    <w:rsid w:val="001E7D70"/>
    <w:rsid w:val="001F157D"/>
    <w:rsid w:val="001F1B36"/>
    <w:rsid w:val="001F34EB"/>
    <w:rsid w:val="001F3AF6"/>
    <w:rsid w:val="001F3DB4"/>
    <w:rsid w:val="001F4590"/>
    <w:rsid w:val="001F495D"/>
    <w:rsid w:val="001F5641"/>
    <w:rsid w:val="001F5789"/>
    <w:rsid w:val="001F6AF0"/>
    <w:rsid w:val="001F775C"/>
    <w:rsid w:val="00200056"/>
    <w:rsid w:val="00206423"/>
    <w:rsid w:val="00207A2E"/>
    <w:rsid w:val="00207F1A"/>
    <w:rsid w:val="002104EA"/>
    <w:rsid w:val="002126F6"/>
    <w:rsid w:val="00214D95"/>
    <w:rsid w:val="00215A3D"/>
    <w:rsid w:val="00217345"/>
    <w:rsid w:val="0021767A"/>
    <w:rsid w:val="0021790B"/>
    <w:rsid w:val="00217E3D"/>
    <w:rsid w:val="00221D91"/>
    <w:rsid w:val="002226A0"/>
    <w:rsid w:val="00222A5A"/>
    <w:rsid w:val="0022352D"/>
    <w:rsid w:val="00225A29"/>
    <w:rsid w:val="0022638A"/>
    <w:rsid w:val="0022699F"/>
    <w:rsid w:val="002311A1"/>
    <w:rsid w:val="00232F60"/>
    <w:rsid w:val="00234AE5"/>
    <w:rsid w:val="002368D9"/>
    <w:rsid w:val="002372CB"/>
    <w:rsid w:val="00240762"/>
    <w:rsid w:val="00241246"/>
    <w:rsid w:val="00243668"/>
    <w:rsid w:val="00250921"/>
    <w:rsid w:val="002510D6"/>
    <w:rsid w:val="00252F13"/>
    <w:rsid w:val="00252FEF"/>
    <w:rsid w:val="00253C37"/>
    <w:rsid w:val="002550F6"/>
    <w:rsid w:val="00255C1E"/>
    <w:rsid w:val="002564B8"/>
    <w:rsid w:val="00256E3F"/>
    <w:rsid w:val="00257D85"/>
    <w:rsid w:val="00262B32"/>
    <w:rsid w:val="00262BD9"/>
    <w:rsid w:val="00263453"/>
    <w:rsid w:val="002639F3"/>
    <w:rsid w:val="00264FD2"/>
    <w:rsid w:val="0027249C"/>
    <w:rsid w:val="0027265E"/>
    <w:rsid w:val="0027605E"/>
    <w:rsid w:val="002761A0"/>
    <w:rsid w:val="00276395"/>
    <w:rsid w:val="002773A6"/>
    <w:rsid w:val="002814DE"/>
    <w:rsid w:val="00284181"/>
    <w:rsid w:val="00287580"/>
    <w:rsid w:val="002877F3"/>
    <w:rsid w:val="0029005C"/>
    <w:rsid w:val="00290343"/>
    <w:rsid w:val="00291B70"/>
    <w:rsid w:val="002925D3"/>
    <w:rsid w:val="002977F6"/>
    <w:rsid w:val="00297835"/>
    <w:rsid w:val="002A1632"/>
    <w:rsid w:val="002B0877"/>
    <w:rsid w:val="002B1C53"/>
    <w:rsid w:val="002B203F"/>
    <w:rsid w:val="002B2106"/>
    <w:rsid w:val="002B2D91"/>
    <w:rsid w:val="002B49A9"/>
    <w:rsid w:val="002B4A63"/>
    <w:rsid w:val="002B4C69"/>
    <w:rsid w:val="002B6C1F"/>
    <w:rsid w:val="002B72B9"/>
    <w:rsid w:val="002B795C"/>
    <w:rsid w:val="002C0C43"/>
    <w:rsid w:val="002C102E"/>
    <w:rsid w:val="002C1A8E"/>
    <w:rsid w:val="002C37DE"/>
    <w:rsid w:val="002C3A6E"/>
    <w:rsid w:val="002C49B2"/>
    <w:rsid w:val="002C70B1"/>
    <w:rsid w:val="002D0469"/>
    <w:rsid w:val="002D054C"/>
    <w:rsid w:val="002D0E66"/>
    <w:rsid w:val="002D0F35"/>
    <w:rsid w:val="002D2CF3"/>
    <w:rsid w:val="002D2E6B"/>
    <w:rsid w:val="002D32B0"/>
    <w:rsid w:val="002E21B0"/>
    <w:rsid w:val="002E317B"/>
    <w:rsid w:val="002E4A66"/>
    <w:rsid w:val="002E4C03"/>
    <w:rsid w:val="002E587A"/>
    <w:rsid w:val="002E7133"/>
    <w:rsid w:val="002F12D1"/>
    <w:rsid w:val="002F2F64"/>
    <w:rsid w:val="002F3024"/>
    <w:rsid w:val="002F3637"/>
    <w:rsid w:val="002F36F4"/>
    <w:rsid w:val="002F3FB9"/>
    <w:rsid w:val="002F6B3B"/>
    <w:rsid w:val="002F6D8E"/>
    <w:rsid w:val="002F7F28"/>
    <w:rsid w:val="003002EB"/>
    <w:rsid w:val="0030078A"/>
    <w:rsid w:val="00301ACF"/>
    <w:rsid w:val="003021FF"/>
    <w:rsid w:val="00302E95"/>
    <w:rsid w:val="003034E3"/>
    <w:rsid w:val="003047D4"/>
    <w:rsid w:val="00304E16"/>
    <w:rsid w:val="00304EE6"/>
    <w:rsid w:val="00305B56"/>
    <w:rsid w:val="0031677F"/>
    <w:rsid w:val="003172CD"/>
    <w:rsid w:val="0031754F"/>
    <w:rsid w:val="0032147F"/>
    <w:rsid w:val="00322224"/>
    <w:rsid w:val="00322253"/>
    <w:rsid w:val="003227DE"/>
    <w:rsid w:val="00324098"/>
    <w:rsid w:val="00324201"/>
    <w:rsid w:val="00324505"/>
    <w:rsid w:val="00325799"/>
    <w:rsid w:val="00331AFF"/>
    <w:rsid w:val="00337340"/>
    <w:rsid w:val="003379DD"/>
    <w:rsid w:val="00337E86"/>
    <w:rsid w:val="00340726"/>
    <w:rsid w:val="0034072B"/>
    <w:rsid w:val="003421D1"/>
    <w:rsid w:val="003426B7"/>
    <w:rsid w:val="00343E2C"/>
    <w:rsid w:val="00344A26"/>
    <w:rsid w:val="00344B6D"/>
    <w:rsid w:val="00344D98"/>
    <w:rsid w:val="0034777A"/>
    <w:rsid w:val="00350B3E"/>
    <w:rsid w:val="00350DF3"/>
    <w:rsid w:val="003511F2"/>
    <w:rsid w:val="0035407D"/>
    <w:rsid w:val="003560B4"/>
    <w:rsid w:val="003564C6"/>
    <w:rsid w:val="00362308"/>
    <w:rsid w:val="003647AC"/>
    <w:rsid w:val="00364C4C"/>
    <w:rsid w:val="00364CB9"/>
    <w:rsid w:val="00366EE6"/>
    <w:rsid w:val="00370245"/>
    <w:rsid w:val="00373848"/>
    <w:rsid w:val="00373EA2"/>
    <w:rsid w:val="00374C2D"/>
    <w:rsid w:val="0037506E"/>
    <w:rsid w:val="0037634B"/>
    <w:rsid w:val="00376478"/>
    <w:rsid w:val="00376637"/>
    <w:rsid w:val="00376CC7"/>
    <w:rsid w:val="00386DDB"/>
    <w:rsid w:val="003874D5"/>
    <w:rsid w:val="003877AF"/>
    <w:rsid w:val="00387B57"/>
    <w:rsid w:val="003901DE"/>
    <w:rsid w:val="00393759"/>
    <w:rsid w:val="00393A74"/>
    <w:rsid w:val="003946FF"/>
    <w:rsid w:val="003960E6"/>
    <w:rsid w:val="00397960"/>
    <w:rsid w:val="003A19AD"/>
    <w:rsid w:val="003A280B"/>
    <w:rsid w:val="003A2AF5"/>
    <w:rsid w:val="003A59A6"/>
    <w:rsid w:val="003A61B4"/>
    <w:rsid w:val="003B2376"/>
    <w:rsid w:val="003B2E1E"/>
    <w:rsid w:val="003B3997"/>
    <w:rsid w:val="003B7E41"/>
    <w:rsid w:val="003C0255"/>
    <w:rsid w:val="003C2AEB"/>
    <w:rsid w:val="003C4740"/>
    <w:rsid w:val="003C4C8C"/>
    <w:rsid w:val="003C4EB4"/>
    <w:rsid w:val="003C5679"/>
    <w:rsid w:val="003C5771"/>
    <w:rsid w:val="003C67C4"/>
    <w:rsid w:val="003C7231"/>
    <w:rsid w:val="003C7ED6"/>
    <w:rsid w:val="003D0B82"/>
    <w:rsid w:val="003D1E5E"/>
    <w:rsid w:val="003D29E2"/>
    <w:rsid w:val="003D32D9"/>
    <w:rsid w:val="003D39B4"/>
    <w:rsid w:val="003D4105"/>
    <w:rsid w:val="003D4A89"/>
    <w:rsid w:val="003D5E5E"/>
    <w:rsid w:val="003D614A"/>
    <w:rsid w:val="003D6CA7"/>
    <w:rsid w:val="003D7982"/>
    <w:rsid w:val="003D7A2A"/>
    <w:rsid w:val="003E0FE9"/>
    <w:rsid w:val="003E495B"/>
    <w:rsid w:val="003E4A46"/>
    <w:rsid w:val="003E4C57"/>
    <w:rsid w:val="003E5051"/>
    <w:rsid w:val="003E511F"/>
    <w:rsid w:val="003E61C8"/>
    <w:rsid w:val="003E6FFF"/>
    <w:rsid w:val="003F07EA"/>
    <w:rsid w:val="003F130D"/>
    <w:rsid w:val="003F15C3"/>
    <w:rsid w:val="003F16FC"/>
    <w:rsid w:val="003F1F73"/>
    <w:rsid w:val="003F2255"/>
    <w:rsid w:val="003F2754"/>
    <w:rsid w:val="003F3EB5"/>
    <w:rsid w:val="003F4240"/>
    <w:rsid w:val="003F73EF"/>
    <w:rsid w:val="003F7E97"/>
    <w:rsid w:val="00400917"/>
    <w:rsid w:val="0040204A"/>
    <w:rsid w:val="0040311C"/>
    <w:rsid w:val="00403C33"/>
    <w:rsid w:val="00405394"/>
    <w:rsid w:val="004107B9"/>
    <w:rsid w:val="00410D59"/>
    <w:rsid w:val="00411753"/>
    <w:rsid w:val="00411F6B"/>
    <w:rsid w:val="004136D8"/>
    <w:rsid w:val="004141AC"/>
    <w:rsid w:val="004155AC"/>
    <w:rsid w:val="00415B4A"/>
    <w:rsid w:val="00417610"/>
    <w:rsid w:val="00420755"/>
    <w:rsid w:val="00420803"/>
    <w:rsid w:val="004223B7"/>
    <w:rsid w:val="00422F16"/>
    <w:rsid w:val="004231D1"/>
    <w:rsid w:val="004238A0"/>
    <w:rsid w:val="00423E06"/>
    <w:rsid w:val="00425BD9"/>
    <w:rsid w:val="00426121"/>
    <w:rsid w:val="004271BE"/>
    <w:rsid w:val="00430A18"/>
    <w:rsid w:val="00431637"/>
    <w:rsid w:val="00434200"/>
    <w:rsid w:val="0043630D"/>
    <w:rsid w:val="004375BA"/>
    <w:rsid w:val="00440E55"/>
    <w:rsid w:val="0044107D"/>
    <w:rsid w:val="00441DC8"/>
    <w:rsid w:val="0044221B"/>
    <w:rsid w:val="00450950"/>
    <w:rsid w:val="00451B13"/>
    <w:rsid w:val="004529EE"/>
    <w:rsid w:val="00454885"/>
    <w:rsid w:val="00454D4D"/>
    <w:rsid w:val="0045567E"/>
    <w:rsid w:val="00456810"/>
    <w:rsid w:val="00456D6D"/>
    <w:rsid w:val="004570CF"/>
    <w:rsid w:val="00460E4C"/>
    <w:rsid w:val="00464545"/>
    <w:rsid w:val="00464FE4"/>
    <w:rsid w:val="0046588D"/>
    <w:rsid w:val="004658D7"/>
    <w:rsid w:val="00466419"/>
    <w:rsid w:val="004677D3"/>
    <w:rsid w:val="004746D7"/>
    <w:rsid w:val="0047473F"/>
    <w:rsid w:val="00474B7C"/>
    <w:rsid w:val="004751EB"/>
    <w:rsid w:val="00475F60"/>
    <w:rsid w:val="0048245D"/>
    <w:rsid w:val="0048267F"/>
    <w:rsid w:val="00482A84"/>
    <w:rsid w:val="0048359F"/>
    <w:rsid w:val="00484D5E"/>
    <w:rsid w:val="004868EA"/>
    <w:rsid w:val="00487EDB"/>
    <w:rsid w:val="00490D33"/>
    <w:rsid w:val="004917FA"/>
    <w:rsid w:val="00493AC2"/>
    <w:rsid w:val="00493CC1"/>
    <w:rsid w:val="00494473"/>
    <w:rsid w:val="0049537D"/>
    <w:rsid w:val="0049538B"/>
    <w:rsid w:val="00495672"/>
    <w:rsid w:val="0049748E"/>
    <w:rsid w:val="00497B41"/>
    <w:rsid w:val="004A02B7"/>
    <w:rsid w:val="004A0B09"/>
    <w:rsid w:val="004A212E"/>
    <w:rsid w:val="004A2E0C"/>
    <w:rsid w:val="004A315D"/>
    <w:rsid w:val="004A353D"/>
    <w:rsid w:val="004A3A6C"/>
    <w:rsid w:val="004A4F06"/>
    <w:rsid w:val="004A55BB"/>
    <w:rsid w:val="004A6945"/>
    <w:rsid w:val="004A7F11"/>
    <w:rsid w:val="004B16CB"/>
    <w:rsid w:val="004B2B20"/>
    <w:rsid w:val="004B2D92"/>
    <w:rsid w:val="004B325B"/>
    <w:rsid w:val="004B3345"/>
    <w:rsid w:val="004B48CA"/>
    <w:rsid w:val="004B50BB"/>
    <w:rsid w:val="004B5C9C"/>
    <w:rsid w:val="004B7F51"/>
    <w:rsid w:val="004C2DCB"/>
    <w:rsid w:val="004C31AC"/>
    <w:rsid w:val="004C3B9B"/>
    <w:rsid w:val="004C4505"/>
    <w:rsid w:val="004C48A7"/>
    <w:rsid w:val="004C5850"/>
    <w:rsid w:val="004C5A22"/>
    <w:rsid w:val="004C5DA1"/>
    <w:rsid w:val="004C6324"/>
    <w:rsid w:val="004C7D6E"/>
    <w:rsid w:val="004C7F61"/>
    <w:rsid w:val="004D10ED"/>
    <w:rsid w:val="004D114E"/>
    <w:rsid w:val="004D143B"/>
    <w:rsid w:val="004D287B"/>
    <w:rsid w:val="004D2A9A"/>
    <w:rsid w:val="004D4C1A"/>
    <w:rsid w:val="004D7374"/>
    <w:rsid w:val="004D77B7"/>
    <w:rsid w:val="004E09D5"/>
    <w:rsid w:val="004E09FE"/>
    <w:rsid w:val="004E2460"/>
    <w:rsid w:val="004E2775"/>
    <w:rsid w:val="004E2AD6"/>
    <w:rsid w:val="004E3305"/>
    <w:rsid w:val="004E3583"/>
    <w:rsid w:val="004E586A"/>
    <w:rsid w:val="004E7E9F"/>
    <w:rsid w:val="004F0B5C"/>
    <w:rsid w:val="004F1790"/>
    <w:rsid w:val="004F1EB4"/>
    <w:rsid w:val="004F4090"/>
    <w:rsid w:val="004F4AB4"/>
    <w:rsid w:val="004F55B0"/>
    <w:rsid w:val="004F589C"/>
    <w:rsid w:val="004F60D6"/>
    <w:rsid w:val="004F6871"/>
    <w:rsid w:val="00501CE4"/>
    <w:rsid w:val="00502805"/>
    <w:rsid w:val="0050538B"/>
    <w:rsid w:val="0050564D"/>
    <w:rsid w:val="0050718E"/>
    <w:rsid w:val="00507B20"/>
    <w:rsid w:val="00510689"/>
    <w:rsid w:val="005115BE"/>
    <w:rsid w:val="00512DD7"/>
    <w:rsid w:val="00513F23"/>
    <w:rsid w:val="00514367"/>
    <w:rsid w:val="00514921"/>
    <w:rsid w:val="00516A5C"/>
    <w:rsid w:val="00522A54"/>
    <w:rsid w:val="00523944"/>
    <w:rsid w:val="00523F33"/>
    <w:rsid w:val="005242B2"/>
    <w:rsid w:val="005252CE"/>
    <w:rsid w:val="0052565E"/>
    <w:rsid w:val="00527825"/>
    <w:rsid w:val="005278D9"/>
    <w:rsid w:val="005309BB"/>
    <w:rsid w:val="00531BA5"/>
    <w:rsid w:val="005338F8"/>
    <w:rsid w:val="005419BB"/>
    <w:rsid w:val="00542A35"/>
    <w:rsid w:val="00543DB1"/>
    <w:rsid w:val="00544D52"/>
    <w:rsid w:val="0054553E"/>
    <w:rsid w:val="005461AD"/>
    <w:rsid w:val="0054691E"/>
    <w:rsid w:val="00552AE2"/>
    <w:rsid w:val="005533CA"/>
    <w:rsid w:val="00554E5F"/>
    <w:rsid w:val="0055516B"/>
    <w:rsid w:val="0055581E"/>
    <w:rsid w:val="005578D1"/>
    <w:rsid w:val="00561DDD"/>
    <w:rsid w:val="0056277A"/>
    <w:rsid w:val="00562DA6"/>
    <w:rsid w:val="00564246"/>
    <w:rsid w:val="005645D8"/>
    <w:rsid w:val="005651C4"/>
    <w:rsid w:val="00565F3B"/>
    <w:rsid w:val="00566254"/>
    <w:rsid w:val="00567FDB"/>
    <w:rsid w:val="00570905"/>
    <w:rsid w:val="0057132A"/>
    <w:rsid w:val="00572053"/>
    <w:rsid w:val="005720A0"/>
    <w:rsid w:val="005726B7"/>
    <w:rsid w:val="00573FE7"/>
    <w:rsid w:val="00574101"/>
    <w:rsid w:val="00574D7A"/>
    <w:rsid w:val="0057581A"/>
    <w:rsid w:val="00575A1E"/>
    <w:rsid w:val="00575B73"/>
    <w:rsid w:val="00576309"/>
    <w:rsid w:val="00581EB6"/>
    <w:rsid w:val="00583C75"/>
    <w:rsid w:val="00584C21"/>
    <w:rsid w:val="00591804"/>
    <w:rsid w:val="0059277E"/>
    <w:rsid w:val="0059294A"/>
    <w:rsid w:val="00592B64"/>
    <w:rsid w:val="005931B4"/>
    <w:rsid w:val="0059548F"/>
    <w:rsid w:val="00595D6C"/>
    <w:rsid w:val="00596A73"/>
    <w:rsid w:val="005A03C5"/>
    <w:rsid w:val="005A0E8A"/>
    <w:rsid w:val="005A1E36"/>
    <w:rsid w:val="005A334C"/>
    <w:rsid w:val="005A3746"/>
    <w:rsid w:val="005A4642"/>
    <w:rsid w:val="005A474B"/>
    <w:rsid w:val="005A704C"/>
    <w:rsid w:val="005A7531"/>
    <w:rsid w:val="005B0DE4"/>
    <w:rsid w:val="005B13A5"/>
    <w:rsid w:val="005B2079"/>
    <w:rsid w:val="005B3EEC"/>
    <w:rsid w:val="005B7334"/>
    <w:rsid w:val="005C0CDB"/>
    <w:rsid w:val="005C2DCB"/>
    <w:rsid w:val="005C3FF6"/>
    <w:rsid w:val="005C5782"/>
    <w:rsid w:val="005C5831"/>
    <w:rsid w:val="005C5F55"/>
    <w:rsid w:val="005C62D1"/>
    <w:rsid w:val="005D05CC"/>
    <w:rsid w:val="005D09F9"/>
    <w:rsid w:val="005D0A77"/>
    <w:rsid w:val="005D501F"/>
    <w:rsid w:val="005D5913"/>
    <w:rsid w:val="005E1065"/>
    <w:rsid w:val="005E1F12"/>
    <w:rsid w:val="005E221F"/>
    <w:rsid w:val="005E3D53"/>
    <w:rsid w:val="005E614F"/>
    <w:rsid w:val="005E6780"/>
    <w:rsid w:val="005F051F"/>
    <w:rsid w:val="005F057E"/>
    <w:rsid w:val="005F2B90"/>
    <w:rsid w:val="005F2F78"/>
    <w:rsid w:val="005F3948"/>
    <w:rsid w:val="005F5601"/>
    <w:rsid w:val="005F619B"/>
    <w:rsid w:val="005F7712"/>
    <w:rsid w:val="005F77D3"/>
    <w:rsid w:val="006005AD"/>
    <w:rsid w:val="00601B38"/>
    <w:rsid w:val="0060233F"/>
    <w:rsid w:val="006032EB"/>
    <w:rsid w:val="006032EC"/>
    <w:rsid w:val="00605064"/>
    <w:rsid w:val="00605603"/>
    <w:rsid w:val="00605F9B"/>
    <w:rsid w:val="006064DC"/>
    <w:rsid w:val="00606A98"/>
    <w:rsid w:val="00606F34"/>
    <w:rsid w:val="0061111F"/>
    <w:rsid w:val="0061290E"/>
    <w:rsid w:val="00612A22"/>
    <w:rsid w:val="006150BF"/>
    <w:rsid w:val="006151D8"/>
    <w:rsid w:val="00615A30"/>
    <w:rsid w:val="0061675F"/>
    <w:rsid w:val="00620522"/>
    <w:rsid w:val="0062065E"/>
    <w:rsid w:val="00620A52"/>
    <w:rsid w:val="00621319"/>
    <w:rsid w:val="0062175F"/>
    <w:rsid w:val="00621EB4"/>
    <w:rsid w:val="006220B7"/>
    <w:rsid w:val="00623819"/>
    <w:rsid w:val="0062386C"/>
    <w:rsid w:val="006238B5"/>
    <w:rsid w:val="006240C1"/>
    <w:rsid w:val="00624250"/>
    <w:rsid w:val="00624334"/>
    <w:rsid w:val="006246FB"/>
    <w:rsid w:val="00625679"/>
    <w:rsid w:val="006257F3"/>
    <w:rsid w:val="00626EB0"/>
    <w:rsid w:val="006278C5"/>
    <w:rsid w:val="00630397"/>
    <w:rsid w:val="0063043F"/>
    <w:rsid w:val="00633CD2"/>
    <w:rsid w:val="00633DF4"/>
    <w:rsid w:val="006343CC"/>
    <w:rsid w:val="006345CC"/>
    <w:rsid w:val="0063685A"/>
    <w:rsid w:val="00636A58"/>
    <w:rsid w:val="00637284"/>
    <w:rsid w:val="00637914"/>
    <w:rsid w:val="00637A12"/>
    <w:rsid w:val="006417BE"/>
    <w:rsid w:val="006427EE"/>
    <w:rsid w:val="00642B39"/>
    <w:rsid w:val="00643619"/>
    <w:rsid w:val="006443AC"/>
    <w:rsid w:val="006448D8"/>
    <w:rsid w:val="00645165"/>
    <w:rsid w:val="006456A9"/>
    <w:rsid w:val="006539D7"/>
    <w:rsid w:val="00653CE2"/>
    <w:rsid w:val="006548D4"/>
    <w:rsid w:val="006572C0"/>
    <w:rsid w:val="00660026"/>
    <w:rsid w:val="0066362D"/>
    <w:rsid w:val="00664043"/>
    <w:rsid w:val="00664CAA"/>
    <w:rsid w:val="00670379"/>
    <w:rsid w:val="00670C94"/>
    <w:rsid w:val="006717BF"/>
    <w:rsid w:val="00671D0F"/>
    <w:rsid w:val="00672109"/>
    <w:rsid w:val="00674826"/>
    <w:rsid w:val="00674B9B"/>
    <w:rsid w:val="00674F6B"/>
    <w:rsid w:val="00676426"/>
    <w:rsid w:val="00676B66"/>
    <w:rsid w:val="0067719C"/>
    <w:rsid w:val="00677880"/>
    <w:rsid w:val="00677F81"/>
    <w:rsid w:val="00681EE3"/>
    <w:rsid w:val="00682169"/>
    <w:rsid w:val="00682400"/>
    <w:rsid w:val="0068347A"/>
    <w:rsid w:val="00683C7C"/>
    <w:rsid w:val="0068745C"/>
    <w:rsid w:val="006874EA"/>
    <w:rsid w:val="00687CDC"/>
    <w:rsid w:val="00691024"/>
    <w:rsid w:val="006914EC"/>
    <w:rsid w:val="006915F1"/>
    <w:rsid w:val="006916FA"/>
    <w:rsid w:val="006925A2"/>
    <w:rsid w:val="006950AE"/>
    <w:rsid w:val="00695F04"/>
    <w:rsid w:val="00697EE5"/>
    <w:rsid w:val="006A01FC"/>
    <w:rsid w:val="006A11BF"/>
    <w:rsid w:val="006A3C1B"/>
    <w:rsid w:val="006A3F36"/>
    <w:rsid w:val="006A5BC8"/>
    <w:rsid w:val="006A672A"/>
    <w:rsid w:val="006A67E0"/>
    <w:rsid w:val="006A6D11"/>
    <w:rsid w:val="006B04AB"/>
    <w:rsid w:val="006B18C4"/>
    <w:rsid w:val="006B2957"/>
    <w:rsid w:val="006B5AFD"/>
    <w:rsid w:val="006B78FA"/>
    <w:rsid w:val="006C069E"/>
    <w:rsid w:val="006C0CD8"/>
    <w:rsid w:val="006C17C4"/>
    <w:rsid w:val="006C3658"/>
    <w:rsid w:val="006C66A1"/>
    <w:rsid w:val="006D33F3"/>
    <w:rsid w:val="006D3D28"/>
    <w:rsid w:val="006D43BB"/>
    <w:rsid w:val="006D4D04"/>
    <w:rsid w:val="006D738C"/>
    <w:rsid w:val="006E27C8"/>
    <w:rsid w:val="006E3482"/>
    <w:rsid w:val="006E3966"/>
    <w:rsid w:val="006E4B08"/>
    <w:rsid w:val="006E4E58"/>
    <w:rsid w:val="006E71B6"/>
    <w:rsid w:val="006E7732"/>
    <w:rsid w:val="006F0281"/>
    <w:rsid w:val="006F18AF"/>
    <w:rsid w:val="006F19DF"/>
    <w:rsid w:val="006F2A2C"/>
    <w:rsid w:val="006F3675"/>
    <w:rsid w:val="006F393E"/>
    <w:rsid w:val="006F4595"/>
    <w:rsid w:val="006F487B"/>
    <w:rsid w:val="006F5C2F"/>
    <w:rsid w:val="006F65B6"/>
    <w:rsid w:val="006F7056"/>
    <w:rsid w:val="006F795E"/>
    <w:rsid w:val="00700620"/>
    <w:rsid w:val="00701695"/>
    <w:rsid w:val="00702184"/>
    <w:rsid w:val="00705013"/>
    <w:rsid w:val="007059E0"/>
    <w:rsid w:val="00705DBB"/>
    <w:rsid w:val="007066EE"/>
    <w:rsid w:val="00707E08"/>
    <w:rsid w:val="007108FA"/>
    <w:rsid w:val="007128BA"/>
    <w:rsid w:val="007137F7"/>
    <w:rsid w:val="00714567"/>
    <w:rsid w:val="00714714"/>
    <w:rsid w:val="007148E5"/>
    <w:rsid w:val="00715BD4"/>
    <w:rsid w:val="0071673E"/>
    <w:rsid w:val="00716FB5"/>
    <w:rsid w:val="00720755"/>
    <w:rsid w:val="00723F19"/>
    <w:rsid w:val="007240E8"/>
    <w:rsid w:val="007242AA"/>
    <w:rsid w:val="00725760"/>
    <w:rsid w:val="0072632D"/>
    <w:rsid w:val="007268B0"/>
    <w:rsid w:val="00726C34"/>
    <w:rsid w:val="0073024B"/>
    <w:rsid w:val="007312D5"/>
    <w:rsid w:val="00732428"/>
    <w:rsid w:val="0073275A"/>
    <w:rsid w:val="00733AA5"/>
    <w:rsid w:val="007344E8"/>
    <w:rsid w:val="007353A5"/>
    <w:rsid w:val="007363ED"/>
    <w:rsid w:val="0074050D"/>
    <w:rsid w:val="00740ED8"/>
    <w:rsid w:val="00741EAB"/>
    <w:rsid w:val="007445B1"/>
    <w:rsid w:val="00746155"/>
    <w:rsid w:val="00747192"/>
    <w:rsid w:val="00747D49"/>
    <w:rsid w:val="00747F27"/>
    <w:rsid w:val="007500E4"/>
    <w:rsid w:val="00750278"/>
    <w:rsid w:val="00750853"/>
    <w:rsid w:val="007551A8"/>
    <w:rsid w:val="00755C24"/>
    <w:rsid w:val="007579DE"/>
    <w:rsid w:val="00757A5E"/>
    <w:rsid w:val="00762AEE"/>
    <w:rsid w:val="00764646"/>
    <w:rsid w:val="00765142"/>
    <w:rsid w:val="00766533"/>
    <w:rsid w:val="00767DA0"/>
    <w:rsid w:val="00767EC5"/>
    <w:rsid w:val="00770BB3"/>
    <w:rsid w:val="00770DA1"/>
    <w:rsid w:val="007735AE"/>
    <w:rsid w:val="00776FA4"/>
    <w:rsid w:val="00776FAE"/>
    <w:rsid w:val="00777B1B"/>
    <w:rsid w:val="00781230"/>
    <w:rsid w:val="0078145F"/>
    <w:rsid w:val="00781528"/>
    <w:rsid w:val="00781E0E"/>
    <w:rsid w:val="007824D9"/>
    <w:rsid w:val="00782CE2"/>
    <w:rsid w:val="00784B24"/>
    <w:rsid w:val="00786033"/>
    <w:rsid w:val="00787F53"/>
    <w:rsid w:val="00787FEE"/>
    <w:rsid w:val="0079060B"/>
    <w:rsid w:val="0079205C"/>
    <w:rsid w:val="00792730"/>
    <w:rsid w:val="00793812"/>
    <w:rsid w:val="00795E28"/>
    <w:rsid w:val="00795E68"/>
    <w:rsid w:val="00796AD8"/>
    <w:rsid w:val="007973AC"/>
    <w:rsid w:val="007973DF"/>
    <w:rsid w:val="007A0D81"/>
    <w:rsid w:val="007A2B98"/>
    <w:rsid w:val="007A2D2C"/>
    <w:rsid w:val="007A56C9"/>
    <w:rsid w:val="007A73A3"/>
    <w:rsid w:val="007B1752"/>
    <w:rsid w:val="007B2563"/>
    <w:rsid w:val="007B51F6"/>
    <w:rsid w:val="007B5641"/>
    <w:rsid w:val="007B66B1"/>
    <w:rsid w:val="007B7A03"/>
    <w:rsid w:val="007C322E"/>
    <w:rsid w:val="007C5195"/>
    <w:rsid w:val="007C61DB"/>
    <w:rsid w:val="007C63A3"/>
    <w:rsid w:val="007C6EE7"/>
    <w:rsid w:val="007C77FD"/>
    <w:rsid w:val="007C7A79"/>
    <w:rsid w:val="007D0953"/>
    <w:rsid w:val="007D2EB8"/>
    <w:rsid w:val="007D3C5C"/>
    <w:rsid w:val="007D3C7B"/>
    <w:rsid w:val="007D5170"/>
    <w:rsid w:val="007D54B1"/>
    <w:rsid w:val="007D6436"/>
    <w:rsid w:val="007D75DD"/>
    <w:rsid w:val="007E0366"/>
    <w:rsid w:val="007E04A0"/>
    <w:rsid w:val="007E0AB9"/>
    <w:rsid w:val="007E139B"/>
    <w:rsid w:val="007E16FD"/>
    <w:rsid w:val="007E1B97"/>
    <w:rsid w:val="007E24E1"/>
    <w:rsid w:val="007E2554"/>
    <w:rsid w:val="007E593C"/>
    <w:rsid w:val="007F0122"/>
    <w:rsid w:val="007F10F0"/>
    <w:rsid w:val="007F3333"/>
    <w:rsid w:val="007F61CB"/>
    <w:rsid w:val="007F6501"/>
    <w:rsid w:val="007F6780"/>
    <w:rsid w:val="007F7374"/>
    <w:rsid w:val="008007F8"/>
    <w:rsid w:val="00800870"/>
    <w:rsid w:val="00800B2D"/>
    <w:rsid w:val="00800EAE"/>
    <w:rsid w:val="00802758"/>
    <w:rsid w:val="008036DD"/>
    <w:rsid w:val="00803B9E"/>
    <w:rsid w:val="0080451D"/>
    <w:rsid w:val="00804AEA"/>
    <w:rsid w:val="0080597A"/>
    <w:rsid w:val="00807147"/>
    <w:rsid w:val="008102C0"/>
    <w:rsid w:val="00810FB0"/>
    <w:rsid w:val="00811489"/>
    <w:rsid w:val="0081393B"/>
    <w:rsid w:val="0081423C"/>
    <w:rsid w:val="008152D0"/>
    <w:rsid w:val="008161EE"/>
    <w:rsid w:val="00817089"/>
    <w:rsid w:val="0082004B"/>
    <w:rsid w:val="00820082"/>
    <w:rsid w:val="00820E32"/>
    <w:rsid w:val="0082354C"/>
    <w:rsid w:val="00823965"/>
    <w:rsid w:val="00823DD2"/>
    <w:rsid w:val="00826374"/>
    <w:rsid w:val="00826C39"/>
    <w:rsid w:val="008312C7"/>
    <w:rsid w:val="00831603"/>
    <w:rsid w:val="00832239"/>
    <w:rsid w:val="00835FFA"/>
    <w:rsid w:val="0083789A"/>
    <w:rsid w:val="00840A44"/>
    <w:rsid w:val="00845D7D"/>
    <w:rsid w:val="00846DF1"/>
    <w:rsid w:val="00847376"/>
    <w:rsid w:val="00847E47"/>
    <w:rsid w:val="0085028B"/>
    <w:rsid w:val="00850A88"/>
    <w:rsid w:val="00850BB3"/>
    <w:rsid w:val="00850DE5"/>
    <w:rsid w:val="00851679"/>
    <w:rsid w:val="008522D9"/>
    <w:rsid w:val="008529A0"/>
    <w:rsid w:val="00854C28"/>
    <w:rsid w:val="00855537"/>
    <w:rsid w:val="008556B3"/>
    <w:rsid w:val="00856519"/>
    <w:rsid w:val="008567F5"/>
    <w:rsid w:val="008600EF"/>
    <w:rsid w:val="0086205C"/>
    <w:rsid w:val="00863AE7"/>
    <w:rsid w:val="00864310"/>
    <w:rsid w:val="00867939"/>
    <w:rsid w:val="00867BFE"/>
    <w:rsid w:val="00867F07"/>
    <w:rsid w:val="0087038B"/>
    <w:rsid w:val="00870D3E"/>
    <w:rsid w:val="00871B33"/>
    <w:rsid w:val="00871F6C"/>
    <w:rsid w:val="00874A0D"/>
    <w:rsid w:val="00875B95"/>
    <w:rsid w:val="0087707A"/>
    <w:rsid w:val="0087747E"/>
    <w:rsid w:val="00877C5F"/>
    <w:rsid w:val="00881F07"/>
    <w:rsid w:val="008845E1"/>
    <w:rsid w:val="00884A26"/>
    <w:rsid w:val="00884B15"/>
    <w:rsid w:val="0088602F"/>
    <w:rsid w:val="00886426"/>
    <w:rsid w:val="00886CF7"/>
    <w:rsid w:val="00886EE1"/>
    <w:rsid w:val="008911FC"/>
    <w:rsid w:val="00891746"/>
    <w:rsid w:val="00891B7B"/>
    <w:rsid w:val="008932A3"/>
    <w:rsid w:val="00893F11"/>
    <w:rsid w:val="008941DF"/>
    <w:rsid w:val="00895344"/>
    <w:rsid w:val="00895551"/>
    <w:rsid w:val="00896278"/>
    <w:rsid w:val="00896473"/>
    <w:rsid w:val="00897A96"/>
    <w:rsid w:val="008A0AE9"/>
    <w:rsid w:val="008A256E"/>
    <w:rsid w:val="008A277A"/>
    <w:rsid w:val="008A2FCD"/>
    <w:rsid w:val="008A4C71"/>
    <w:rsid w:val="008A525E"/>
    <w:rsid w:val="008A5765"/>
    <w:rsid w:val="008A6901"/>
    <w:rsid w:val="008B1417"/>
    <w:rsid w:val="008B1468"/>
    <w:rsid w:val="008B1C0D"/>
    <w:rsid w:val="008B3F08"/>
    <w:rsid w:val="008B4C85"/>
    <w:rsid w:val="008B5B66"/>
    <w:rsid w:val="008B62DD"/>
    <w:rsid w:val="008B79BC"/>
    <w:rsid w:val="008C0267"/>
    <w:rsid w:val="008C25AE"/>
    <w:rsid w:val="008C654F"/>
    <w:rsid w:val="008D429D"/>
    <w:rsid w:val="008D5678"/>
    <w:rsid w:val="008D754B"/>
    <w:rsid w:val="008E1E19"/>
    <w:rsid w:val="008E3440"/>
    <w:rsid w:val="008E3720"/>
    <w:rsid w:val="008E40D0"/>
    <w:rsid w:val="008E47FD"/>
    <w:rsid w:val="008E4928"/>
    <w:rsid w:val="008E7FF8"/>
    <w:rsid w:val="008F21B7"/>
    <w:rsid w:val="008F43EC"/>
    <w:rsid w:val="008F55DA"/>
    <w:rsid w:val="008F609C"/>
    <w:rsid w:val="008F6840"/>
    <w:rsid w:val="00902D6E"/>
    <w:rsid w:val="00903764"/>
    <w:rsid w:val="00903FB8"/>
    <w:rsid w:val="00903FE5"/>
    <w:rsid w:val="009041A6"/>
    <w:rsid w:val="00904589"/>
    <w:rsid w:val="009045B7"/>
    <w:rsid w:val="0090617F"/>
    <w:rsid w:val="00910454"/>
    <w:rsid w:val="00911329"/>
    <w:rsid w:val="009114BF"/>
    <w:rsid w:val="00912E43"/>
    <w:rsid w:val="00912F81"/>
    <w:rsid w:val="00914B4C"/>
    <w:rsid w:val="00914E8F"/>
    <w:rsid w:val="00917318"/>
    <w:rsid w:val="00920E41"/>
    <w:rsid w:val="0092113F"/>
    <w:rsid w:val="00921C6A"/>
    <w:rsid w:val="00922029"/>
    <w:rsid w:val="009239AE"/>
    <w:rsid w:val="00924456"/>
    <w:rsid w:val="009254C8"/>
    <w:rsid w:val="009256A9"/>
    <w:rsid w:val="009273F2"/>
    <w:rsid w:val="009327A1"/>
    <w:rsid w:val="00933591"/>
    <w:rsid w:val="00934847"/>
    <w:rsid w:val="00935029"/>
    <w:rsid w:val="009362B8"/>
    <w:rsid w:val="00937F41"/>
    <w:rsid w:val="00943163"/>
    <w:rsid w:val="00943F86"/>
    <w:rsid w:val="009506D9"/>
    <w:rsid w:val="00950C94"/>
    <w:rsid w:val="00955A47"/>
    <w:rsid w:val="009566BB"/>
    <w:rsid w:val="009607B9"/>
    <w:rsid w:val="00961697"/>
    <w:rsid w:val="00963205"/>
    <w:rsid w:val="009635E1"/>
    <w:rsid w:val="00970B96"/>
    <w:rsid w:val="00971253"/>
    <w:rsid w:val="00971920"/>
    <w:rsid w:val="00971C15"/>
    <w:rsid w:val="00976F39"/>
    <w:rsid w:val="00977659"/>
    <w:rsid w:val="00977B3A"/>
    <w:rsid w:val="00981E7C"/>
    <w:rsid w:val="00981FA0"/>
    <w:rsid w:val="00984390"/>
    <w:rsid w:val="00986773"/>
    <w:rsid w:val="009909BA"/>
    <w:rsid w:val="00992108"/>
    <w:rsid w:val="0099273D"/>
    <w:rsid w:val="00993521"/>
    <w:rsid w:val="00993B8E"/>
    <w:rsid w:val="00993E27"/>
    <w:rsid w:val="009A130D"/>
    <w:rsid w:val="009A1866"/>
    <w:rsid w:val="009A1C5C"/>
    <w:rsid w:val="009A2152"/>
    <w:rsid w:val="009A2EB5"/>
    <w:rsid w:val="009A3104"/>
    <w:rsid w:val="009A3D4E"/>
    <w:rsid w:val="009A5A33"/>
    <w:rsid w:val="009B0780"/>
    <w:rsid w:val="009B1813"/>
    <w:rsid w:val="009B31F3"/>
    <w:rsid w:val="009B35D6"/>
    <w:rsid w:val="009B4A1B"/>
    <w:rsid w:val="009B4EC4"/>
    <w:rsid w:val="009B4FA4"/>
    <w:rsid w:val="009C0496"/>
    <w:rsid w:val="009C0BA8"/>
    <w:rsid w:val="009C1835"/>
    <w:rsid w:val="009C5ADF"/>
    <w:rsid w:val="009C5D74"/>
    <w:rsid w:val="009C6D6F"/>
    <w:rsid w:val="009C6F53"/>
    <w:rsid w:val="009C6F79"/>
    <w:rsid w:val="009D12A2"/>
    <w:rsid w:val="009D482B"/>
    <w:rsid w:val="009D6737"/>
    <w:rsid w:val="009D6BF6"/>
    <w:rsid w:val="009D71B4"/>
    <w:rsid w:val="009D76D2"/>
    <w:rsid w:val="009D7A3E"/>
    <w:rsid w:val="009E0AB0"/>
    <w:rsid w:val="009E11BC"/>
    <w:rsid w:val="009E1566"/>
    <w:rsid w:val="009E3FA0"/>
    <w:rsid w:val="009E433E"/>
    <w:rsid w:val="009E6BCF"/>
    <w:rsid w:val="009E7F83"/>
    <w:rsid w:val="009F0246"/>
    <w:rsid w:val="009F1982"/>
    <w:rsid w:val="009F38EC"/>
    <w:rsid w:val="009F496D"/>
    <w:rsid w:val="009F49B7"/>
    <w:rsid w:val="009F5FAA"/>
    <w:rsid w:val="009F6DAC"/>
    <w:rsid w:val="009F76BA"/>
    <w:rsid w:val="00A0126B"/>
    <w:rsid w:val="00A033DB"/>
    <w:rsid w:val="00A0487A"/>
    <w:rsid w:val="00A04B94"/>
    <w:rsid w:val="00A06C6E"/>
    <w:rsid w:val="00A10B6E"/>
    <w:rsid w:val="00A118DE"/>
    <w:rsid w:val="00A11CC6"/>
    <w:rsid w:val="00A149DD"/>
    <w:rsid w:val="00A15870"/>
    <w:rsid w:val="00A164AC"/>
    <w:rsid w:val="00A20F12"/>
    <w:rsid w:val="00A2159A"/>
    <w:rsid w:val="00A216F3"/>
    <w:rsid w:val="00A21A1C"/>
    <w:rsid w:val="00A22F0A"/>
    <w:rsid w:val="00A24711"/>
    <w:rsid w:val="00A25B26"/>
    <w:rsid w:val="00A267C0"/>
    <w:rsid w:val="00A26F99"/>
    <w:rsid w:val="00A2748A"/>
    <w:rsid w:val="00A303C0"/>
    <w:rsid w:val="00A3170C"/>
    <w:rsid w:val="00A3181F"/>
    <w:rsid w:val="00A325B6"/>
    <w:rsid w:val="00A3342C"/>
    <w:rsid w:val="00A34F9C"/>
    <w:rsid w:val="00A35006"/>
    <w:rsid w:val="00A3584B"/>
    <w:rsid w:val="00A37523"/>
    <w:rsid w:val="00A40429"/>
    <w:rsid w:val="00A4115E"/>
    <w:rsid w:val="00A415A6"/>
    <w:rsid w:val="00A41AE4"/>
    <w:rsid w:val="00A42C52"/>
    <w:rsid w:val="00A42D44"/>
    <w:rsid w:val="00A4333A"/>
    <w:rsid w:val="00A44981"/>
    <w:rsid w:val="00A503E9"/>
    <w:rsid w:val="00A53528"/>
    <w:rsid w:val="00A53816"/>
    <w:rsid w:val="00A5442A"/>
    <w:rsid w:val="00A544A8"/>
    <w:rsid w:val="00A54895"/>
    <w:rsid w:val="00A553EB"/>
    <w:rsid w:val="00A56986"/>
    <w:rsid w:val="00A57F0F"/>
    <w:rsid w:val="00A60167"/>
    <w:rsid w:val="00A61901"/>
    <w:rsid w:val="00A6296D"/>
    <w:rsid w:val="00A62C40"/>
    <w:rsid w:val="00A64700"/>
    <w:rsid w:val="00A64A5C"/>
    <w:rsid w:val="00A64BA1"/>
    <w:rsid w:val="00A65683"/>
    <w:rsid w:val="00A6714A"/>
    <w:rsid w:val="00A703CE"/>
    <w:rsid w:val="00A70993"/>
    <w:rsid w:val="00A73F7E"/>
    <w:rsid w:val="00A74429"/>
    <w:rsid w:val="00A7481B"/>
    <w:rsid w:val="00A74D07"/>
    <w:rsid w:val="00A75F3C"/>
    <w:rsid w:val="00A765DE"/>
    <w:rsid w:val="00A7744C"/>
    <w:rsid w:val="00A77F70"/>
    <w:rsid w:val="00A77F82"/>
    <w:rsid w:val="00A80F8E"/>
    <w:rsid w:val="00A81454"/>
    <w:rsid w:val="00A81894"/>
    <w:rsid w:val="00A82443"/>
    <w:rsid w:val="00A842F5"/>
    <w:rsid w:val="00A843A8"/>
    <w:rsid w:val="00A853E7"/>
    <w:rsid w:val="00A87CC8"/>
    <w:rsid w:val="00A91958"/>
    <w:rsid w:val="00A936A3"/>
    <w:rsid w:val="00A943D8"/>
    <w:rsid w:val="00A9584B"/>
    <w:rsid w:val="00A95A58"/>
    <w:rsid w:val="00A9663F"/>
    <w:rsid w:val="00A974CE"/>
    <w:rsid w:val="00A977D9"/>
    <w:rsid w:val="00A9787C"/>
    <w:rsid w:val="00AA176F"/>
    <w:rsid w:val="00AA5122"/>
    <w:rsid w:val="00AA54D9"/>
    <w:rsid w:val="00AB2029"/>
    <w:rsid w:val="00AB25B1"/>
    <w:rsid w:val="00AB3136"/>
    <w:rsid w:val="00AB36D5"/>
    <w:rsid w:val="00AB370D"/>
    <w:rsid w:val="00AB4D6E"/>
    <w:rsid w:val="00AB6E4D"/>
    <w:rsid w:val="00AB76EB"/>
    <w:rsid w:val="00AB7A85"/>
    <w:rsid w:val="00AC0146"/>
    <w:rsid w:val="00AC02E4"/>
    <w:rsid w:val="00AC0DA4"/>
    <w:rsid w:val="00AC0FF1"/>
    <w:rsid w:val="00AC1B6C"/>
    <w:rsid w:val="00AC2399"/>
    <w:rsid w:val="00AC253C"/>
    <w:rsid w:val="00AC269D"/>
    <w:rsid w:val="00AC33D1"/>
    <w:rsid w:val="00AC368A"/>
    <w:rsid w:val="00AC3C7A"/>
    <w:rsid w:val="00AC3DAC"/>
    <w:rsid w:val="00AC3EAE"/>
    <w:rsid w:val="00AC4B4A"/>
    <w:rsid w:val="00AC5FA4"/>
    <w:rsid w:val="00AC6625"/>
    <w:rsid w:val="00AC7264"/>
    <w:rsid w:val="00AC7FB9"/>
    <w:rsid w:val="00AD0EC2"/>
    <w:rsid w:val="00AD1C9D"/>
    <w:rsid w:val="00AD366D"/>
    <w:rsid w:val="00AD70EF"/>
    <w:rsid w:val="00AE0781"/>
    <w:rsid w:val="00AE2AA7"/>
    <w:rsid w:val="00AE5621"/>
    <w:rsid w:val="00AE6274"/>
    <w:rsid w:val="00AE6945"/>
    <w:rsid w:val="00AF4939"/>
    <w:rsid w:val="00AF4CF7"/>
    <w:rsid w:val="00AF6B41"/>
    <w:rsid w:val="00B0058A"/>
    <w:rsid w:val="00B00684"/>
    <w:rsid w:val="00B006CD"/>
    <w:rsid w:val="00B013BC"/>
    <w:rsid w:val="00B015C2"/>
    <w:rsid w:val="00B031C1"/>
    <w:rsid w:val="00B04688"/>
    <w:rsid w:val="00B04909"/>
    <w:rsid w:val="00B05A62"/>
    <w:rsid w:val="00B06B2D"/>
    <w:rsid w:val="00B07C5F"/>
    <w:rsid w:val="00B1000B"/>
    <w:rsid w:val="00B10068"/>
    <w:rsid w:val="00B11671"/>
    <w:rsid w:val="00B1230F"/>
    <w:rsid w:val="00B126A2"/>
    <w:rsid w:val="00B1348F"/>
    <w:rsid w:val="00B140A6"/>
    <w:rsid w:val="00B15BD0"/>
    <w:rsid w:val="00B17EA8"/>
    <w:rsid w:val="00B208E6"/>
    <w:rsid w:val="00B2114F"/>
    <w:rsid w:val="00B21333"/>
    <w:rsid w:val="00B21A6C"/>
    <w:rsid w:val="00B24F61"/>
    <w:rsid w:val="00B253A6"/>
    <w:rsid w:val="00B258DB"/>
    <w:rsid w:val="00B2607E"/>
    <w:rsid w:val="00B2702E"/>
    <w:rsid w:val="00B33024"/>
    <w:rsid w:val="00B35193"/>
    <w:rsid w:val="00B3544A"/>
    <w:rsid w:val="00B36172"/>
    <w:rsid w:val="00B37F0E"/>
    <w:rsid w:val="00B41632"/>
    <w:rsid w:val="00B42070"/>
    <w:rsid w:val="00B42221"/>
    <w:rsid w:val="00B4325B"/>
    <w:rsid w:val="00B43355"/>
    <w:rsid w:val="00B4410E"/>
    <w:rsid w:val="00B44AFB"/>
    <w:rsid w:val="00B44E29"/>
    <w:rsid w:val="00B465BD"/>
    <w:rsid w:val="00B465F7"/>
    <w:rsid w:val="00B47336"/>
    <w:rsid w:val="00B5025A"/>
    <w:rsid w:val="00B51D50"/>
    <w:rsid w:val="00B52092"/>
    <w:rsid w:val="00B5352A"/>
    <w:rsid w:val="00B53B59"/>
    <w:rsid w:val="00B5415F"/>
    <w:rsid w:val="00B5495B"/>
    <w:rsid w:val="00B56E96"/>
    <w:rsid w:val="00B60EA7"/>
    <w:rsid w:val="00B61572"/>
    <w:rsid w:val="00B63D10"/>
    <w:rsid w:val="00B65343"/>
    <w:rsid w:val="00B70BF3"/>
    <w:rsid w:val="00B70D25"/>
    <w:rsid w:val="00B70EEB"/>
    <w:rsid w:val="00B71FF3"/>
    <w:rsid w:val="00B72317"/>
    <w:rsid w:val="00B73169"/>
    <w:rsid w:val="00B732A3"/>
    <w:rsid w:val="00B77E50"/>
    <w:rsid w:val="00B81906"/>
    <w:rsid w:val="00B838E9"/>
    <w:rsid w:val="00B849D2"/>
    <w:rsid w:val="00B87672"/>
    <w:rsid w:val="00B9100A"/>
    <w:rsid w:val="00B92F05"/>
    <w:rsid w:val="00B93BB0"/>
    <w:rsid w:val="00B95195"/>
    <w:rsid w:val="00B956C3"/>
    <w:rsid w:val="00BA015E"/>
    <w:rsid w:val="00BA1C96"/>
    <w:rsid w:val="00BA1D3C"/>
    <w:rsid w:val="00BA1F74"/>
    <w:rsid w:val="00BA206B"/>
    <w:rsid w:val="00BA3C77"/>
    <w:rsid w:val="00BA436B"/>
    <w:rsid w:val="00BA491E"/>
    <w:rsid w:val="00BB2693"/>
    <w:rsid w:val="00BB37B7"/>
    <w:rsid w:val="00BB37DE"/>
    <w:rsid w:val="00BB3CB7"/>
    <w:rsid w:val="00BB4A47"/>
    <w:rsid w:val="00BB5C79"/>
    <w:rsid w:val="00BB7276"/>
    <w:rsid w:val="00BB7653"/>
    <w:rsid w:val="00BB79F2"/>
    <w:rsid w:val="00BC0394"/>
    <w:rsid w:val="00BC1700"/>
    <w:rsid w:val="00BC17DB"/>
    <w:rsid w:val="00BC1880"/>
    <w:rsid w:val="00BC1C1E"/>
    <w:rsid w:val="00BC210C"/>
    <w:rsid w:val="00BC2C09"/>
    <w:rsid w:val="00BC2CCC"/>
    <w:rsid w:val="00BC3660"/>
    <w:rsid w:val="00BC37B7"/>
    <w:rsid w:val="00BC3A69"/>
    <w:rsid w:val="00BC4415"/>
    <w:rsid w:val="00BC454E"/>
    <w:rsid w:val="00BC5C28"/>
    <w:rsid w:val="00BC5EBB"/>
    <w:rsid w:val="00BC74B8"/>
    <w:rsid w:val="00BC7CDF"/>
    <w:rsid w:val="00BD01C2"/>
    <w:rsid w:val="00BD0AC7"/>
    <w:rsid w:val="00BD0D39"/>
    <w:rsid w:val="00BD1416"/>
    <w:rsid w:val="00BD25F8"/>
    <w:rsid w:val="00BD265D"/>
    <w:rsid w:val="00BD4CB5"/>
    <w:rsid w:val="00BD643C"/>
    <w:rsid w:val="00BD65CF"/>
    <w:rsid w:val="00BE1F5F"/>
    <w:rsid w:val="00BE23DA"/>
    <w:rsid w:val="00BE3C91"/>
    <w:rsid w:val="00BE6439"/>
    <w:rsid w:val="00BE6A0E"/>
    <w:rsid w:val="00BE7C61"/>
    <w:rsid w:val="00BF056B"/>
    <w:rsid w:val="00BF4005"/>
    <w:rsid w:val="00BF5BE5"/>
    <w:rsid w:val="00C00B82"/>
    <w:rsid w:val="00C044B7"/>
    <w:rsid w:val="00C04593"/>
    <w:rsid w:val="00C055CA"/>
    <w:rsid w:val="00C06A6D"/>
    <w:rsid w:val="00C10835"/>
    <w:rsid w:val="00C1127D"/>
    <w:rsid w:val="00C11293"/>
    <w:rsid w:val="00C11464"/>
    <w:rsid w:val="00C12CA1"/>
    <w:rsid w:val="00C1420C"/>
    <w:rsid w:val="00C153FB"/>
    <w:rsid w:val="00C1640B"/>
    <w:rsid w:val="00C16979"/>
    <w:rsid w:val="00C169CF"/>
    <w:rsid w:val="00C16BB9"/>
    <w:rsid w:val="00C17C7C"/>
    <w:rsid w:val="00C2167C"/>
    <w:rsid w:val="00C22A26"/>
    <w:rsid w:val="00C22C3D"/>
    <w:rsid w:val="00C250ED"/>
    <w:rsid w:val="00C25900"/>
    <w:rsid w:val="00C25EAC"/>
    <w:rsid w:val="00C26667"/>
    <w:rsid w:val="00C26B5E"/>
    <w:rsid w:val="00C30BA8"/>
    <w:rsid w:val="00C30CA0"/>
    <w:rsid w:val="00C31244"/>
    <w:rsid w:val="00C37686"/>
    <w:rsid w:val="00C40A44"/>
    <w:rsid w:val="00C40F9B"/>
    <w:rsid w:val="00C41A90"/>
    <w:rsid w:val="00C41F31"/>
    <w:rsid w:val="00C42178"/>
    <w:rsid w:val="00C424D9"/>
    <w:rsid w:val="00C45788"/>
    <w:rsid w:val="00C477BE"/>
    <w:rsid w:val="00C47F4D"/>
    <w:rsid w:val="00C50A74"/>
    <w:rsid w:val="00C51B88"/>
    <w:rsid w:val="00C53837"/>
    <w:rsid w:val="00C53E0A"/>
    <w:rsid w:val="00C54124"/>
    <w:rsid w:val="00C56A4A"/>
    <w:rsid w:val="00C57156"/>
    <w:rsid w:val="00C60A95"/>
    <w:rsid w:val="00C62D25"/>
    <w:rsid w:val="00C6582E"/>
    <w:rsid w:val="00C65D55"/>
    <w:rsid w:val="00C669C1"/>
    <w:rsid w:val="00C67F66"/>
    <w:rsid w:val="00C70707"/>
    <w:rsid w:val="00C70A0E"/>
    <w:rsid w:val="00C72F65"/>
    <w:rsid w:val="00C75C1B"/>
    <w:rsid w:val="00C76185"/>
    <w:rsid w:val="00C76319"/>
    <w:rsid w:val="00C83673"/>
    <w:rsid w:val="00C84F0A"/>
    <w:rsid w:val="00C85C27"/>
    <w:rsid w:val="00C86A65"/>
    <w:rsid w:val="00C91342"/>
    <w:rsid w:val="00C9609B"/>
    <w:rsid w:val="00C97280"/>
    <w:rsid w:val="00C97C59"/>
    <w:rsid w:val="00CA075F"/>
    <w:rsid w:val="00CA3206"/>
    <w:rsid w:val="00CA3490"/>
    <w:rsid w:val="00CA64AB"/>
    <w:rsid w:val="00CA6C49"/>
    <w:rsid w:val="00CB07FF"/>
    <w:rsid w:val="00CB1BE6"/>
    <w:rsid w:val="00CB24A5"/>
    <w:rsid w:val="00CB2E45"/>
    <w:rsid w:val="00CB3FEA"/>
    <w:rsid w:val="00CB53F9"/>
    <w:rsid w:val="00CB56F4"/>
    <w:rsid w:val="00CB5D86"/>
    <w:rsid w:val="00CB64FB"/>
    <w:rsid w:val="00CB6CDB"/>
    <w:rsid w:val="00CB7037"/>
    <w:rsid w:val="00CC1FCC"/>
    <w:rsid w:val="00CC27AA"/>
    <w:rsid w:val="00CC5F4C"/>
    <w:rsid w:val="00CD1E73"/>
    <w:rsid w:val="00CD3304"/>
    <w:rsid w:val="00CD5ED4"/>
    <w:rsid w:val="00CD6244"/>
    <w:rsid w:val="00CD63F5"/>
    <w:rsid w:val="00CD7285"/>
    <w:rsid w:val="00CE075A"/>
    <w:rsid w:val="00CE080A"/>
    <w:rsid w:val="00CE1B8C"/>
    <w:rsid w:val="00CE220C"/>
    <w:rsid w:val="00CE2D41"/>
    <w:rsid w:val="00CE2D72"/>
    <w:rsid w:val="00CE420F"/>
    <w:rsid w:val="00CE5528"/>
    <w:rsid w:val="00CF14F6"/>
    <w:rsid w:val="00CF1995"/>
    <w:rsid w:val="00CF24CB"/>
    <w:rsid w:val="00CF3B84"/>
    <w:rsid w:val="00CF4331"/>
    <w:rsid w:val="00CF5241"/>
    <w:rsid w:val="00D0098C"/>
    <w:rsid w:val="00D01B89"/>
    <w:rsid w:val="00D0317F"/>
    <w:rsid w:val="00D0324E"/>
    <w:rsid w:val="00D04555"/>
    <w:rsid w:val="00D0512D"/>
    <w:rsid w:val="00D05960"/>
    <w:rsid w:val="00D05E0B"/>
    <w:rsid w:val="00D05F39"/>
    <w:rsid w:val="00D06451"/>
    <w:rsid w:val="00D06919"/>
    <w:rsid w:val="00D07B24"/>
    <w:rsid w:val="00D162F0"/>
    <w:rsid w:val="00D21BC7"/>
    <w:rsid w:val="00D2605E"/>
    <w:rsid w:val="00D275B8"/>
    <w:rsid w:val="00D27624"/>
    <w:rsid w:val="00D333B1"/>
    <w:rsid w:val="00D34015"/>
    <w:rsid w:val="00D349DD"/>
    <w:rsid w:val="00D403DF"/>
    <w:rsid w:val="00D40CDD"/>
    <w:rsid w:val="00D426EE"/>
    <w:rsid w:val="00D42EC3"/>
    <w:rsid w:val="00D43894"/>
    <w:rsid w:val="00D43B80"/>
    <w:rsid w:val="00D458A7"/>
    <w:rsid w:val="00D45AF5"/>
    <w:rsid w:val="00D46514"/>
    <w:rsid w:val="00D475D8"/>
    <w:rsid w:val="00D47D73"/>
    <w:rsid w:val="00D51DB4"/>
    <w:rsid w:val="00D522A9"/>
    <w:rsid w:val="00D532B5"/>
    <w:rsid w:val="00D53756"/>
    <w:rsid w:val="00D54757"/>
    <w:rsid w:val="00D55437"/>
    <w:rsid w:val="00D55505"/>
    <w:rsid w:val="00D558C3"/>
    <w:rsid w:val="00D55CD5"/>
    <w:rsid w:val="00D56FD7"/>
    <w:rsid w:val="00D605EE"/>
    <w:rsid w:val="00D60C95"/>
    <w:rsid w:val="00D6191B"/>
    <w:rsid w:val="00D630BF"/>
    <w:rsid w:val="00D63423"/>
    <w:rsid w:val="00D63B2B"/>
    <w:rsid w:val="00D65184"/>
    <w:rsid w:val="00D66B6F"/>
    <w:rsid w:val="00D7040F"/>
    <w:rsid w:val="00D73FE9"/>
    <w:rsid w:val="00D7662F"/>
    <w:rsid w:val="00D80F63"/>
    <w:rsid w:val="00D81D9B"/>
    <w:rsid w:val="00D82A86"/>
    <w:rsid w:val="00D82FD6"/>
    <w:rsid w:val="00D85275"/>
    <w:rsid w:val="00D855BD"/>
    <w:rsid w:val="00D85E8E"/>
    <w:rsid w:val="00D86760"/>
    <w:rsid w:val="00D93072"/>
    <w:rsid w:val="00D93D9E"/>
    <w:rsid w:val="00D94496"/>
    <w:rsid w:val="00D94A54"/>
    <w:rsid w:val="00D95291"/>
    <w:rsid w:val="00DA0BE6"/>
    <w:rsid w:val="00DA124A"/>
    <w:rsid w:val="00DA1F3C"/>
    <w:rsid w:val="00DA385E"/>
    <w:rsid w:val="00DA481C"/>
    <w:rsid w:val="00DA4B2D"/>
    <w:rsid w:val="00DA576E"/>
    <w:rsid w:val="00DA6256"/>
    <w:rsid w:val="00DA63AB"/>
    <w:rsid w:val="00DA69E7"/>
    <w:rsid w:val="00DA7000"/>
    <w:rsid w:val="00DA7D1F"/>
    <w:rsid w:val="00DB0A48"/>
    <w:rsid w:val="00DB120F"/>
    <w:rsid w:val="00DB1C5B"/>
    <w:rsid w:val="00DB2632"/>
    <w:rsid w:val="00DB2E5C"/>
    <w:rsid w:val="00DB6D0F"/>
    <w:rsid w:val="00DC0D09"/>
    <w:rsid w:val="00DC14B1"/>
    <w:rsid w:val="00DC3CD0"/>
    <w:rsid w:val="00DC432C"/>
    <w:rsid w:val="00DC5E00"/>
    <w:rsid w:val="00DC64BD"/>
    <w:rsid w:val="00DC6913"/>
    <w:rsid w:val="00DC784B"/>
    <w:rsid w:val="00DD2FB9"/>
    <w:rsid w:val="00DD3167"/>
    <w:rsid w:val="00DD3AB5"/>
    <w:rsid w:val="00DD4580"/>
    <w:rsid w:val="00DD688F"/>
    <w:rsid w:val="00DD6BF6"/>
    <w:rsid w:val="00DE0478"/>
    <w:rsid w:val="00DE048B"/>
    <w:rsid w:val="00DE210F"/>
    <w:rsid w:val="00DE2199"/>
    <w:rsid w:val="00DE615D"/>
    <w:rsid w:val="00DF05D9"/>
    <w:rsid w:val="00DF0C59"/>
    <w:rsid w:val="00DF1524"/>
    <w:rsid w:val="00DF16F1"/>
    <w:rsid w:val="00DF1755"/>
    <w:rsid w:val="00DF1B59"/>
    <w:rsid w:val="00DF1FE3"/>
    <w:rsid w:val="00DF3493"/>
    <w:rsid w:val="00DF4695"/>
    <w:rsid w:val="00DF4A09"/>
    <w:rsid w:val="00DF636F"/>
    <w:rsid w:val="00E00F9B"/>
    <w:rsid w:val="00E012A5"/>
    <w:rsid w:val="00E031FF"/>
    <w:rsid w:val="00E06BCF"/>
    <w:rsid w:val="00E077B5"/>
    <w:rsid w:val="00E10C36"/>
    <w:rsid w:val="00E1129A"/>
    <w:rsid w:val="00E12842"/>
    <w:rsid w:val="00E12BB2"/>
    <w:rsid w:val="00E12C18"/>
    <w:rsid w:val="00E139C6"/>
    <w:rsid w:val="00E14156"/>
    <w:rsid w:val="00E142B9"/>
    <w:rsid w:val="00E150A4"/>
    <w:rsid w:val="00E15C6B"/>
    <w:rsid w:val="00E16859"/>
    <w:rsid w:val="00E20FC2"/>
    <w:rsid w:val="00E222B6"/>
    <w:rsid w:val="00E22B86"/>
    <w:rsid w:val="00E266CA"/>
    <w:rsid w:val="00E31160"/>
    <w:rsid w:val="00E323E2"/>
    <w:rsid w:val="00E34368"/>
    <w:rsid w:val="00E34521"/>
    <w:rsid w:val="00E34CDF"/>
    <w:rsid w:val="00E36648"/>
    <w:rsid w:val="00E36795"/>
    <w:rsid w:val="00E45BA0"/>
    <w:rsid w:val="00E46111"/>
    <w:rsid w:val="00E463EF"/>
    <w:rsid w:val="00E507AE"/>
    <w:rsid w:val="00E5177E"/>
    <w:rsid w:val="00E54727"/>
    <w:rsid w:val="00E54B18"/>
    <w:rsid w:val="00E54BAF"/>
    <w:rsid w:val="00E60B7F"/>
    <w:rsid w:val="00E61E80"/>
    <w:rsid w:val="00E62C2E"/>
    <w:rsid w:val="00E64F5B"/>
    <w:rsid w:val="00E6529D"/>
    <w:rsid w:val="00E66BC6"/>
    <w:rsid w:val="00E66EBA"/>
    <w:rsid w:val="00E7013C"/>
    <w:rsid w:val="00E70436"/>
    <w:rsid w:val="00E70873"/>
    <w:rsid w:val="00E719C0"/>
    <w:rsid w:val="00E71C17"/>
    <w:rsid w:val="00E720DC"/>
    <w:rsid w:val="00E73144"/>
    <w:rsid w:val="00E7464C"/>
    <w:rsid w:val="00E75331"/>
    <w:rsid w:val="00E756BB"/>
    <w:rsid w:val="00E7701E"/>
    <w:rsid w:val="00E80476"/>
    <w:rsid w:val="00E80F5F"/>
    <w:rsid w:val="00E82F7F"/>
    <w:rsid w:val="00E8523F"/>
    <w:rsid w:val="00E860BF"/>
    <w:rsid w:val="00E86347"/>
    <w:rsid w:val="00E86B8F"/>
    <w:rsid w:val="00E87028"/>
    <w:rsid w:val="00E870F1"/>
    <w:rsid w:val="00E87327"/>
    <w:rsid w:val="00E87531"/>
    <w:rsid w:val="00E90E63"/>
    <w:rsid w:val="00E923C9"/>
    <w:rsid w:val="00E947D8"/>
    <w:rsid w:val="00E947EB"/>
    <w:rsid w:val="00E94C0B"/>
    <w:rsid w:val="00E951C1"/>
    <w:rsid w:val="00E95499"/>
    <w:rsid w:val="00E961EA"/>
    <w:rsid w:val="00E9670C"/>
    <w:rsid w:val="00EA0D09"/>
    <w:rsid w:val="00EA12A4"/>
    <w:rsid w:val="00EA1EB9"/>
    <w:rsid w:val="00EA264F"/>
    <w:rsid w:val="00EA2A32"/>
    <w:rsid w:val="00EA2D12"/>
    <w:rsid w:val="00EA37AA"/>
    <w:rsid w:val="00EA4D65"/>
    <w:rsid w:val="00EA5278"/>
    <w:rsid w:val="00EA53C1"/>
    <w:rsid w:val="00EA61AC"/>
    <w:rsid w:val="00EA6A30"/>
    <w:rsid w:val="00EA6DD6"/>
    <w:rsid w:val="00EA7529"/>
    <w:rsid w:val="00EA7C20"/>
    <w:rsid w:val="00EA7DE5"/>
    <w:rsid w:val="00EB0567"/>
    <w:rsid w:val="00EB339D"/>
    <w:rsid w:val="00EB3DC9"/>
    <w:rsid w:val="00EC06FA"/>
    <w:rsid w:val="00EC1067"/>
    <w:rsid w:val="00EC1579"/>
    <w:rsid w:val="00EC2AA4"/>
    <w:rsid w:val="00EC4DFE"/>
    <w:rsid w:val="00EC5F6C"/>
    <w:rsid w:val="00ED00F7"/>
    <w:rsid w:val="00ED3018"/>
    <w:rsid w:val="00ED3BFA"/>
    <w:rsid w:val="00ED5156"/>
    <w:rsid w:val="00ED6FA8"/>
    <w:rsid w:val="00ED719B"/>
    <w:rsid w:val="00EE00C6"/>
    <w:rsid w:val="00EE06F4"/>
    <w:rsid w:val="00EE166C"/>
    <w:rsid w:val="00EE1738"/>
    <w:rsid w:val="00EE369B"/>
    <w:rsid w:val="00EE3F2B"/>
    <w:rsid w:val="00EE624C"/>
    <w:rsid w:val="00EE68CD"/>
    <w:rsid w:val="00EE6CE8"/>
    <w:rsid w:val="00EF1ED7"/>
    <w:rsid w:val="00EF3214"/>
    <w:rsid w:val="00EF3270"/>
    <w:rsid w:val="00EF4EDF"/>
    <w:rsid w:val="00EF508B"/>
    <w:rsid w:val="00EF50EC"/>
    <w:rsid w:val="00EF5FDD"/>
    <w:rsid w:val="00EF74E5"/>
    <w:rsid w:val="00F01E57"/>
    <w:rsid w:val="00F02B87"/>
    <w:rsid w:val="00F03B69"/>
    <w:rsid w:val="00F05806"/>
    <w:rsid w:val="00F068FD"/>
    <w:rsid w:val="00F106AE"/>
    <w:rsid w:val="00F16493"/>
    <w:rsid w:val="00F17A72"/>
    <w:rsid w:val="00F2073C"/>
    <w:rsid w:val="00F21511"/>
    <w:rsid w:val="00F23575"/>
    <w:rsid w:val="00F2585C"/>
    <w:rsid w:val="00F2683D"/>
    <w:rsid w:val="00F27D02"/>
    <w:rsid w:val="00F302F2"/>
    <w:rsid w:val="00F32DDC"/>
    <w:rsid w:val="00F361EA"/>
    <w:rsid w:val="00F36AEE"/>
    <w:rsid w:val="00F37E7F"/>
    <w:rsid w:val="00F400AC"/>
    <w:rsid w:val="00F402AB"/>
    <w:rsid w:val="00F4072B"/>
    <w:rsid w:val="00F40BF5"/>
    <w:rsid w:val="00F41195"/>
    <w:rsid w:val="00F420B4"/>
    <w:rsid w:val="00F441CC"/>
    <w:rsid w:val="00F4544E"/>
    <w:rsid w:val="00F46878"/>
    <w:rsid w:val="00F46FCB"/>
    <w:rsid w:val="00F53758"/>
    <w:rsid w:val="00F5445E"/>
    <w:rsid w:val="00F54535"/>
    <w:rsid w:val="00F55B23"/>
    <w:rsid w:val="00F56F11"/>
    <w:rsid w:val="00F57BB2"/>
    <w:rsid w:val="00F60EF6"/>
    <w:rsid w:val="00F622AD"/>
    <w:rsid w:val="00F631CD"/>
    <w:rsid w:val="00F632E5"/>
    <w:rsid w:val="00F633D9"/>
    <w:rsid w:val="00F6512F"/>
    <w:rsid w:val="00F654CC"/>
    <w:rsid w:val="00F6620B"/>
    <w:rsid w:val="00F7046D"/>
    <w:rsid w:val="00F709CD"/>
    <w:rsid w:val="00F71403"/>
    <w:rsid w:val="00F72A88"/>
    <w:rsid w:val="00F7455A"/>
    <w:rsid w:val="00F749BC"/>
    <w:rsid w:val="00F755C0"/>
    <w:rsid w:val="00F764A7"/>
    <w:rsid w:val="00F76EBD"/>
    <w:rsid w:val="00F8263A"/>
    <w:rsid w:val="00F82EF5"/>
    <w:rsid w:val="00F83728"/>
    <w:rsid w:val="00F8392E"/>
    <w:rsid w:val="00F85386"/>
    <w:rsid w:val="00F877C1"/>
    <w:rsid w:val="00F91F78"/>
    <w:rsid w:val="00F94495"/>
    <w:rsid w:val="00F9456B"/>
    <w:rsid w:val="00F95A15"/>
    <w:rsid w:val="00F95BE0"/>
    <w:rsid w:val="00FA2AE6"/>
    <w:rsid w:val="00FA3D0C"/>
    <w:rsid w:val="00FA4C4F"/>
    <w:rsid w:val="00FB0518"/>
    <w:rsid w:val="00FB11A0"/>
    <w:rsid w:val="00FB13FC"/>
    <w:rsid w:val="00FB156B"/>
    <w:rsid w:val="00FB1604"/>
    <w:rsid w:val="00FB29E2"/>
    <w:rsid w:val="00FB2A75"/>
    <w:rsid w:val="00FB3B9E"/>
    <w:rsid w:val="00FB51C4"/>
    <w:rsid w:val="00FB5C16"/>
    <w:rsid w:val="00FB611F"/>
    <w:rsid w:val="00FC0B36"/>
    <w:rsid w:val="00FC1546"/>
    <w:rsid w:val="00FC2BAA"/>
    <w:rsid w:val="00FC2DA1"/>
    <w:rsid w:val="00FC46E4"/>
    <w:rsid w:val="00FC4BF7"/>
    <w:rsid w:val="00FC5CF7"/>
    <w:rsid w:val="00FC5E54"/>
    <w:rsid w:val="00FC7058"/>
    <w:rsid w:val="00FD13D0"/>
    <w:rsid w:val="00FD1757"/>
    <w:rsid w:val="00FD1808"/>
    <w:rsid w:val="00FD26AA"/>
    <w:rsid w:val="00FD3856"/>
    <w:rsid w:val="00FD3C48"/>
    <w:rsid w:val="00FD4078"/>
    <w:rsid w:val="00FD768D"/>
    <w:rsid w:val="00FE1646"/>
    <w:rsid w:val="00FE29B1"/>
    <w:rsid w:val="00FF08B9"/>
    <w:rsid w:val="00FF1D41"/>
    <w:rsid w:val="00FF23FC"/>
    <w:rsid w:val="00FF4BF9"/>
    <w:rsid w:val="00FF54E1"/>
    <w:rsid w:val="00FF5E8A"/>
    <w:rsid w:val="00FF64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66F71"/>
  <w15:chartTrackingRefBased/>
  <w15:docId w15:val="{EFAD7189-07BF-4C93-8D23-A91E39EB0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EC4"/>
    <w:pPr>
      <w:spacing w:line="259" w:lineRule="auto"/>
    </w:pPr>
    <w:rPr>
      <w:kern w:val="0"/>
      <w:sz w:val="22"/>
      <w:szCs w:val="22"/>
      <w14:ligatures w14:val="none"/>
    </w:rPr>
  </w:style>
  <w:style w:type="paragraph" w:styleId="Heading1">
    <w:name w:val="heading 1"/>
    <w:basedOn w:val="Normal"/>
    <w:next w:val="Normal"/>
    <w:link w:val="Heading1Char"/>
    <w:uiPriority w:val="9"/>
    <w:qFormat/>
    <w:rsid w:val="006C365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C365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C3658"/>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C3658"/>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C3658"/>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C3658"/>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C3658"/>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C3658"/>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C3658"/>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6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36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36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36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36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36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36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36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3658"/>
    <w:rPr>
      <w:rFonts w:eastAsiaTheme="majorEastAsia" w:cstheme="majorBidi"/>
      <w:color w:val="272727" w:themeColor="text1" w:themeTint="D8"/>
    </w:rPr>
  </w:style>
  <w:style w:type="paragraph" w:styleId="Title">
    <w:name w:val="Title"/>
    <w:basedOn w:val="Normal"/>
    <w:next w:val="Normal"/>
    <w:link w:val="TitleChar"/>
    <w:uiPriority w:val="10"/>
    <w:qFormat/>
    <w:rsid w:val="006C3658"/>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C36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3658"/>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C36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3658"/>
    <w:pPr>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6C3658"/>
    <w:rPr>
      <w:i/>
      <w:iCs/>
      <w:color w:val="404040" w:themeColor="text1" w:themeTint="BF"/>
    </w:rPr>
  </w:style>
  <w:style w:type="paragraph" w:styleId="ListParagraph">
    <w:name w:val="List Paragraph"/>
    <w:basedOn w:val="Normal"/>
    <w:uiPriority w:val="34"/>
    <w:qFormat/>
    <w:rsid w:val="006C3658"/>
    <w:pPr>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6C3658"/>
    <w:rPr>
      <w:i/>
      <w:iCs/>
      <w:color w:val="0F4761" w:themeColor="accent1" w:themeShade="BF"/>
    </w:rPr>
  </w:style>
  <w:style w:type="paragraph" w:styleId="IntenseQuote">
    <w:name w:val="Intense Quote"/>
    <w:basedOn w:val="Normal"/>
    <w:next w:val="Normal"/>
    <w:link w:val="IntenseQuoteChar"/>
    <w:uiPriority w:val="30"/>
    <w:qFormat/>
    <w:rsid w:val="006C3658"/>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6C3658"/>
    <w:rPr>
      <w:i/>
      <w:iCs/>
      <w:color w:val="0F4761" w:themeColor="accent1" w:themeShade="BF"/>
    </w:rPr>
  </w:style>
  <w:style w:type="character" w:styleId="IntenseReference">
    <w:name w:val="Intense Reference"/>
    <w:basedOn w:val="DefaultParagraphFont"/>
    <w:uiPriority w:val="32"/>
    <w:qFormat/>
    <w:rsid w:val="006C3658"/>
    <w:rPr>
      <w:b/>
      <w:bCs/>
      <w:smallCaps/>
      <w:color w:val="0F4761" w:themeColor="accent1" w:themeShade="BF"/>
      <w:spacing w:val="5"/>
    </w:rPr>
  </w:style>
  <w:style w:type="paragraph" w:customStyle="1" w:styleId="ECsubheading2">
    <w:name w:val="EC subheading 2"/>
    <w:basedOn w:val="Normal"/>
    <w:qFormat/>
    <w:rsid w:val="006C3658"/>
    <w:pPr>
      <w:widowControl w:val="0"/>
      <w:spacing w:before="60" w:after="0" w:line="240" w:lineRule="auto"/>
    </w:pPr>
    <w:rPr>
      <w:rFonts w:ascii="Times New Roman" w:hAnsi="Times New Roman" w:cs="Times New Roman"/>
      <w:b/>
      <w:i/>
      <w:iCs/>
    </w:rPr>
  </w:style>
  <w:style w:type="paragraph" w:customStyle="1" w:styleId="ECNormal">
    <w:name w:val="EC Normal"/>
    <w:basedOn w:val="Normal"/>
    <w:qFormat/>
    <w:rsid w:val="006C3658"/>
    <w:pPr>
      <w:widowControl w:val="0"/>
      <w:spacing w:after="0" w:line="240" w:lineRule="auto"/>
      <w:ind w:firstLine="288"/>
    </w:pPr>
    <w:rPr>
      <w:rFonts w:ascii="Times New Roman" w:hAnsi="Times New Roman" w:cs="Times New Roman"/>
    </w:rPr>
  </w:style>
  <w:style w:type="paragraph" w:customStyle="1" w:styleId="ECSubheading1">
    <w:name w:val="EC Subheading 1"/>
    <w:basedOn w:val="Normal"/>
    <w:qFormat/>
    <w:rsid w:val="006C3658"/>
    <w:pPr>
      <w:widowControl w:val="0"/>
      <w:spacing w:before="120" w:after="0" w:line="240" w:lineRule="auto"/>
    </w:pPr>
    <w:rPr>
      <w:rFonts w:ascii="Times New Roman" w:hAnsi="Times New Roman" w:cs="Times New Roman"/>
      <w:b/>
    </w:rPr>
  </w:style>
  <w:style w:type="paragraph" w:styleId="NormalWeb">
    <w:name w:val="Normal (Web)"/>
    <w:basedOn w:val="Normal"/>
    <w:link w:val="NormalWebChar"/>
    <w:uiPriority w:val="99"/>
    <w:unhideWhenUsed/>
    <w:rsid w:val="006C3658"/>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AD1C9D"/>
    <w:rPr>
      <w:sz w:val="16"/>
      <w:szCs w:val="16"/>
    </w:rPr>
  </w:style>
  <w:style w:type="paragraph" w:styleId="CommentText">
    <w:name w:val="annotation text"/>
    <w:basedOn w:val="Normal"/>
    <w:link w:val="CommentTextChar"/>
    <w:uiPriority w:val="99"/>
    <w:unhideWhenUsed/>
    <w:rsid w:val="00AD1C9D"/>
    <w:pPr>
      <w:spacing w:line="240" w:lineRule="auto"/>
    </w:pPr>
    <w:rPr>
      <w:sz w:val="20"/>
      <w:szCs w:val="20"/>
    </w:rPr>
  </w:style>
  <w:style w:type="character" w:customStyle="1" w:styleId="CommentTextChar">
    <w:name w:val="Comment Text Char"/>
    <w:basedOn w:val="DefaultParagraphFont"/>
    <w:link w:val="CommentText"/>
    <w:uiPriority w:val="99"/>
    <w:rsid w:val="00AD1C9D"/>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D1C9D"/>
    <w:rPr>
      <w:b/>
      <w:bCs/>
    </w:rPr>
  </w:style>
  <w:style w:type="character" w:customStyle="1" w:styleId="CommentSubjectChar">
    <w:name w:val="Comment Subject Char"/>
    <w:basedOn w:val="CommentTextChar"/>
    <w:link w:val="CommentSubject"/>
    <w:uiPriority w:val="99"/>
    <w:semiHidden/>
    <w:rsid w:val="00AD1C9D"/>
    <w:rPr>
      <w:b/>
      <w:bCs/>
      <w:kern w:val="0"/>
      <w:sz w:val="20"/>
      <w:szCs w:val="20"/>
      <w14:ligatures w14:val="none"/>
    </w:rPr>
  </w:style>
  <w:style w:type="table" w:styleId="TableGrid">
    <w:name w:val="Table Grid"/>
    <w:basedOn w:val="TableNormal"/>
    <w:uiPriority w:val="39"/>
    <w:rsid w:val="001815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A40429"/>
    <w:pPr>
      <w:spacing w:after="0"/>
      <w:jc w:val="center"/>
    </w:pPr>
    <w:rPr>
      <w:rFonts w:ascii="Aptos" w:hAnsi="Aptos"/>
      <w:noProof/>
    </w:rPr>
  </w:style>
  <w:style w:type="character" w:customStyle="1" w:styleId="NormalWebChar">
    <w:name w:val="Normal (Web) Char"/>
    <w:basedOn w:val="DefaultParagraphFont"/>
    <w:link w:val="NormalWeb"/>
    <w:uiPriority w:val="99"/>
    <w:rsid w:val="00A40429"/>
    <w:rPr>
      <w:rFonts w:ascii="Times New Roman" w:eastAsia="Times New Roman" w:hAnsi="Times New Roman" w:cs="Times New Roman"/>
      <w:kern w:val="0"/>
      <w14:ligatures w14:val="none"/>
    </w:rPr>
  </w:style>
  <w:style w:type="character" w:customStyle="1" w:styleId="EndNoteBibliographyTitleChar">
    <w:name w:val="EndNote Bibliography Title Char"/>
    <w:basedOn w:val="NormalWebChar"/>
    <w:link w:val="EndNoteBibliographyTitle"/>
    <w:rsid w:val="00A40429"/>
    <w:rPr>
      <w:rFonts w:ascii="Aptos" w:eastAsia="Times New Roman" w:hAnsi="Aptos" w:cs="Times New Roman"/>
      <w:noProof/>
      <w:kern w:val="0"/>
      <w:sz w:val="22"/>
      <w:szCs w:val="22"/>
      <w14:ligatures w14:val="none"/>
    </w:rPr>
  </w:style>
  <w:style w:type="paragraph" w:customStyle="1" w:styleId="EndNoteBibliography">
    <w:name w:val="EndNote Bibliography"/>
    <w:basedOn w:val="Normal"/>
    <w:link w:val="EndNoteBibliographyChar"/>
    <w:rsid w:val="00A40429"/>
    <w:pPr>
      <w:spacing w:line="240" w:lineRule="auto"/>
    </w:pPr>
    <w:rPr>
      <w:rFonts w:ascii="Aptos" w:hAnsi="Aptos"/>
      <w:noProof/>
    </w:rPr>
  </w:style>
  <w:style w:type="character" w:customStyle="1" w:styleId="EndNoteBibliographyChar">
    <w:name w:val="EndNote Bibliography Char"/>
    <w:basedOn w:val="NormalWebChar"/>
    <w:link w:val="EndNoteBibliography"/>
    <w:rsid w:val="00A40429"/>
    <w:rPr>
      <w:rFonts w:ascii="Aptos" w:eastAsia="Times New Roman" w:hAnsi="Aptos" w:cs="Times New Roman"/>
      <w:noProof/>
      <w:kern w:val="0"/>
      <w:sz w:val="22"/>
      <w:szCs w:val="22"/>
      <w14:ligatures w14:val="none"/>
    </w:rPr>
  </w:style>
  <w:style w:type="character" w:customStyle="1" w:styleId="gntyacmbb4b">
    <w:name w:val="gntyacmbb4b"/>
    <w:basedOn w:val="DefaultParagraphFont"/>
    <w:rsid w:val="00FC5C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642613">
      <w:bodyDiv w:val="1"/>
      <w:marLeft w:val="0"/>
      <w:marRight w:val="0"/>
      <w:marTop w:val="0"/>
      <w:marBottom w:val="0"/>
      <w:divBdr>
        <w:top w:val="none" w:sz="0" w:space="0" w:color="auto"/>
        <w:left w:val="none" w:sz="0" w:space="0" w:color="auto"/>
        <w:bottom w:val="none" w:sz="0" w:space="0" w:color="auto"/>
        <w:right w:val="none" w:sz="0" w:space="0" w:color="auto"/>
      </w:divBdr>
    </w:div>
    <w:div w:id="215970519">
      <w:bodyDiv w:val="1"/>
      <w:marLeft w:val="0"/>
      <w:marRight w:val="0"/>
      <w:marTop w:val="0"/>
      <w:marBottom w:val="0"/>
      <w:divBdr>
        <w:top w:val="none" w:sz="0" w:space="0" w:color="auto"/>
        <w:left w:val="none" w:sz="0" w:space="0" w:color="auto"/>
        <w:bottom w:val="none" w:sz="0" w:space="0" w:color="auto"/>
        <w:right w:val="none" w:sz="0" w:space="0" w:color="auto"/>
      </w:divBdr>
      <w:divsChild>
        <w:div w:id="662271587">
          <w:marLeft w:val="0"/>
          <w:marRight w:val="0"/>
          <w:marTop w:val="0"/>
          <w:marBottom w:val="0"/>
          <w:divBdr>
            <w:top w:val="none" w:sz="0" w:space="0" w:color="auto"/>
            <w:left w:val="none" w:sz="0" w:space="0" w:color="auto"/>
            <w:bottom w:val="none" w:sz="0" w:space="0" w:color="auto"/>
            <w:right w:val="none" w:sz="0" w:space="0" w:color="auto"/>
          </w:divBdr>
        </w:div>
        <w:div w:id="1649939503">
          <w:marLeft w:val="0"/>
          <w:marRight w:val="0"/>
          <w:marTop w:val="0"/>
          <w:marBottom w:val="0"/>
          <w:divBdr>
            <w:top w:val="none" w:sz="0" w:space="0" w:color="auto"/>
            <w:left w:val="none" w:sz="0" w:space="0" w:color="auto"/>
            <w:bottom w:val="none" w:sz="0" w:space="0" w:color="auto"/>
            <w:right w:val="none" w:sz="0" w:space="0" w:color="auto"/>
          </w:divBdr>
        </w:div>
        <w:div w:id="93674231">
          <w:marLeft w:val="0"/>
          <w:marRight w:val="0"/>
          <w:marTop w:val="0"/>
          <w:marBottom w:val="0"/>
          <w:divBdr>
            <w:top w:val="none" w:sz="0" w:space="0" w:color="auto"/>
            <w:left w:val="none" w:sz="0" w:space="0" w:color="auto"/>
            <w:bottom w:val="none" w:sz="0" w:space="0" w:color="auto"/>
            <w:right w:val="none" w:sz="0" w:space="0" w:color="auto"/>
          </w:divBdr>
        </w:div>
        <w:div w:id="1310402154">
          <w:marLeft w:val="0"/>
          <w:marRight w:val="0"/>
          <w:marTop w:val="0"/>
          <w:marBottom w:val="0"/>
          <w:divBdr>
            <w:top w:val="none" w:sz="0" w:space="0" w:color="auto"/>
            <w:left w:val="none" w:sz="0" w:space="0" w:color="auto"/>
            <w:bottom w:val="none" w:sz="0" w:space="0" w:color="auto"/>
            <w:right w:val="none" w:sz="0" w:space="0" w:color="auto"/>
          </w:divBdr>
        </w:div>
        <w:div w:id="1380283056">
          <w:marLeft w:val="0"/>
          <w:marRight w:val="0"/>
          <w:marTop w:val="0"/>
          <w:marBottom w:val="0"/>
          <w:divBdr>
            <w:top w:val="none" w:sz="0" w:space="0" w:color="auto"/>
            <w:left w:val="none" w:sz="0" w:space="0" w:color="auto"/>
            <w:bottom w:val="none" w:sz="0" w:space="0" w:color="auto"/>
            <w:right w:val="none" w:sz="0" w:space="0" w:color="auto"/>
          </w:divBdr>
        </w:div>
        <w:div w:id="44137043">
          <w:marLeft w:val="0"/>
          <w:marRight w:val="0"/>
          <w:marTop w:val="0"/>
          <w:marBottom w:val="0"/>
          <w:divBdr>
            <w:top w:val="none" w:sz="0" w:space="0" w:color="auto"/>
            <w:left w:val="none" w:sz="0" w:space="0" w:color="auto"/>
            <w:bottom w:val="none" w:sz="0" w:space="0" w:color="auto"/>
            <w:right w:val="none" w:sz="0" w:space="0" w:color="auto"/>
          </w:divBdr>
        </w:div>
        <w:div w:id="1673488892">
          <w:marLeft w:val="0"/>
          <w:marRight w:val="0"/>
          <w:marTop w:val="0"/>
          <w:marBottom w:val="0"/>
          <w:divBdr>
            <w:top w:val="none" w:sz="0" w:space="0" w:color="auto"/>
            <w:left w:val="none" w:sz="0" w:space="0" w:color="auto"/>
            <w:bottom w:val="none" w:sz="0" w:space="0" w:color="auto"/>
            <w:right w:val="none" w:sz="0" w:space="0" w:color="auto"/>
          </w:divBdr>
        </w:div>
      </w:divsChild>
    </w:div>
    <w:div w:id="278414351">
      <w:bodyDiv w:val="1"/>
      <w:marLeft w:val="0"/>
      <w:marRight w:val="0"/>
      <w:marTop w:val="0"/>
      <w:marBottom w:val="0"/>
      <w:divBdr>
        <w:top w:val="none" w:sz="0" w:space="0" w:color="auto"/>
        <w:left w:val="none" w:sz="0" w:space="0" w:color="auto"/>
        <w:bottom w:val="none" w:sz="0" w:space="0" w:color="auto"/>
        <w:right w:val="none" w:sz="0" w:space="0" w:color="auto"/>
      </w:divBdr>
    </w:div>
    <w:div w:id="569391302">
      <w:bodyDiv w:val="1"/>
      <w:marLeft w:val="0"/>
      <w:marRight w:val="0"/>
      <w:marTop w:val="0"/>
      <w:marBottom w:val="0"/>
      <w:divBdr>
        <w:top w:val="none" w:sz="0" w:space="0" w:color="auto"/>
        <w:left w:val="none" w:sz="0" w:space="0" w:color="auto"/>
        <w:bottom w:val="none" w:sz="0" w:space="0" w:color="auto"/>
        <w:right w:val="none" w:sz="0" w:space="0" w:color="auto"/>
      </w:divBdr>
      <w:divsChild>
        <w:div w:id="1771509548">
          <w:marLeft w:val="0"/>
          <w:marRight w:val="0"/>
          <w:marTop w:val="0"/>
          <w:marBottom w:val="0"/>
          <w:divBdr>
            <w:top w:val="none" w:sz="0" w:space="0" w:color="auto"/>
            <w:left w:val="none" w:sz="0" w:space="0" w:color="auto"/>
            <w:bottom w:val="none" w:sz="0" w:space="0" w:color="auto"/>
            <w:right w:val="none" w:sz="0" w:space="0" w:color="auto"/>
          </w:divBdr>
        </w:div>
        <w:div w:id="202056648">
          <w:marLeft w:val="0"/>
          <w:marRight w:val="0"/>
          <w:marTop w:val="0"/>
          <w:marBottom w:val="0"/>
          <w:divBdr>
            <w:top w:val="none" w:sz="0" w:space="0" w:color="auto"/>
            <w:left w:val="none" w:sz="0" w:space="0" w:color="auto"/>
            <w:bottom w:val="none" w:sz="0" w:space="0" w:color="auto"/>
            <w:right w:val="none" w:sz="0" w:space="0" w:color="auto"/>
          </w:divBdr>
        </w:div>
        <w:div w:id="1678145960">
          <w:marLeft w:val="0"/>
          <w:marRight w:val="0"/>
          <w:marTop w:val="0"/>
          <w:marBottom w:val="0"/>
          <w:divBdr>
            <w:top w:val="none" w:sz="0" w:space="0" w:color="auto"/>
            <w:left w:val="none" w:sz="0" w:space="0" w:color="auto"/>
            <w:bottom w:val="none" w:sz="0" w:space="0" w:color="auto"/>
            <w:right w:val="none" w:sz="0" w:space="0" w:color="auto"/>
          </w:divBdr>
        </w:div>
        <w:div w:id="1455444155">
          <w:marLeft w:val="0"/>
          <w:marRight w:val="0"/>
          <w:marTop w:val="0"/>
          <w:marBottom w:val="0"/>
          <w:divBdr>
            <w:top w:val="none" w:sz="0" w:space="0" w:color="auto"/>
            <w:left w:val="none" w:sz="0" w:space="0" w:color="auto"/>
            <w:bottom w:val="none" w:sz="0" w:space="0" w:color="auto"/>
            <w:right w:val="none" w:sz="0" w:space="0" w:color="auto"/>
          </w:divBdr>
        </w:div>
        <w:div w:id="967396284">
          <w:marLeft w:val="0"/>
          <w:marRight w:val="0"/>
          <w:marTop w:val="0"/>
          <w:marBottom w:val="0"/>
          <w:divBdr>
            <w:top w:val="none" w:sz="0" w:space="0" w:color="auto"/>
            <w:left w:val="none" w:sz="0" w:space="0" w:color="auto"/>
            <w:bottom w:val="none" w:sz="0" w:space="0" w:color="auto"/>
            <w:right w:val="none" w:sz="0" w:space="0" w:color="auto"/>
          </w:divBdr>
        </w:div>
        <w:div w:id="421537270">
          <w:marLeft w:val="0"/>
          <w:marRight w:val="0"/>
          <w:marTop w:val="0"/>
          <w:marBottom w:val="0"/>
          <w:divBdr>
            <w:top w:val="none" w:sz="0" w:space="0" w:color="auto"/>
            <w:left w:val="none" w:sz="0" w:space="0" w:color="auto"/>
            <w:bottom w:val="none" w:sz="0" w:space="0" w:color="auto"/>
            <w:right w:val="none" w:sz="0" w:space="0" w:color="auto"/>
          </w:divBdr>
        </w:div>
        <w:div w:id="1592200317">
          <w:marLeft w:val="0"/>
          <w:marRight w:val="0"/>
          <w:marTop w:val="0"/>
          <w:marBottom w:val="0"/>
          <w:divBdr>
            <w:top w:val="none" w:sz="0" w:space="0" w:color="auto"/>
            <w:left w:val="none" w:sz="0" w:space="0" w:color="auto"/>
            <w:bottom w:val="none" w:sz="0" w:space="0" w:color="auto"/>
            <w:right w:val="none" w:sz="0" w:space="0" w:color="auto"/>
          </w:divBdr>
        </w:div>
      </w:divsChild>
    </w:div>
    <w:div w:id="778794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image" Target="media/image4.jpeg"/></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F5F95C-922D-4870-A60B-57939B6244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705</TotalTime>
  <Pages>17</Pages>
  <Words>8594</Words>
  <Characters>48991</Characters>
  <Application>Microsoft Office Word</Application>
  <DocSecurity>0</DocSecurity>
  <Lines>408</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Chandler</dc:creator>
  <cp:keywords/>
  <dc:description/>
  <cp:lastModifiedBy>Emma Chandler</cp:lastModifiedBy>
  <cp:revision>376</cp:revision>
  <dcterms:created xsi:type="dcterms:W3CDTF">2025-04-07T17:43:00Z</dcterms:created>
  <dcterms:modified xsi:type="dcterms:W3CDTF">2025-08-20T20:48:00Z</dcterms:modified>
</cp:coreProperties>
</file>