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67CF" w14:textId="77777777" w:rsidR="002F3BA7" w:rsidRDefault="002F3BA7" w:rsidP="002F3BA7">
      <w:pPr>
        <w:rPr>
          <w:b/>
          <w:bCs/>
          <w:szCs w:val="24"/>
        </w:rPr>
      </w:pPr>
      <w:r w:rsidRPr="009A6C07">
        <w:rPr>
          <w:b/>
          <w:bCs/>
          <w:szCs w:val="24"/>
        </w:rPr>
        <w:t>Abstract</w:t>
      </w:r>
    </w:p>
    <w:p w14:paraId="7A1425B2" w14:textId="77777777" w:rsidR="002F3BA7" w:rsidRDefault="002F3BA7" w:rsidP="002F3BA7">
      <w:pPr>
        <w:spacing w:line="480" w:lineRule="auto"/>
        <w:rPr>
          <w:szCs w:val="24"/>
        </w:rPr>
      </w:pPr>
      <w:r w:rsidRPr="009A6C07">
        <w:rPr>
          <w:sz w:val="24"/>
          <w:szCs w:val="24"/>
        </w:rPr>
        <w:t>A growing body of work indicates that the timing of flowering of temperate angiosperms is demonstrably affected by shifts in climate since the 1970’s. Sensitivity in flowering phenology to changing temperatures has been particularly well-documented. Precipitation patterns are also predicted to change with increasing greenhouse gasses</w:t>
      </w:r>
      <w:r>
        <w:rPr>
          <w:sz w:val="24"/>
          <w:szCs w:val="24"/>
        </w:rPr>
        <w:t>,</w:t>
      </w:r>
      <w:r w:rsidRPr="009A6C07">
        <w:rPr>
          <w:sz w:val="24"/>
          <w:szCs w:val="24"/>
        </w:rPr>
        <w:t xml:space="preserve"> yet few studies of temperate communities have demonstrated widespread phenological sensitivity to precipitation changes.</w:t>
      </w:r>
      <w:r>
        <w:rPr>
          <w:sz w:val="24"/>
          <w:szCs w:val="24"/>
        </w:rPr>
        <w:t xml:space="preserve"> </w:t>
      </w:r>
      <w:r w:rsidRPr="009A6C07">
        <w:rPr>
          <w:sz w:val="24"/>
          <w:szCs w:val="24"/>
        </w:rPr>
        <w:t xml:space="preserve">The exception is relationships between snowpack and early flowering in alpine environments, whereby the timing of flowering herbs has shown strong associations with winter precipitation amounts and the timing of snowmelt. Based on the results of alpine studies, we hypothesized that populations of plants in northern latitudes, characterized by strong seasonality and winter snowfall would similarly demonstrate significant effects of the timing of snowmelt on flowering phenology. </w:t>
      </w:r>
      <w:bookmarkStart w:id="0" w:name="_Hlk67210380"/>
      <w:r w:rsidRPr="009A6C07">
        <w:rPr>
          <w:sz w:val="24"/>
          <w:szCs w:val="24"/>
        </w:rPr>
        <w:t xml:space="preserve">We combined a historical data set of first flowering dates in Minnesota tallgrass prairie with climatic data to construct a structural equation model, testing hypotheses </w:t>
      </w:r>
      <w:r>
        <w:rPr>
          <w:sz w:val="24"/>
          <w:szCs w:val="24"/>
        </w:rPr>
        <w:t>on</w:t>
      </w:r>
      <w:r w:rsidRPr="009A6C07">
        <w:rPr>
          <w:sz w:val="24"/>
          <w:szCs w:val="24"/>
        </w:rPr>
        <w:t xml:space="preserve"> the relationships between winter precipitation and temperature variables and flowering phenology. While temperature had a strong effect on flowering phenology for most species observed, winter precipitation had a significant relationship with only three of nineteen species. The three species affected by snow were later flowering species which is inconsistent with our prediction that winter precipitation affects early flowering phenology. These results further our understanding of the climatic cues that drive flowering phenology and improve our ability to predict how climate change will impact prairie species.</w:t>
      </w:r>
    </w:p>
    <w:bookmarkEnd w:id="0"/>
    <w:p w14:paraId="574CD3C8" w14:textId="0A800AAA" w:rsidR="002F3BA7" w:rsidRDefault="002F3BA7" w:rsidP="00374BBB">
      <w:pPr>
        <w:pStyle w:val="Heading1"/>
        <w:spacing w:line="480" w:lineRule="auto"/>
        <w:rPr>
          <w:szCs w:val="24"/>
        </w:rPr>
      </w:pPr>
      <w:r>
        <w:rPr>
          <w:szCs w:val="24"/>
        </w:rPr>
        <w:br w:type="page"/>
      </w:r>
    </w:p>
    <w:p w14:paraId="635CDE81" w14:textId="1BDBB8CA" w:rsidR="00374BBB" w:rsidRPr="00283FF5" w:rsidRDefault="00374BBB" w:rsidP="00374BBB">
      <w:pPr>
        <w:pStyle w:val="Heading1"/>
        <w:spacing w:line="480" w:lineRule="auto"/>
        <w:rPr>
          <w:szCs w:val="24"/>
        </w:rPr>
      </w:pPr>
      <w:r w:rsidRPr="00283FF5">
        <w:rPr>
          <w:szCs w:val="24"/>
        </w:rPr>
        <w:lastRenderedPageBreak/>
        <w:t>Introduction</w:t>
      </w:r>
    </w:p>
    <w:p w14:paraId="7CD0F6DE" w14:textId="77777777" w:rsidR="00374BBB" w:rsidRPr="005163F1" w:rsidRDefault="00374BBB" w:rsidP="00374BBB">
      <w:pPr>
        <w:spacing w:line="480" w:lineRule="auto"/>
        <w:ind w:firstLine="360"/>
        <w:rPr>
          <w:sz w:val="24"/>
          <w:szCs w:val="24"/>
        </w:rPr>
      </w:pPr>
      <w:r w:rsidRPr="006B3B70">
        <w:rPr>
          <w:sz w:val="24"/>
          <w:szCs w:val="24"/>
        </w:rPr>
        <w:t>One of the best documented biotic effects of climate change is changing flowering phenology</w:t>
      </w:r>
      <w:r>
        <w:rPr>
          <w:sz w:val="24"/>
          <w:szCs w:val="24"/>
        </w:rPr>
        <w:t xml:space="preserve">, or flower timing </w:t>
      </w:r>
      <w:r w:rsidRPr="006B3B70">
        <w:rPr>
          <w:sz w:val="24"/>
          <w:szCs w:val="24"/>
        </w:rPr>
        <w:t xml:space="preserve"> </w:t>
      </w:r>
      <w:r>
        <w:rPr>
          <w:sz w:val="24"/>
          <w:szCs w:val="24"/>
        </w:rPr>
        <w:fldChar w:fldCharType="begin">
          <w:fldData xml:space="preserve">PEVuZE5vdGU+PENpdGU+PEF1dGhvcj5Xb2xrb3ZpY2g8L0F1dGhvcj48WWVhcj4yMDEyPC9ZZWFy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</w:fldData>
        </w:fldChar>
      </w:r>
      <w:r>
        <w:rPr>
          <w:sz w:val="24"/>
          <w:szCs w:val="24"/>
        </w:rPr>
        <w:instrText xml:space="preserve"> ADDIN EN.CITE </w:instrText>
      </w:r>
      <w:r>
        <w:rPr>
          <w:sz w:val="24"/>
          <w:szCs w:val="24"/>
        </w:rPr>
        <w:fldChar w:fldCharType="begin">
          <w:fldData xml:space="preserve">PEVuZE5vdGU+PENpdGU+PEF1dGhvcj5Xb2xrb3ZpY2g8L0F1dGhvcj48WWVhcj4yMDEyPC9ZZWFy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(Wolkovich et al. 2012, Schwartz, Ahas and Aasa 2006, Parmesan 2006, Miller-Rushing and Primack 2008, Cleland et al. 2007)</w:t>
      </w:r>
      <w:r>
        <w:rPr>
          <w:sz w:val="24"/>
          <w:szCs w:val="24"/>
        </w:rPr>
        <w:fldChar w:fldCharType="end"/>
      </w:r>
      <w:r>
        <w:rPr>
          <w:sz w:val="24"/>
          <w:szCs w:val="24"/>
        </w:rPr>
        <w:t xml:space="preserve">. Flowering phenology is important for plant-pollinator interactions, as asynchrony between flower timing and pollinator emergence can be detrimental for plant reproduction and pollinator health </w:t>
      </w:r>
      <w:r>
        <w:rPr>
          <w:sz w:val="24"/>
          <w:szCs w:val="24"/>
        </w:rPr>
        <w:fldChar w:fldCharType="begin">
          <w:fldData xml:space="preserve">PEVuZE5vdGU+PENpdGU+PEF1dGhvcj5DbGVsYW5kPC9BdXRob3I+PFllYXI+MjAwNzwvWWVhcj48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</w:fldData>
        </w:fldChar>
      </w:r>
      <w:r>
        <w:rPr>
          <w:sz w:val="24"/>
          <w:szCs w:val="24"/>
        </w:rPr>
        <w:instrText xml:space="preserve"> ADDIN EN.CITE </w:instrText>
      </w:r>
      <w:r>
        <w:rPr>
          <w:sz w:val="24"/>
          <w:szCs w:val="24"/>
        </w:rPr>
        <w:fldChar w:fldCharType="begin">
          <w:fldData xml:space="preserve">PEVuZE5vdGU+PENpdGU+PEF1dGhvcj5DbGVsYW5kPC9BdXRob3I+PFllYXI+MjAwNzwvWWVhcj48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(Cleland et al. 2007, Kharouba et al. 2018, Visser and Gienapp 2019, Kharouba and Wolkovich 2020)</w:t>
      </w:r>
      <w:r>
        <w:rPr>
          <w:sz w:val="24"/>
          <w:szCs w:val="24"/>
        </w:rPr>
        <w:fldChar w:fldCharType="end"/>
      </w:r>
      <w:r>
        <w:rPr>
          <w:sz w:val="24"/>
          <w:szCs w:val="24"/>
        </w:rPr>
        <w:t xml:space="preserve">. Asynchrony is problematic for plant and pollinator populations, the communities they inhabit, and the ecosystem services they provide.  Plant reproductive success has also been shown to be dependent on flowering phenology. </w:t>
      </w:r>
      <w:proofErr w:type="spellStart"/>
      <w:r>
        <w:rPr>
          <w:sz w:val="24"/>
          <w:szCs w:val="24"/>
        </w:rPr>
        <w:t>Schemske</w:t>
      </w:r>
      <w:proofErr w:type="spellEnd"/>
      <w:r>
        <w:rPr>
          <w:sz w:val="24"/>
          <w:szCs w:val="24"/>
        </w:rPr>
        <w:t xml:space="preserve"> et al. (1977) found that </w:t>
      </w:r>
      <w:r>
        <w:rPr>
          <w:i/>
          <w:iCs/>
          <w:sz w:val="24"/>
          <w:szCs w:val="24"/>
        </w:rPr>
        <w:t>Claytonia</w:t>
      </w:r>
      <w:r>
        <w:rPr>
          <w:sz w:val="24"/>
          <w:szCs w:val="24"/>
        </w:rPr>
        <w:t xml:space="preserve"> sp. had peak seed set per ovary at the end of April with seed set per ovary decreasing in organisms with early or later maturation </w:t>
      </w:r>
      <w:r>
        <w:rPr>
          <w:sz w:val="24"/>
          <w:szCs w:val="24"/>
        </w:rPr>
        <w:fldChar w:fldCharType="begin"/>
      </w:r>
      <w:r>
        <w:rPr>
          <w:sz w:val="24"/>
          <w:szCs w:val="24"/>
        </w:rPr>
        <w:instrText xml:space="preserve"> ADDIN EN.CITE &lt;EndNote&gt;&lt;Cite&gt;&lt;Author&gt;Schemske&lt;/Author&gt;&lt;Year&gt;1977&lt;/Year&gt;&lt;IDText&gt;Flowering Phenology and Seed Set in Claytonia virginica (Portulacaceae)&lt;/IDText&gt;&lt;DisplayText&gt;(Schemske 1977)&lt;/DisplayText&gt;&lt;record&gt;&lt;titles&gt;&lt;title&gt;Flowering Phenology and Seed Set in Claytonia virginica (Portulacaceae)&lt;/title&gt;&lt;secondary-title&gt;Bulletin of the Torrey Botanical Club&lt;/secondary-title&gt;&lt;/titles&gt;&lt;pages&gt;254-263&lt;/pages&gt;&lt;contributors&gt;&lt;authors&gt;&lt;author&gt;Schemske, D.W.&lt;/author&gt;&lt;/authors&gt;&lt;/contributors&gt;&lt;added-date format="utc"&gt;1613709142&lt;/added-date&gt;&lt;ref-type name="Journal Article"&gt;17&lt;/ref-type&gt;&lt;dates&gt;&lt;year&gt;1977&lt;/year&gt;&lt;/dates&gt;&lt;rec-number&gt;663&lt;/rec-number&gt;&lt;last-updated-date format="utc"&gt;1613709486&lt;/last-updated-date&gt;&lt;volume&gt;104&lt;/volume&gt;&lt;/record&gt;&lt;/Cite&gt;&lt;/EndNote&gt;</w:instrText>
      </w:r>
      <w:r>
        <w:rPr>
          <w:sz w:val="24"/>
          <w:szCs w:val="24"/>
        </w:rPr>
        <w:fldChar w:fldCharType="separate"/>
      </w:r>
      <w:r>
        <w:rPr>
          <w:noProof/>
          <w:sz w:val="24"/>
          <w:szCs w:val="24"/>
        </w:rPr>
        <w:t>(Schemske 1977)</w:t>
      </w:r>
      <w:r>
        <w:rPr>
          <w:sz w:val="24"/>
          <w:szCs w:val="24"/>
        </w:rPr>
        <w:fldChar w:fldCharType="end"/>
      </w:r>
      <w:r>
        <w:rPr>
          <w:sz w:val="24"/>
          <w:szCs w:val="24"/>
        </w:rPr>
        <w:t>. Thus, it is important to understand climate change effects on flowering phenology, in part because there is the potential for changes in evolutionary and conservation dynamics of natural populations.</w:t>
      </w:r>
    </w:p>
    <w:p w14:paraId="779B9416" w14:textId="77777777" w:rsidR="00374BBB" w:rsidRDefault="00374BBB" w:rsidP="00374BBB">
      <w:pPr>
        <w:spacing w:line="480" w:lineRule="auto"/>
        <w:ind w:firstLine="360"/>
        <w:rPr>
          <w:sz w:val="24"/>
          <w:szCs w:val="24"/>
        </w:rPr>
      </w:pPr>
      <w:r>
        <w:rPr>
          <w:sz w:val="24"/>
          <w:szCs w:val="24"/>
        </w:rPr>
        <w:t xml:space="preserve">Flowering can be triggered by several environmental cues such as photoperiod, amount and timing of precipitation or soil moisture, and temperature </w:t>
      </w:r>
      <w:r>
        <w:rPr>
          <w:sz w:val="24"/>
          <w:szCs w:val="24"/>
        </w:rPr>
        <w:fldChar w:fldCharType="begin"/>
      </w:r>
      <w:r>
        <w:rPr>
          <w:sz w:val="24"/>
          <w:szCs w:val="24"/>
        </w:rPr>
        <w:instrText xml:space="preserve"> ADDIN EN.CITE &lt;EndNote&gt;&lt;Cite&gt;&lt;Author&gt;Rathcke&lt;/Author&gt;&lt;Year&gt;1985&lt;/Year&gt;&lt;IDText&gt;PHENOLOGICAL PATTERNS OF TERRESTRIAL PLANTS&lt;/IDText&gt;&lt;DisplayText&gt;(Rathcke and Lacey 1985)&lt;/DisplayText&gt;&lt;record&gt;&lt;isbn&gt;0066-4162&lt;/isbn&gt;&lt;work-type&gt;Review&lt;/work-type&gt;&lt;titles&gt;&lt;title&gt;PHENOLOGICAL PATTERNS OF TERRESTRIAL PLANTS&lt;/title&gt;&lt;secondary-title&gt;Annual Review of Ecology and Systematics&lt;/secondary-title&gt;&lt;alt-title&gt;Annu. Rev. Ecol. Syst.&lt;/alt-title&gt;&lt;/titles&gt;&lt;pages&gt;179-214&lt;/pages&gt;&lt;contributors&gt;&lt;authors&gt;&lt;author&gt;Rathcke, B.&lt;/author&gt;&lt;author&gt;Lacey, E. P.&lt;/author&gt;&lt;/authors&gt;&lt;/contributors&gt;&lt;language&gt;English&lt;/language&gt;&lt;added-date format="utc"&gt;1242776686&lt;/added-date&gt;&lt;ref-type name="Journal Article"&gt;17&lt;/ref-type&gt;&lt;auth-address&gt;UNIV N CAROLINA,DEPT BIOL,GREENSBORO,NC 27412.&amp;#xD;RATHCKE, B, UNIV MICHIGAN,DIV BIOL SCI,ANN ARBOR,MI 48109.&lt;/auth-address&gt;&lt;dates&gt;&lt;year&gt;1985&lt;/year&gt;&lt;/dates&gt;&lt;rec-number&gt;220&lt;/rec-number&gt;&lt;last-updated-date format="utc"&gt;1610680075&lt;/last-updated-date&gt;&lt;accession-num&gt;ISI:A1985AUL3900008&lt;/accession-num&gt;&lt;volume&gt;16&lt;/volume&gt;&lt;/record&gt;&lt;/Cite&gt;&lt;/EndNote&gt;</w:instrText>
      </w:r>
      <w:r>
        <w:rPr>
          <w:sz w:val="24"/>
          <w:szCs w:val="24"/>
        </w:rPr>
        <w:fldChar w:fldCharType="separate"/>
      </w:r>
      <w:r>
        <w:rPr>
          <w:noProof/>
          <w:sz w:val="24"/>
          <w:szCs w:val="24"/>
        </w:rPr>
        <w:t>(Rathcke and Lacey 1985)</w:t>
      </w:r>
      <w:r>
        <w:rPr>
          <w:sz w:val="24"/>
          <w:szCs w:val="24"/>
        </w:rPr>
        <w:fldChar w:fldCharType="end"/>
      </w:r>
      <w:r>
        <w:rPr>
          <w:sz w:val="24"/>
          <w:szCs w:val="24"/>
        </w:rPr>
        <w:t>. Climate change may alter these environmental cues resulting in the changing flowering phenology. A majority of studies on flowering phenology and global climate change</w:t>
      </w:r>
      <w:r w:rsidRPr="006B3B70">
        <w:rPr>
          <w:sz w:val="24"/>
          <w:szCs w:val="24"/>
        </w:rPr>
        <w:t xml:space="preserve"> ha</w:t>
      </w:r>
      <w:r>
        <w:rPr>
          <w:sz w:val="24"/>
          <w:szCs w:val="24"/>
        </w:rPr>
        <w:t>ve</w:t>
      </w:r>
      <w:r w:rsidRPr="006B3B70">
        <w:rPr>
          <w:sz w:val="24"/>
          <w:szCs w:val="24"/>
        </w:rPr>
        <w:t xml:space="preserve"> focused on </w:t>
      </w:r>
      <w:r>
        <w:rPr>
          <w:sz w:val="24"/>
          <w:szCs w:val="24"/>
        </w:rPr>
        <w:t xml:space="preserve">the effects of </w:t>
      </w:r>
      <w:r w:rsidRPr="006B3B70">
        <w:rPr>
          <w:sz w:val="24"/>
          <w:szCs w:val="24"/>
        </w:rPr>
        <w:t>temperature chang</w:t>
      </w:r>
      <w:r>
        <w:rPr>
          <w:sz w:val="24"/>
          <w:szCs w:val="24"/>
        </w:rPr>
        <w:t xml:space="preserve">e </w:t>
      </w:r>
      <w:r>
        <w:rPr>
          <w:sz w:val="24"/>
          <w:szCs w:val="24"/>
        </w:rPr>
        <w:fldChar w:fldCharType="begin"/>
      </w:r>
      <w:r>
        <w:rPr>
          <w:sz w:val="24"/>
          <w:szCs w:val="24"/>
        </w:rPr>
        <w:instrText xml:space="preserve"> ADDIN EN.CITE &lt;EndNote&gt;&lt;Cite&gt;&lt;Author&gt;Wolkovich&lt;/Author&gt;&lt;Year&gt;2012&lt;/Year&gt;&lt;IDText&gt;Warming experiments underpredict plant phenological responses to climate change&lt;/IDText&gt;&lt;DisplayText&gt;(Wolkovich et al. 2012)&lt;/DisplayText&gt;&lt;record&gt;&lt;dates&gt;&lt;pub-dates&gt;&lt;date&gt;May 24&lt;/date&gt;&lt;/pub-dates&gt;&lt;year&gt;2012&lt;/year&gt;&lt;/dates&gt;&lt;urls&gt;&lt;related-urls&gt;&lt;url&gt;&amp;lt;Go to ISI&amp;gt;://WOS:000304344500041&lt;/url&gt;&lt;/related-urls&gt;&lt;/urls&gt;&lt;isbn&gt;0028-0836&lt;/isbn&gt;&lt;titles&gt;&lt;title&gt;Warming experiments underpredict plant phenological responses to climate change&lt;/title&gt;&lt;secondary-title&gt;Nature&lt;/secondary-title&gt;&lt;/titles&gt;&lt;pages&gt;494-497&lt;/pages&gt;&lt;number&gt;7399&lt;/number&gt;&lt;contributors&gt;&lt;authors&gt;&lt;author&gt;Wolkovich, E. M.&lt;/author&gt;&lt;author&gt;Cook, B. I.&lt;/author&gt;&lt;author&gt;Allen, J. M.&lt;/author&gt;&lt;author&gt;Crimmins, T. M.&lt;/author&gt;&lt;author&gt;Betancourt, J. L.&lt;/author&gt;&lt;author&gt;Travers, S. E.&lt;/author&gt;&lt;author&gt;Pau, S.&lt;/author&gt;&lt;author&gt;Regetz, J.&lt;/author&gt;&lt;author&gt;Davies, T. J.&lt;/author&gt;&lt;author&gt;Kraft, N. J. B.&lt;/author&gt;&lt;author&gt;Ault, T. R.&lt;/author&gt;&lt;author&gt;Bolmgren, K.&lt;/author&gt;&lt;author&gt;Mazer, S. J.&lt;/author&gt;&lt;author&gt;McCabe, G. J.&lt;/author&gt;&lt;author&gt;McGill, B. J.&lt;/author&gt;&lt;author&gt;Parmesan, C.&lt;/author&gt;&lt;author&gt;Salamin, N.&lt;/author&gt;&lt;author&gt;Schwartz, M. D.&lt;/author&gt;&lt;author&gt;Cleland, E. E.&lt;/author&gt;&lt;/authors&gt;&lt;/contributors&gt;&lt;added-date format="utc"&gt;1610679384&lt;/added-date&gt;&lt;ref-type name="Journal Article"&gt;17&lt;/ref-type&gt;&lt;rec-number&gt;620&lt;/rec-number&gt;&lt;last-updated-date format="utc"&gt;1610679476&lt;/last-updated-date&gt;&lt;accession-num&gt;WOS:000304344500041&lt;/accession-num&gt;&lt;electronic-resource-num&gt;10.1038/nature11014&lt;/electronic-resource-num&gt;&lt;volume&gt;485&lt;/volume&gt;&lt;/record&gt;&lt;/Cite&gt;&lt;/EndNote&gt;</w:instrText>
      </w:r>
      <w:r>
        <w:rPr>
          <w:sz w:val="24"/>
          <w:szCs w:val="24"/>
        </w:rPr>
        <w:fldChar w:fldCharType="separate"/>
      </w:r>
      <w:r>
        <w:rPr>
          <w:noProof/>
          <w:sz w:val="24"/>
          <w:szCs w:val="24"/>
        </w:rPr>
        <w:t>(Wolkovich et al. 2012)</w:t>
      </w:r>
      <w:r>
        <w:rPr>
          <w:sz w:val="24"/>
          <w:szCs w:val="24"/>
        </w:rPr>
        <w:fldChar w:fldCharType="end"/>
      </w:r>
      <w:r>
        <w:rPr>
          <w:sz w:val="24"/>
          <w:szCs w:val="24"/>
        </w:rPr>
        <w:t xml:space="preserve">. </w:t>
      </w:r>
    </w:p>
    <w:p w14:paraId="268D107F" w14:textId="77777777" w:rsidR="00374BBB" w:rsidRDefault="00374BBB" w:rsidP="00374BBB">
      <w:pPr>
        <w:spacing w:line="480" w:lineRule="auto"/>
        <w:ind w:firstLine="360"/>
        <w:rPr>
          <w:sz w:val="24"/>
          <w:szCs w:val="24"/>
        </w:rPr>
      </w:pPr>
      <w:r w:rsidRPr="006B3B70">
        <w:rPr>
          <w:sz w:val="24"/>
          <w:szCs w:val="24"/>
        </w:rPr>
        <w:t>In prairies, flowering phenology has been strongly linked with temperature. Reed et al.</w:t>
      </w:r>
      <w:r>
        <w:rPr>
          <w:sz w:val="24"/>
          <w:szCs w:val="24"/>
        </w:rPr>
        <w:t>(2019)</w:t>
      </w:r>
      <w:r w:rsidRPr="006B3B70">
        <w:rPr>
          <w:sz w:val="24"/>
          <w:szCs w:val="24"/>
        </w:rPr>
        <w:t xml:space="preserve"> found advancement of phenological events due to </w:t>
      </w:r>
      <w:r>
        <w:rPr>
          <w:sz w:val="24"/>
          <w:szCs w:val="24"/>
        </w:rPr>
        <w:t xml:space="preserve">recent </w:t>
      </w:r>
      <w:r w:rsidRPr="006B3B70">
        <w:rPr>
          <w:sz w:val="24"/>
          <w:szCs w:val="24"/>
        </w:rPr>
        <w:t>temperature</w:t>
      </w:r>
      <w:r>
        <w:rPr>
          <w:sz w:val="24"/>
          <w:szCs w:val="24"/>
        </w:rPr>
        <w:t xml:space="preserve"> increases in prairies of the Pacific Northwest </w:t>
      </w:r>
      <w:r>
        <w:rPr>
          <w:sz w:val="24"/>
          <w:szCs w:val="24"/>
        </w:rPr>
        <w:fldChar w:fldCharType="begin"/>
      </w:r>
      <w:r>
        <w:rPr>
          <w:sz w:val="24"/>
          <w:szCs w:val="24"/>
        </w:rPr>
        <w:instrText xml:space="preserve"> ADDIN EN.CITE &lt;EndNote&gt;&lt;Cite&gt;&lt;Author&gt;Reed&lt;/Author&gt;&lt;Year&gt;2019&lt;/Year&gt;&lt;IDText&gt;Prairie plant phenology driven more by temperature than moisture in climate manipulations across a latitudinal gradient in the Pacific Northwest, USA&lt;/IDText&gt;&lt;DisplayText&gt;(Reed et al. 2019)&lt;/DisplayText&gt;&lt;record&gt;&lt;keywords&gt;&lt;keyword&gt;normalized difference vegetation index&lt;/keyword&gt;&lt;keyword&gt;USA&lt;/keyword&gt;&lt;keyword&gt;soil moisture&lt;/keyword&gt;&lt;keyword&gt;drought&lt;/keyword&gt;&lt;keyword&gt;Mediterranean grassland&lt;/keyword&gt;&lt;keyword&gt;phenology&lt;/keyword&gt;&lt;keyword&gt;warming&lt;/keyword&gt;&lt;keyword&gt;climate manipulation&lt;/keyword&gt;&lt;keyword&gt;latitudinal gradient&lt;/keyword&gt;&lt;keyword&gt;prairie&lt;/keyword&gt;&lt;keyword&gt;Pacific Northwest&lt;/keyword&gt;&lt;/keywords&gt;&lt;isbn&gt;2045-7758&lt;/isbn&gt;&lt;titles&gt;&lt;title&gt;Prairie plant phenology driven more by temperature than moisture in climate manipulations across a latitudinal gradient in the Pacific Northwest, USA&lt;/title&gt;&lt;secondary-title&gt;Ecology and evolution&lt;/secondary-title&gt;&lt;/titles&gt;&lt;pages&gt;3637-3650&lt;/pages&gt;&lt;number&gt;6&lt;/number&gt;&lt;contributors&gt;&lt;authors&gt;&lt;author&gt;Reed, Paul B.&lt;/author&gt;&lt;author&gt;Pfeifer‐Meister, Laurel E.&lt;/author&gt;&lt;author&gt;Roy, Bitty A.&lt;/author&gt;&lt;author&gt;Johnson, Bart R.&lt;/author&gt;&lt;author&gt;Bailes, Graham T.&lt;/author&gt;&lt;author&gt;Nelson, Aaron A.&lt;/author&gt;&lt;author&gt;Boulay, Margaret C.&lt;/author&gt;&lt;author&gt;Hamman, Sarah T.&lt;/author&gt;&lt;author&gt;Bridgham, Scott D.&lt;/author&gt;&lt;/authors&gt;&lt;/contributors&gt;&lt;added-date format="utc"&gt;1614560940&lt;/added-date&gt;&lt;pub-location&gt;England&lt;/pub-location&gt;&lt;ref-type name="Journal Article"&gt;17&lt;/ref-type&gt;&lt;dates&gt;&lt;year&gt;2019&lt;/year&gt;&lt;/dates&gt;&lt;rec-number&gt;57&lt;/rec-number&gt;&lt;publisher&gt;Wiley&lt;/publisher&gt;&lt;last-updated-date format="utc"&gt;1614560940&lt;/last-updated-date&gt;&lt;electronic-resource-num&gt;10.1002/ece3.4995&lt;/electronic-resource-num&gt;&lt;volume&gt;9&lt;/volume&gt;&lt;/record&gt;&lt;/Cite&gt;&lt;/EndNote&gt;</w:instrText>
      </w:r>
      <w:r>
        <w:rPr>
          <w:sz w:val="24"/>
          <w:szCs w:val="24"/>
        </w:rPr>
        <w:fldChar w:fldCharType="separate"/>
      </w:r>
      <w:r>
        <w:rPr>
          <w:noProof/>
          <w:sz w:val="24"/>
          <w:szCs w:val="24"/>
        </w:rPr>
        <w:t>(Reed et al. 2019)</w:t>
      </w:r>
      <w:r>
        <w:rPr>
          <w:sz w:val="24"/>
          <w:szCs w:val="24"/>
        </w:rPr>
        <w:fldChar w:fldCharType="end"/>
      </w:r>
      <w:r w:rsidRPr="006B3B70">
        <w:rPr>
          <w:sz w:val="24"/>
          <w:szCs w:val="24"/>
        </w:rPr>
        <w:t>.</w:t>
      </w:r>
      <w:r>
        <w:rPr>
          <w:sz w:val="24"/>
          <w:szCs w:val="24"/>
        </w:rPr>
        <w:t xml:space="preserve"> </w:t>
      </w:r>
      <w:proofErr w:type="spellStart"/>
      <w:r>
        <w:rPr>
          <w:sz w:val="24"/>
          <w:szCs w:val="24"/>
        </w:rPr>
        <w:t>Dunnell</w:t>
      </w:r>
      <w:proofErr w:type="spellEnd"/>
      <w:r>
        <w:rPr>
          <w:sz w:val="24"/>
          <w:szCs w:val="24"/>
        </w:rPr>
        <w:t xml:space="preserve"> and Travers (2011) also found prairie species shifting both earlier and later in response to temperature changes in the Midwest </w:t>
      </w:r>
      <w:r>
        <w:rPr>
          <w:sz w:val="24"/>
          <w:szCs w:val="24"/>
        </w:rPr>
        <w:fldChar w:fldCharType="begin"/>
      </w:r>
      <w:r>
        <w:rPr>
          <w:sz w:val="24"/>
          <w:szCs w:val="24"/>
        </w:rPr>
        <w:instrText xml:space="preserve"> ADDIN EN.CITE &lt;EndNote&gt;&lt;Cite&gt;&lt;Author&gt;Dunnell&lt;/Author&gt;&lt;Year&gt;2011&lt;/Year&gt;&lt;IDText&gt;Shifts in the flowering phenology of the northern Great Plains: Patterns over 100 years&lt;/IDText&gt;&lt;DisplayText&gt;(Dunnell and Travers 2011)&lt;/DisplayText&gt;&lt;record&gt;&lt;keywords&gt;&lt;keyword&gt;Growing seasons&lt;/keyword&gt;&lt;keyword&gt;Climate change&lt;/keyword&gt;&lt;keyword&gt;Precipitation&lt;/keyword&gt;&lt;keyword&gt;Phenology&lt;/keyword&gt;&lt;keyword&gt;Prairies&lt;/keyword&gt;&lt;keyword&gt;Flowering&lt;/keyword&gt;&lt;keyword&gt;Climate models&lt;/keyword&gt;&lt;keyword&gt;Annuals&lt;/keyword&gt;&lt;keyword&gt;Ecology&lt;/keyword&gt;&lt;keyword&gt;Plants&lt;/keyword&gt;&lt;keyword&gt;Species&lt;/keyword&gt;&lt;keyword&gt;Minnesota&lt;/keyword&gt;&lt;keyword&gt;flowering&lt;/keyword&gt;&lt;keyword&gt;North Dakota&lt;/keyword&gt;&lt;keyword&gt;prairie&lt;/keyword&gt;&lt;keyword&gt;phenology&lt;/keyword&gt;&lt;keyword&gt;climate change&lt;/keyword&gt;&lt;keyword&gt;Regression Analysis&lt;/keyword&gt;&lt;keyword&gt;Rain&lt;/keyword&gt;&lt;keyword&gt;Temperature&lt;/keyword&gt;&lt;keyword&gt;History, 21st Century&lt;/keyword&gt;&lt;keyword&gt;Species Specificity&lt;/keyword&gt;&lt;keyword&gt;Ecosystem&lt;/keyword&gt;&lt;keyword&gt;History, 20th Century&lt;/keyword&gt;&lt;keyword&gt;Climate Change - history&lt;/keyword&gt;&lt;keyword&gt;Flowers - physiology&lt;/keyword&gt;&lt;keyword&gt;Seasons&lt;/keyword&gt;&lt;keyword&gt;Environmental aspects&lt;/keyword&gt;&lt;keyword&gt;Evolution&lt;/keyword&gt;&lt;keyword&gt;Climatic changes&lt;/keyword&gt;&lt;keyword&gt;Research&lt;/keyword&gt;&lt;/keywords&gt;&lt;isbn&gt;0002-9122&lt;/isbn&gt;&lt;titles&gt;&lt;title&gt;Shifts in the flowering phenology of the northern Great Plains: Patterns over 100 years&lt;/title&gt;&lt;secondary-title&gt;American journal of botany&lt;/secondary-title&gt;&lt;/titles&gt;&lt;pages&gt;935-945&lt;/pages&gt;&lt;number&gt;6&lt;/number&gt;&lt;contributors&gt;&lt;authors&gt;&lt;author&gt;Dunnell, Kelsey L.&lt;/author&gt;&lt;author&gt;Travers, Steven E.&lt;/author&gt;&lt;/authors&gt;&lt;/contributors&gt;&lt;added-date format="utc"&gt;1614561033&lt;/added-date&gt;&lt;pub-location&gt;United States&lt;/pub-location&gt;&lt;ref-type name="Journal Article"&gt;17&lt;/ref-type&gt;&lt;dates&gt;&lt;year&gt;2011&lt;/year&gt;&lt;/dates&gt;&lt;rec-number&gt;668&lt;/rec-number&gt;&lt;publisher&gt;Wiley&lt;/publisher&gt;&lt;last-updated-date format="utc"&gt;1614561033&lt;/last-updated-date&gt;&lt;electronic-resource-num&gt;10.3732/ajb.1000363&lt;/electronic-resource-num&gt;&lt;volume&gt;98&lt;/volume&gt;&lt;/record&gt;&lt;/Cite&gt;&lt;/EndNote&gt;</w:instrText>
      </w:r>
      <w:r>
        <w:rPr>
          <w:sz w:val="24"/>
          <w:szCs w:val="24"/>
        </w:rPr>
        <w:fldChar w:fldCharType="separate"/>
      </w:r>
      <w:r>
        <w:rPr>
          <w:noProof/>
          <w:sz w:val="24"/>
          <w:szCs w:val="24"/>
        </w:rPr>
        <w:t xml:space="preserve">(Dunnell and </w:t>
      </w:r>
      <w:r>
        <w:rPr>
          <w:noProof/>
          <w:sz w:val="24"/>
          <w:szCs w:val="24"/>
        </w:rPr>
        <w:lastRenderedPageBreak/>
        <w:t>Travers 2011)</w:t>
      </w:r>
      <w:r>
        <w:rPr>
          <w:sz w:val="24"/>
          <w:szCs w:val="24"/>
        </w:rPr>
        <w:fldChar w:fldCharType="end"/>
      </w:r>
      <w:r>
        <w:rPr>
          <w:sz w:val="24"/>
          <w:szCs w:val="24"/>
        </w:rPr>
        <w:t xml:space="preserve">. </w:t>
      </w:r>
      <w:r w:rsidRPr="006B3B70">
        <w:rPr>
          <w:sz w:val="24"/>
          <w:szCs w:val="24"/>
        </w:rPr>
        <w:t>However, temperature is not the only climate or environmental variable affected by the accumulation of greenhouse gases</w:t>
      </w:r>
      <w:r>
        <w:rPr>
          <w:sz w:val="24"/>
          <w:szCs w:val="24"/>
        </w:rPr>
        <w:t xml:space="preserve">. Changes in precipitation patterns have also been predicted </w:t>
      </w:r>
      <w:proofErr w:type="gramStart"/>
      <w:r>
        <w:rPr>
          <w:sz w:val="24"/>
          <w:szCs w:val="24"/>
        </w:rPr>
        <w:t>as a result of</w:t>
      </w:r>
      <w:proofErr w:type="gramEnd"/>
      <w:r>
        <w:rPr>
          <w:sz w:val="24"/>
          <w:szCs w:val="24"/>
        </w:rPr>
        <w:t xml:space="preserve"> a warming globe. For example, o</w:t>
      </w:r>
      <w:r w:rsidRPr="006B3B70">
        <w:rPr>
          <w:sz w:val="24"/>
          <w:szCs w:val="24"/>
        </w:rPr>
        <w:t xml:space="preserve">verall precipitation is expected to increase in the Midwest </w:t>
      </w:r>
      <w:r>
        <w:rPr>
          <w:sz w:val="24"/>
          <w:szCs w:val="24"/>
        </w:rPr>
        <w:fldChar w:fldCharType="begin"/>
      </w:r>
      <w:r>
        <w:rPr>
          <w:sz w:val="24"/>
          <w:szCs w:val="24"/>
        </w:rPr>
        <w:instrText xml:space="preserve"> ADDIN EN.CITE &lt;EndNote&gt;&lt;Cite&gt;&lt;Author&gt;R.&lt;/Author&gt;&lt;Year&gt;2014&lt;/Year&gt;&lt;IDText&gt;Climate Change 2014: Synthesis Report. Contribution of Working Groups I, II, and III to the Fifth Assessment Report of the Intergovernmental Panel on Climate Change.&lt;/IDText&gt;&lt;DisplayText&gt;(Pachauri and Meyer 2014)&lt;/DisplayText&gt;&lt;record&gt;&lt;titles&gt;&lt;title&gt;Climate Change 2014: Synthesis Report. Contribution of Working Groups I, II, and III to the Fifth Assessment Report of the Intergovernmental Panel on Climate Change.&lt;/title&gt;&lt;/titles&gt;&lt;pages&gt;151&lt;/pages&gt;&lt;contributors&gt;&lt;authors&gt;&lt;author&gt;R. K. Pachauri&lt;/author&gt;&lt;author&gt;L.A. Meyer&lt;/author&gt;&lt;/authors&gt;&lt;/contributors&gt;&lt;added-date format="utc"&gt;1614561999&lt;/added-date&gt;&lt;pub-location&gt;Geneva, Switzerland&lt;/pub-location&gt;&lt;ref-type name="Report"&gt;27&lt;/ref-type&gt;&lt;dates&gt;&lt;year&gt;2014&lt;/year&gt;&lt;/dates&gt;&lt;rec-number&gt;59&lt;/rec-number&gt;&lt;publisher&gt;IPCC&lt;/publisher&gt;&lt;last-updated-date format="utc"&gt;1614562159&lt;/last-updated-date&gt;&lt;/record&gt;&lt;/Cite&gt;&lt;/EndNote&gt;</w:instrText>
      </w:r>
      <w:r>
        <w:rPr>
          <w:sz w:val="24"/>
          <w:szCs w:val="24"/>
        </w:rPr>
        <w:fldChar w:fldCharType="separate"/>
      </w:r>
      <w:r>
        <w:rPr>
          <w:noProof/>
          <w:sz w:val="24"/>
          <w:szCs w:val="24"/>
        </w:rPr>
        <w:t>(Pachauri and Meyer 2014)</w:t>
      </w:r>
      <w:r>
        <w:rPr>
          <w:sz w:val="24"/>
          <w:szCs w:val="24"/>
        </w:rPr>
        <w:fldChar w:fldCharType="end"/>
      </w:r>
      <w:r w:rsidRPr="006B3B70">
        <w:rPr>
          <w:sz w:val="24"/>
          <w:szCs w:val="24"/>
        </w:rPr>
        <w:t>.</w:t>
      </w:r>
      <w:r>
        <w:rPr>
          <w:sz w:val="24"/>
          <w:szCs w:val="24"/>
        </w:rPr>
        <w:t xml:space="preserve"> In the northern plains, where winters can be relatively long and harsh, changes in precipitation have the potential to influence plants primarily as snow. Snow could affect flowering phenology in several ways. During bud emergence, snow cover decreases the amount of sunlight plants receive but also insulates buds from frost events. When snow melts, soil temperature should increase quickly promoting plant growth. Additionally, substantial amounts of moisture are released into the soil and supply plants well into the summer. </w:t>
      </w:r>
    </w:p>
    <w:p w14:paraId="0CBE9F66" w14:textId="77777777" w:rsidR="00374BBB" w:rsidRPr="0080670F" w:rsidRDefault="00374BBB" w:rsidP="00374BBB">
      <w:pPr>
        <w:spacing w:line="480" w:lineRule="auto"/>
        <w:ind w:firstLine="360"/>
        <w:rPr>
          <w:sz w:val="24"/>
          <w:szCs w:val="24"/>
        </w:rPr>
      </w:pPr>
      <w:r w:rsidRPr="0042651D">
        <w:rPr>
          <w:sz w:val="24"/>
          <w:szCs w:val="24"/>
        </w:rPr>
        <w:t xml:space="preserve">Snowpack </w:t>
      </w:r>
      <w:r>
        <w:rPr>
          <w:sz w:val="24"/>
          <w:szCs w:val="24"/>
        </w:rPr>
        <w:t xml:space="preserve">has been found to </w:t>
      </w:r>
      <w:r w:rsidRPr="0042651D">
        <w:rPr>
          <w:sz w:val="24"/>
          <w:szCs w:val="24"/>
        </w:rPr>
        <w:t>alter flowering phenology in montane and tundra species</w:t>
      </w:r>
      <w:r>
        <w:rPr>
          <w:sz w:val="24"/>
          <w:szCs w:val="24"/>
        </w:rPr>
        <w:t xml:space="preserve">. Inouye et al. </w:t>
      </w:r>
      <w:r>
        <w:rPr>
          <w:sz w:val="24"/>
          <w:szCs w:val="24"/>
        </w:rPr>
        <w:fldChar w:fldCharType="begin"/>
      </w:r>
      <w:r>
        <w:rPr>
          <w:sz w:val="24"/>
          <w:szCs w:val="24"/>
        </w:rPr>
        <w:instrText xml:space="preserve"> ADDIN EN.CITE &lt;EndNote&gt;&lt;Cite ExcludeAuth="1"&gt;&lt;Author&gt;Inouye&lt;/Author&gt;&lt;Year&gt;2002&lt;/Year&gt;&lt;IDText&gt;Variation in timing and abundance of flowering by Delphinium barbeyi Huth (Ranunculaceae): the roles of snowpack, frost, and La Nina, in the context of climate change&lt;/IDText&gt;&lt;DisplayText&gt;(2002)&lt;/DisplayText&gt;&lt;record&gt;&lt;keywords&gt;&lt;keyword&gt;phenology&lt;/keyword&gt;&lt;/keywords&gt;&lt;titles&gt;&lt;title&gt;Variation in timing and abundance of flowering by Delphinium barbeyi Huth (Ranunculaceae): the roles of snowpack, frost, and La Nina, in the context of climate change&lt;/title&gt;&lt;secondary-title&gt;Oecologia&lt;/secondary-title&gt;&lt;/titles&gt;&lt;pages&gt;543-550&lt;/pages&gt;&lt;contributors&gt;&lt;authors&gt;&lt;author&gt;Inouye, David W.&lt;/author&gt;&lt;author&gt;Morales, Manuel A.&lt;/author&gt;&lt;author&gt;Dodge, Gary J.&lt;/author&gt;&lt;/authors&gt;&lt;/contributors&gt;&lt;added-date format="utc"&gt;0&lt;/added-date&gt;&lt;ref-type name="Journal Article"&gt;17&lt;/ref-type&gt;&lt;dates&gt;&lt;year&gt;2002&lt;/year&gt;&lt;/dates&gt;&lt;rec-number&gt;34&lt;/rec-number&gt;&lt;last-updated-date format="utc"&gt;1600740852&lt;/last-updated-date&gt;&lt;volume&gt;130&lt;/volume&gt;&lt;/record&gt;&lt;/Cite&gt;&lt;/EndNote&gt;</w:instrText>
      </w:r>
      <w:r>
        <w:rPr>
          <w:sz w:val="24"/>
          <w:szCs w:val="24"/>
        </w:rPr>
        <w:fldChar w:fldCharType="separate"/>
      </w:r>
      <w:r>
        <w:rPr>
          <w:noProof/>
          <w:sz w:val="24"/>
          <w:szCs w:val="24"/>
        </w:rPr>
        <w:t>(2002)</w:t>
      </w:r>
      <w:r>
        <w:rPr>
          <w:sz w:val="24"/>
          <w:szCs w:val="24"/>
        </w:rPr>
        <w:fldChar w:fldCharType="end"/>
      </w:r>
      <w:r>
        <w:rPr>
          <w:sz w:val="24"/>
          <w:szCs w:val="24"/>
        </w:rPr>
        <w:t xml:space="preserve"> found a significant correlation between date of first bare ground and date of first flowering for </w:t>
      </w:r>
      <w:r>
        <w:rPr>
          <w:i/>
          <w:iCs/>
          <w:sz w:val="24"/>
          <w:szCs w:val="24"/>
        </w:rPr>
        <w:t xml:space="preserve">Delphinium </w:t>
      </w:r>
      <w:proofErr w:type="spellStart"/>
      <w:r>
        <w:rPr>
          <w:i/>
          <w:iCs/>
          <w:sz w:val="24"/>
          <w:szCs w:val="24"/>
        </w:rPr>
        <w:t>barbeyi</w:t>
      </w:r>
      <w:proofErr w:type="spellEnd"/>
      <w:r>
        <w:rPr>
          <w:sz w:val="24"/>
          <w:szCs w:val="24"/>
        </w:rPr>
        <w:t xml:space="preserve">, a subalpine species. Similarly, Sherwood et al. (2017) found advanced emergence, bud break, and flowering in a montane forb when snowpack was reduced. However, the snow removal treatment also resulted in increased frost damage among buds due to the lack of insulation from snow and freezing night temperatures </w:t>
      </w:r>
      <w:r>
        <w:rPr>
          <w:sz w:val="24"/>
          <w:szCs w:val="24"/>
        </w:rPr>
        <w:fldChar w:fldCharType="begin"/>
      </w:r>
      <w:r>
        <w:rPr>
          <w:sz w:val="24"/>
          <w:szCs w:val="24"/>
        </w:rPr>
        <w:instrText xml:space="preserve"> ADDIN EN.CITE &lt;EndNote&gt;&lt;Cite&gt;&lt;Author&gt;Sherwood&lt;/Author&gt;&lt;Year&gt;2017&lt;/Year&gt;&lt;IDText&gt;Effects of experimentally reduced snowpack and passive warming on montane meadow plant phenology and floral resources&lt;/IDText&gt;&lt;DisplayText&gt;(Sherwood et al. 2017)&lt;/DisplayText&gt;&lt;record&gt;&lt;dates&gt;&lt;pub-dates&gt;&lt;date&gt;Mar&lt;/date&gt;&lt;/pub-dates&gt;&lt;year&gt;2017&lt;/year&gt;&lt;/dates&gt;&lt;urls&gt;&lt;related-urls&gt;&lt;url&gt;&amp;lt;Go to ISI&amp;gt;://WOS:000397102400037&lt;/url&gt;&lt;/related-urls&gt;&lt;/urls&gt;&lt;isbn&gt;2150-8925&lt;/isbn&gt;&lt;titles&gt;&lt;title&gt;Effects of experimentally reduced snowpack and passive warming on montane meadow plant phenology and floral resources&lt;/title&gt;&lt;secondary-title&gt;Ecosphere&lt;/secondary-title&gt;&lt;/titles&gt;&lt;number&gt;3&lt;/number&gt;&lt;contributors&gt;&lt;authors&gt;&lt;author&gt;Sherwood, J. A.&lt;/author&gt;&lt;author&gt;Debinski, D. M.&lt;/author&gt;&lt;author&gt;Caragea, P. C.&lt;/author&gt;&lt;author&gt;Germino, M. J.&lt;/author&gt;&lt;/authors&gt;&lt;/contributors&gt;&lt;custom7&gt;e01745&lt;/custom7&gt;&lt;added-date format="utc"&gt;1610686871&lt;/added-date&gt;&lt;ref-type name="Journal Article"&gt;17&lt;/ref-type&gt;&lt;rec-number&gt;638&lt;/rec-number&gt;&lt;last-updated-date format="utc"&gt;1610687053&lt;/last-updated-date&gt;&lt;accession-num&gt;WOS:000397102400037&lt;/accession-num&gt;&lt;electronic-resource-num&gt;10.1002/ecs2.1745&lt;/electronic-resource-num&gt;&lt;volume&gt;8&lt;/volume&gt;&lt;/record&gt;&lt;/Cite&gt;&lt;/EndNote&gt;</w:instrText>
      </w:r>
      <w:r>
        <w:rPr>
          <w:sz w:val="24"/>
          <w:szCs w:val="24"/>
        </w:rPr>
        <w:fldChar w:fldCharType="separate"/>
      </w:r>
      <w:r>
        <w:rPr>
          <w:noProof/>
          <w:sz w:val="24"/>
          <w:szCs w:val="24"/>
        </w:rPr>
        <w:t>(Sherwood et al. 2017)</w:t>
      </w:r>
      <w:r>
        <w:rPr>
          <w:sz w:val="24"/>
          <w:szCs w:val="24"/>
        </w:rPr>
        <w:fldChar w:fldCharType="end"/>
      </w:r>
      <w:r>
        <w:rPr>
          <w:sz w:val="24"/>
          <w:szCs w:val="24"/>
        </w:rPr>
        <w:t xml:space="preserve">. Species in the tundra had similar responses. Bjorkman et al. </w:t>
      </w:r>
      <w:r>
        <w:rPr>
          <w:sz w:val="24"/>
          <w:szCs w:val="24"/>
        </w:rPr>
        <w:fldChar w:fldCharType="begin"/>
      </w:r>
      <w:r>
        <w:rPr>
          <w:sz w:val="24"/>
          <w:szCs w:val="24"/>
        </w:rPr>
        <w:instrText xml:space="preserve"> ADDIN EN.CITE &lt;EndNote&gt;&lt;Cite ExcludeAuth="1"&gt;&lt;Author&gt;Bjorkman&lt;/Author&gt;&lt;Year&gt;2015&lt;/Year&gt;&lt;IDText&gt;Contrasting effects of warming and increased snowfall on Arctic tundra plant phenology over the past two decades&lt;/IDText&gt;&lt;DisplayText&gt;(2015)&lt;/DisplayText&gt;&lt;record&gt;&lt;dates&gt;&lt;pub-dates&gt;&lt;date&gt;Dec&lt;/date&gt;&lt;/pub-dates&gt;&lt;year&gt;2015&lt;/year&gt;&lt;/dates&gt;&lt;urls&gt;&lt;related-urls&gt;&lt;url&gt;&amp;lt;Go to ISI&amp;gt;://WOS:000364777400030&lt;/url&gt;&lt;/related-urls&gt;&lt;/urls&gt;&lt;isbn&gt;1354-1013&lt;/isbn&gt;&lt;titles&gt;&lt;title&gt;Contrasting effects of warming and increased snowfall on Arctic tundra plant phenology over the past two decades&lt;/title&gt;&lt;secondary-title&gt;Global Change Biology&lt;/secondary-title&gt;&lt;/titles&gt;&lt;pages&gt;4651-4661&lt;/pages&gt;&lt;number&gt;12&lt;/number&gt;&lt;contributors&gt;&lt;authors&gt;&lt;author&gt;Bjorkman, Anne D.&lt;/author&gt;&lt;author&gt;Elmendorf, Sarah C.&lt;/author&gt;&lt;author&gt;Beamish, Alison L.&lt;/author&gt;&lt;author&gt;Vellend, Mark&lt;/author&gt;&lt;author&gt;Henry, Gregory H. R.&lt;/author&gt;&lt;/authors&gt;&lt;/contributors&gt;&lt;added-date format="utc"&gt;1610686871&lt;/added-date&gt;&lt;ref-type name="Journal Article"&gt;17&lt;/ref-type&gt;&lt;rec-number&gt;640&lt;/rec-number&gt;&lt;last-updated-date format="utc"&gt;1610687053&lt;/last-updated-date&gt;&lt;accession-num&gt;WOS:000364777400030&lt;/accession-num&gt;&lt;electronic-resource-num&gt;10.1111/gcb.13051&lt;/electronic-resource-num&gt;&lt;volume&gt;21&lt;/volume&gt;&lt;/record&gt;&lt;/Cite&gt;&lt;/EndNote&gt;</w:instrText>
      </w:r>
      <w:r>
        <w:rPr>
          <w:sz w:val="24"/>
          <w:szCs w:val="24"/>
        </w:rPr>
        <w:fldChar w:fldCharType="separate"/>
      </w:r>
      <w:r>
        <w:rPr>
          <w:noProof/>
          <w:sz w:val="24"/>
          <w:szCs w:val="24"/>
        </w:rPr>
        <w:t>(2015)</w:t>
      </w:r>
      <w:r>
        <w:rPr>
          <w:sz w:val="24"/>
          <w:szCs w:val="24"/>
        </w:rPr>
        <w:fldChar w:fldCharType="end"/>
      </w:r>
      <w:r>
        <w:rPr>
          <w:sz w:val="24"/>
          <w:szCs w:val="24"/>
        </w:rPr>
        <w:t xml:space="preserve"> found that snowmelt was strongly related to flowering time for four arctic tundra species, while temperature was not a consistent driver of flowering phenology.</w:t>
      </w:r>
    </w:p>
    <w:p w14:paraId="07F5B592" w14:textId="77777777" w:rsidR="00374BBB" w:rsidRDefault="00374BBB" w:rsidP="00374BBB">
      <w:pPr>
        <w:spacing w:line="480" w:lineRule="auto"/>
        <w:ind w:firstLine="360"/>
        <w:rPr>
          <w:rFonts w:cs="Times New Roman"/>
          <w:sz w:val="24"/>
          <w:szCs w:val="24"/>
        </w:rPr>
      </w:pPr>
      <w:r>
        <w:rPr>
          <w:sz w:val="24"/>
          <w:szCs w:val="24"/>
        </w:rPr>
        <w:t>Though t</w:t>
      </w:r>
      <w:r w:rsidRPr="0042651D">
        <w:rPr>
          <w:sz w:val="24"/>
          <w:szCs w:val="24"/>
        </w:rPr>
        <w:t xml:space="preserve">here have been </w:t>
      </w:r>
      <w:r>
        <w:rPr>
          <w:sz w:val="24"/>
          <w:szCs w:val="24"/>
        </w:rPr>
        <w:t xml:space="preserve">several </w:t>
      </w:r>
      <w:r w:rsidRPr="0042651D">
        <w:rPr>
          <w:sz w:val="24"/>
          <w:szCs w:val="24"/>
        </w:rPr>
        <w:t>studies on the</w:t>
      </w:r>
      <w:r>
        <w:rPr>
          <w:sz w:val="24"/>
          <w:szCs w:val="24"/>
        </w:rPr>
        <w:t xml:space="preserve"> effects of snowpack on flowering</w:t>
      </w:r>
      <w:r w:rsidRPr="0042651D">
        <w:rPr>
          <w:sz w:val="24"/>
          <w:szCs w:val="24"/>
        </w:rPr>
        <w:t xml:space="preserve"> phenology </w:t>
      </w:r>
      <w:r>
        <w:rPr>
          <w:sz w:val="24"/>
          <w:szCs w:val="24"/>
        </w:rPr>
        <w:t>for</w:t>
      </w:r>
      <w:r w:rsidRPr="0042651D">
        <w:rPr>
          <w:sz w:val="24"/>
          <w:szCs w:val="24"/>
        </w:rPr>
        <w:t xml:space="preserve"> montane </w:t>
      </w:r>
      <w:r>
        <w:rPr>
          <w:sz w:val="24"/>
          <w:szCs w:val="24"/>
        </w:rPr>
        <w:t xml:space="preserve">and tundra </w:t>
      </w:r>
      <w:r w:rsidRPr="0042651D">
        <w:rPr>
          <w:sz w:val="24"/>
          <w:szCs w:val="24"/>
        </w:rPr>
        <w:t>species</w:t>
      </w:r>
      <w:r>
        <w:rPr>
          <w:sz w:val="24"/>
          <w:szCs w:val="24"/>
        </w:rPr>
        <w:t xml:space="preserve">, </w:t>
      </w:r>
      <w:r w:rsidRPr="0042651D">
        <w:rPr>
          <w:sz w:val="24"/>
          <w:szCs w:val="24"/>
        </w:rPr>
        <w:t>from our understanding, no studies have been conducted on the effects of snowpack on the flowering of prairie species.</w:t>
      </w:r>
      <w:r>
        <w:rPr>
          <w:sz w:val="24"/>
          <w:szCs w:val="24"/>
        </w:rPr>
        <w:t xml:space="preserve"> This study examines the effect that </w:t>
      </w:r>
      <w:r>
        <w:rPr>
          <w:sz w:val="24"/>
          <w:szCs w:val="24"/>
        </w:rPr>
        <w:lastRenderedPageBreak/>
        <w:t>snowpack and snow accumulation have on flowering phenology for 19</w:t>
      </w:r>
      <w:r w:rsidRPr="00CC579C">
        <w:rPr>
          <w:sz w:val="24"/>
          <w:szCs w:val="24"/>
        </w:rPr>
        <w:t xml:space="preserve"> </w:t>
      </w:r>
      <w:r>
        <w:rPr>
          <w:sz w:val="24"/>
          <w:szCs w:val="24"/>
        </w:rPr>
        <w:t xml:space="preserve">perennial </w:t>
      </w:r>
      <w:r w:rsidRPr="00CC579C">
        <w:rPr>
          <w:sz w:val="24"/>
          <w:szCs w:val="24"/>
        </w:rPr>
        <w:t>prairie herbs that are</w:t>
      </w:r>
      <w:r>
        <w:rPr>
          <w:sz w:val="24"/>
          <w:szCs w:val="24"/>
        </w:rPr>
        <w:t xml:space="preserve"> typical of northern tallgrass prairies. The goals of this study are:</w:t>
      </w:r>
      <w:r>
        <w:rPr>
          <w:rFonts w:cs="Times New Roman"/>
          <w:sz w:val="24"/>
          <w:szCs w:val="24"/>
        </w:rPr>
        <w:t xml:space="preserve"> </w:t>
      </w:r>
    </w:p>
    <w:p w14:paraId="78434746" w14:textId="77777777" w:rsidR="00374BBB" w:rsidRPr="0042651D" w:rsidRDefault="00374BBB" w:rsidP="00374BBB">
      <w:pPr>
        <w:pStyle w:val="ListParagraph"/>
        <w:numPr>
          <w:ilvl w:val="0"/>
          <w:numId w:val="1"/>
        </w:numPr>
        <w:spacing w:line="480" w:lineRule="auto"/>
        <w:rPr>
          <w:rFonts w:cs="Times New Roman"/>
          <w:sz w:val="24"/>
          <w:szCs w:val="24"/>
        </w:rPr>
      </w:pPr>
      <w:r w:rsidRPr="0042651D">
        <w:rPr>
          <w:rFonts w:cs="Times New Roman"/>
          <w:sz w:val="24"/>
          <w:szCs w:val="24"/>
        </w:rPr>
        <w:t xml:space="preserve">Simultaneously assess direct and indirect effects </w:t>
      </w:r>
      <w:r>
        <w:rPr>
          <w:rFonts w:cs="Times New Roman"/>
          <w:sz w:val="24"/>
          <w:szCs w:val="24"/>
        </w:rPr>
        <w:t xml:space="preserve">of </w:t>
      </w:r>
      <w:r w:rsidRPr="0042651D">
        <w:rPr>
          <w:rFonts w:cs="Times New Roman"/>
          <w:sz w:val="24"/>
          <w:szCs w:val="24"/>
        </w:rPr>
        <w:t>temperature and</w:t>
      </w:r>
      <w:r>
        <w:rPr>
          <w:rFonts w:cs="Times New Roman"/>
          <w:sz w:val="24"/>
          <w:szCs w:val="24"/>
        </w:rPr>
        <w:t xml:space="preserve"> winter</w:t>
      </w:r>
      <w:r w:rsidRPr="0042651D">
        <w:rPr>
          <w:rFonts w:cs="Times New Roman"/>
          <w:sz w:val="24"/>
          <w:szCs w:val="24"/>
        </w:rPr>
        <w:t xml:space="preserve"> precipitation variables</w:t>
      </w:r>
      <w:r>
        <w:rPr>
          <w:rFonts w:cs="Times New Roman"/>
          <w:sz w:val="24"/>
          <w:szCs w:val="24"/>
        </w:rPr>
        <w:t xml:space="preserve"> on flowering phenology using </w:t>
      </w:r>
      <w:r w:rsidRPr="0042651D">
        <w:rPr>
          <w:rFonts w:cs="Times New Roman"/>
          <w:sz w:val="24"/>
          <w:szCs w:val="24"/>
        </w:rPr>
        <w:t>path analysis</w:t>
      </w:r>
      <w:r>
        <w:rPr>
          <w:rFonts w:cs="Times New Roman"/>
          <w:sz w:val="24"/>
          <w:szCs w:val="24"/>
        </w:rPr>
        <w:t>.</w:t>
      </w:r>
    </w:p>
    <w:p w14:paraId="48125332" w14:textId="77777777" w:rsidR="00374BBB" w:rsidRPr="0042651D" w:rsidRDefault="00374BBB" w:rsidP="00374BBB">
      <w:pPr>
        <w:pStyle w:val="ListParagraph"/>
        <w:numPr>
          <w:ilvl w:val="0"/>
          <w:numId w:val="1"/>
        </w:numPr>
        <w:spacing w:line="480" w:lineRule="auto"/>
        <w:rPr>
          <w:rFonts w:cs="Times New Roman"/>
          <w:sz w:val="24"/>
          <w:szCs w:val="24"/>
        </w:rPr>
      </w:pPr>
      <w:r>
        <w:rPr>
          <w:rFonts w:cs="Times New Roman"/>
          <w:sz w:val="24"/>
          <w:szCs w:val="24"/>
        </w:rPr>
        <w:t xml:space="preserve">Determine the importance of bare ground as an intermediate step between winter precipitation and flowering phenology. </w:t>
      </w:r>
    </w:p>
    <w:p w14:paraId="020E8E4B" w14:textId="77777777" w:rsidR="00374BBB" w:rsidRPr="0042651D" w:rsidRDefault="00374BBB" w:rsidP="00374BBB">
      <w:pPr>
        <w:pStyle w:val="ListParagraph"/>
        <w:numPr>
          <w:ilvl w:val="0"/>
          <w:numId w:val="1"/>
        </w:numPr>
        <w:spacing w:line="480" w:lineRule="auto"/>
        <w:rPr>
          <w:rFonts w:cs="Times New Roman"/>
          <w:sz w:val="24"/>
          <w:szCs w:val="24"/>
        </w:rPr>
      </w:pPr>
      <w:r>
        <w:rPr>
          <w:rFonts w:cs="Times New Roman"/>
          <w:sz w:val="24"/>
          <w:szCs w:val="24"/>
        </w:rPr>
        <w:t xml:space="preserve">Compare phenological responses to precipitation in the form of snow and temperature, whether advanced or delayed, across several species using a long-term data set. </w:t>
      </w:r>
    </w:p>
    <w:p w14:paraId="4DD5635B" w14:textId="77777777" w:rsidR="00374BBB" w:rsidRPr="00283FF5" w:rsidRDefault="00374BBB" w:rsidP="00374BBB">
      <w:pPr>
        <w:pStyle w:val="Heading1"/>
        <w:spacing w:line="480" w:lineRule="auto"/>
        <w:rPr>
          <w:szCs w:val="24"/>
        </w:rPr>
      </w:pPr>
      <w:r w:rsidRPr="00283FF5">
        <w:rPr>
          <w:szCs w:val="24"/>
        </w:rPr>
        <w:t>Methods</w:t>
      </w:r>
    </w:p>
    <w:p w14:paraId="0E517EFB" w14:textId="77777777" w:rsidR="00374BBB" w:rsidRPr="00283FF5" w:rsidRDefault="00374BBB" w:rsidP="00374BBB">
      <w:pPr>
        <w:pStyle w:val="Heading2"/>
        <w:spacing w:line="480" w:lineRule="auto"/>
        <w:rPr>
          <w:szCs w:val="24"/>
        </w:rPr>
      </w:pPr>
      <w:r w:rsidRPr="00283FF5">
        <w:rPr>
          <w:szCs w:val="24"/>
        </w:rPr>
        <w:t>Data collection</w:t>
      </w:r>
    </w:p>
    <w:p w14:paraId="67812113" w14:textId="77777777" w:rsidR="00374BBB" w:rsidRPr="00283FF5" w:rsidRDefault="00374BBB" w:rsidP="00374BBB">
      <w:pPr>
        <w:spacing w:after="0" w:line="480" w:lineRule="auto"/>
        <w:ind w:firstLine="720"/>
        <w:rPr>
          <w:sz w:val="24"/>
          <w:szCs w:val="24"/>
        </w:rPr>
      </w:pPr>
      <w:r w:rsidRPr="00283FF5">
        <w:rPr>
          <w:sz w:val="24"/>
          <w:szCs w:val="24"/>
        </w:rPr>
        <w:t>We</w:t>
      </w:r>
      <w:r>
        <w:rPr>
          <w:sz w:val="24"/>
          <w:szCs w:val="24"/>
        </w:rPr>
        <w:t xml:space="preserve"> </w:t>
      </w:r>
      <w:r w:rsidRPr="00283FF5">
        <w:rPr>
          <w:sz w:val="24"/>
          <w:szCs w:val="24"/>
        </w:rPr>
        <w:t xml:space="preserve">used historical data collected by O.A. Stevens and </w:t>
      </w:r>
      <w:r>
        <w:rPr>
          <w:sz w:val="24"/>
          <w:szCs w:val="24"/>
        </w:rPr>
        <w:t>SET</w:t>
      </w:r>
      <w:r w:rsidRPr="00283FF5">
        <w:rPr>
          <w:sz w:val="24"/>
          <w:szCs w:val="24"/>
        </w:rPr>
        <w:t xml:space="preserve"> to </w:t>
      </w:r>
      <w:r>
        <w:rPr>
          <w:sz w:val="24"/>
          <w:szCs w:val="24"/>
        </w:rPr>
        <w:t xml:space="preserve">initially </w:t>
      </w:r>
      <w:r w:rsidRPr="00283FF5">
        <w:rPr>
          <w:sz w:val="24"/>
          <w:szCs w:val="24"/>
        </w:rPr>
        <w:t xml:space="preserve">create a dataset of first flowering days (FFD) for </w:t>
      </w:r>
      <w:r>
        <w:rPr>
          <w:sz w:val="24"/>
          <w:szCs w:val="24"/>
        </w:rPr>
        <w:t>24</w:t>
      </w:r>
      <w:r w:rsidRPr="00283FF5">
        <w:rPr>
          <w:sz w:val="24"/>
          <w:szCs w:val="24"/>
        </w:rPr>
        <w:t xml:space="preserve"> flowering plant species. The observations were made at </w:t>
      </w:r>
      <w:r>
        <w:rPr>
          <w:sz w:val="24"/>
          <w:szCs w:val="24"/>
        </w:rPr>
        <w:t>Bluestem Prairie (</w:t>
      </w:r>
      <w:hyperlink r:id="rId7" w:history="1">
        <w:r w:rsidRPr="00B84A6E">
          <w:rPr>
            <w:rStyle w:val="Hyperlink"/>
          </w:rPr>
          <w:t>https://www.dnr.state.mn.us/snas/detail.html?id=sna00996</w:t>
        </w:r>
      </w:hyperlink>
      <w:r>
        <w:rPr>
          <w:sz w:val="24"/>
          <w:szCs w:val="24"/>
        </w:rPr>
        <w:t xml:space="preserve">),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w:t>
      </w:r>
      <w:r>
        <w:rPr>
          <w:sz w:val="24"/>
          <w:szCs w:val="24"/>
        </w:rPr>
        <w:t>,</w:t>
      </w:r>
      <w:r w:rsidRPr="00283FF5">
        <w:rPr>
          <w:sz w:val="24"/>
          <w:szCs w:val="24"/>
        </w:rPr>
        <w:t xml:space="preserve"> although all species were not observed in all years. The Stevens dataset represents continuous data from 1910 to </w:t>
      </w:r>
      <w:r w:rsidRPr="00B6443A">
        <w:rPr>
          <w:sz w:val="24"/>
          <w:szCs w:val="24"/>
        </w:rPr>
        <w:t>1961</w:t>
      </w:r>
      <w:r>
        <w:rPr>
          <w:sz w:val="24"/>
          <w:szCs w:val="24"/>
        </w:rPr>
        <w:t xml:space="preserve"> </w:t>
      </w:r>
      <w:r>
        <w:rPr>
          <w:sz w:val="24"/>
          <w:szCs w:val="24"/>
        </w:rPr>
        <w:fldChar w:fldCharType="begin"/>
      </w:r>
      <w:r>
        <w:rPr>
          <w:sz w:val="24"/>
          <w:szCs w:val="24"/>
        </w:rPr>
        <w:instrText xml:space="preserve"> ADDIN EN.CITE &lt;EndNote&gt;&lt;Cite&gt;&lt;Author&gt;Dunnell&lt;/Author&gt;&lt;Year&gt;2011&lt;/Year&gt;&lt;IDText&gt;Shifts in the flowering phenology of the northern Great Plains: Patterns over 100 years&lt;/IDText&gt;&lt;DisplayText&gt;(Dunnell and Travers 2011)&lt;/DisplayText&gt;&lt;record&gt;&lt;keywords&gt;&lt;keyword&gt;Growing seasons&lt;/keyword&gt;&lt;keyword&gt;Climate change&lt;/keyword&gt;&lt;keyword&gt;Precipitation&lt;/keyword&gt;&lt;keyword&gt;Phenology&lt;/keyword&gt;&lt;keyword&gt;Prairies&lt;/keyword&gt;&lt;keyword&gt;Flowering&lt;/keyword&gt;&lt;keyword&gt;Climate models&lt;/keyword&gt;&lt;keyword&gt;Annuals&lt;/keyword&gt;&lt;keyword&gt;Ecology&lt;/keyword&gt;&lt;keyword&gt;Plants&lt;/keyword&gt;&lt;keyword&gt;Species&lt;/keyword&gt;&lt;keyword&gt;Minnesota&lt;/keyword&gt;&lt;keyword&gt;flowering&lt;/keyword&gt;&lt;keyword&gt;North Dakota&lt;/keyword&gt;&lt;keyword&gt;prairie&lt;/keyword&gt;&lt;keyword&gt;phenology&lt;/keyword&gt;&lt;keyword&gt;climate change&lt;/keyword&gt;&lt;keyword&gt;Regression Analysis&lt;/keyword&gt;&lt;keyword&gt;Rain&lt;/keyword&gt;&lt;keyword&gt;Temperature&lt;/keyword&gt;&lt;keyword&gt;History, 21st Century&lt;/keyword&gt;&lt;keyword&gt;Species Specificity&lt;/keyword&gt;&lt;keyword&gt;Ecosystem&lt;/keyword&gt;&lt;keyword&gt;History, 20th Century&lt;/keyword&gt;&lt;keyword&gt;Climate Change - history&lt;/keyword&gt;&lt;keyword&gt;Flowers - physiology&lt;/keyword&gt;&lt;keyword&gt;Seasons&lt;/keyword&gt;&lt;keyword&gt;Environmental aspects&lt;/keyword&gt;&lt;keyword&gt;Evolution&lt;/keyword&gt;&lt;keyword&gt;Climatic changes&lt;/keyword&gt;&lt;keyword&gt;Research&lt;/keyword&gt;&lt;/keywords&gt;&lt;isbn&gt;0002-9122&lt;/isbn&gt;&lt;titles&gt;&lt;title&gt;Shifts in the flowering phenology of the northern Great Plains: Patterns over 100 years&lt;/title&gt;&lt;secondary-title&gt;American journal of botany&lt;/secondary-title&gt;&lt;/titles&gt;&lt;pages&gt;935-945&lt;/pages&gt;&lt;number&gt;6&lt;/number&gt;&lt;contributors&gt;&lt;authors&gt;&lt;author&gt;Dunnell, Kelsey L.&lt;/author&gt;&lt;author&gt;Travers, Steven E.&lt;/author&gt;&lt;/authors&gt;&lt;/contributors&gt;&lt;added-date format="utc"&gt;1614561033&lt;/added-date&gt;&lt;pub-location&gt;United States&lt;/pub-location&gt;&lt;ref-type name="Journal Article"&gt;17&lt;/ref-type&gt;&lt;dates&gt;&lt;year&gt;2011&lt;/year&gt;&lt;/dates&gt;&lt;rec-number&gt;668&lt;/rec-number&gt;&lt;publisher&gt;Wiley&lt;/publisher&gt;&lt;last-updated-date format="utc"&gt;1614561033&lt;/last-updated-date&gt;&lt;electronic-resource-num&gt;10.3732/ajb.1000363&lt;/electronic-resource-num&gt;&lt;volume&gt;98&lt;/volume&gt;&lt;/record&gt;&lt;/Cite&gt;&lt;/EndNote&gt;</w:instrText>
      </w:r>
      <w:r>
        <w:rPr>
          <w:sz w:val="24"/>
          <w:szCs w:val="24"/>
        </w:rPr>
        <w:fldChar w:fldCharType="separate"/>
      </w:r>
      <w:r>
        <w:rPr>
          <w:noProof/>
          <w:sz w:val="24"/>
          <w:szCs w:val="24"/>
        </w:rPr>
        <w:t>(Dunnell and Travers 2011)</w:t>
      </w:r>
      <w:r>
        <w:rPr>
          <w:sz w:val="24"/>
          <w:szCs w:val="24"/>
        </w:rPr>
        <w:fldChar w:fldCharType="end"/>
      </w:r>
      <w:r w:rsidRPr="00B6443A">
        <w:rPr>
          <w:sz w:val="24"/>
          <w:szCs w:val="24"/>
        </w:rPr>
        <w:t>; subsequent observations are from 2012 through 20</w:t>
      </w:r>
      <w:r w:rsidRPr="00283FF5">
        <w:rPr>
          <w:sz w:val="24"/>
          <w:szCs w:val="24"/>
        </w:rPr>
        <w:t xml:space="preserve">20. Thus, there is a 52-year gap in data at the end of the past century. The plant species analyzed </w:t>
      </w:r>
      <w:r>
        <w:rPr>
          <w:sz w:val="24"/>
          <w:szCs w:val="24"/>
        </w:rPr>
        <w:t xml:space="preserve">in this study </w:t>
      </w:r>
      <w:r w:rsidRPr="00283FF5">
        <w:rPr>
          <w:sz w:val="24"/>
          <w:szCs w:val="24"/>
        </w:rPr>
        <w:t xml:space="preserve">were limited to those that met a series of minimum data requirements. The </w:t>
      </w:r>
      <w:r>
        <w:rPr>
          <w:sz w:val="24"/>
          <w:szCs w:val="24"/>
        </w:rPr>
        <w:t>focal species</w:t>
      </w:r>
      <w:r w:rsidRPr="00283FF5">
        <w:rPr>
          <w:sz w:val="24"/>
          <w:szCs w:val="24"/>
        </w:rPr>
        <w:t xml:space="preserve"> had a minimum of five years of </w:t>
      </w:r>
      <w:r>
        <w:rPr>
          <w:sz w:val="24"/>
          <w:szCs w:val="24"/>
        </w:rPr>
        <w:t>observations</w:t>
      </w:r>
      <w:r w:rsidRPr="00283FF5">
        <w:rPr>
          <w:sz w:val="24"/>
          <w:szCs w:val="24"/>
        </w:rPr>
        <w:t xml:space="preserve"> and at least one observation prior to 1962 and one after. </w:t>
      </w:r>
    </w:p>
    <w:p w14:paraId="5FDEB117" w14:textId="77777777" w:rsidR="00374BBB" w:rsidRPr="00283FF5" w:rsidRDefault="00374BBB" w:rsidP="00374BBB">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w:t>
      </w:r>
      <w:r w:rsidRPr="00283FF5">
        <w:rPr>
          <w:sz w:val="24"/>
          <w:szCs w:val="24"/>
        </w:rPr>
        <w:lastRenderedPageBreak/>
        <w:t>Atmospheric and Oceanic Administration (NOAA) National Climatic Data Center (NCDC) observing network (http://www.ncdc.noaa.gov/oa/ncdc.html). The climate data collection site (46 ° 56’ N, 96 ° 49’ W) is located at the Fargo International Airport</w:t>
      </w:r>
      <w:r>
        <w:rPr>
          <w:sz w:val="24"/>
          <w:szCs w:val="24"/>
        </w:rPr>
        <w:t>,</w:t>
      </w:r>
      <w:r w:rsidRPr="00283FF5">
        <w:rPr>
          <w:sz w:val="24"/>
          <w:szCs w:val="24"/>
        </w:rPr>
        <w:t xml:space="preserve"> 32 km west of the flowering observation site.</w:t>
      </w:r>
      <w:r>
        <w:rPr>
          <w:sz w:val="24"/>
          <w:szCs w:val="24"/>
        </w:rPr>
        <w:t xml:space="preserve"> </w:t>
      </w:r>
      <w:r w:rsidRPr="00283FF5">
        <w:rPr>
          <w:sz w:val="24"/>
          <w:szCs w:val="24"/>
        </w:rPr>
        <w:t xml:space="preserve">The </w:t>
      </w:r>
      <w:r>
        <w:rPr>
          <w:sz w:val="24"/>
          <w:szCs w:val="24"/>
        </w:rPr>
        <w:t xml:space="preserve">climate </w:t>
      </w:r>
      <w:r w:rsidRPr="00283FF5">
        <w:rPr>
          <w:sz w:val="24"/>
          <w:szCs w:val="24"/>
        </w:rPr>
        <w:t>dataset includes daily estimates of maximum and minimum temperature, snowpack (0</w:t>
      </w:r>
      <w:r>
        <w:rPr>
          <w:sz w:val="24"/>
          <w:szCs w:val="24"/>
        </w:rPr>
        <w:t xml:space="preserve"> was considered </w:t>
      </w:r>
      <w:r w:rsidRPr="00283FF5">
        <w:rPr>
          <w:sz w:val="24"/>
          <w:szCs w:val="24"/>
        </w:rPr>
        <w:t>bare ground)</w:t>
      </w:r>
      <w:r>
        <w:rPr>
          <w:sz w:val="24"/>
          <w:szCs w:val="24"/>
        </w:rPr>
        <w:t>,</w:t>
      </w:r>
      <w:r w:rsidRPr="00283FF5">
        <w:rPr>
          <w:sz w:val="24"/>
          <w:szCs w:val="24"/>
        </w:rPr>
        <w:t xml:space="preserve"> and snowfall beginning in 1942. However, snowpack data is unavailable for 1997 through 2004.</w:t>
      </w:r>
      <w:r>
        <w:rPr>
          <w:sz w:val="24"/>
          <w:szCs w:val="24"/>
        </w:rPr>
        <w:t xml:space="preserve"> </w:t>
      </w:r>
      <w:r w:rsidRPr="00283FF5">
        <w:rPr>
          <w:sz w:val="24"/>
          <w:szCs w:val="24"/>
        </w:rPr>
        <w:t xml:space="preserve">As a result, we were able to analyze data for </w:t>
      </w:r>
      <w:r>
        <w:rPr>
          <w:sz w:val="24"/>
          <w:szCs w:val="24"/>
        </w:rPr>
        <w:t xml:space="preserve">a total of </w:t>
      </w:r>
      <w:r w:rsidRPr="00283FF5">
        <w:rPr>
          <w:sz w:val="24"/>
          <w:szCs w:val="24"/>
        </w:rPr>
        <w:t>29 years (1942-1961 and 2012-2020).</w:t>
      </w:r>
    </w:p>
    <w:p w14:paraId="7D3C9B5D" w14:textId="77777777" w:rsidR="00374BBB" w:rsidRPr="00283FF5" w:rsidRDefault="00374BBB" w:rsidP="00374BBB">
      <w:pPr>
        <w:pStyle w:val="Heading2"/>
        <w:spacing w:line="480" w:lineRule="auto"/>
        <w:rPr>
          <w:szCs w:val="24"/>
        </w:rPr>
      </w:pPr>
      <w:r>
        <w:rPr>
          <w:szCs w:val="24"/>
        </w:rPr>
        <w:t xml:space="preserve">Climate </w:t>
      </w:r>
      <w:r w:rsidRPr="00283FF5">
        <w:rPr>
          <w:szCs w:val="24"/>
        </w:rPr>
        <w:t>Variables</w:t>
      </w:r>
    </w:p>
    <w:p w14:paraId="19214117" w14:textId="77777777" w:rsidR="00374BBB" w:rsidRPr="00283FF5" w:rsidRDefault="00374BBB" w:rsidP="00374BBB">
      <w:pPr>
        <w:spacing w:after="0" w:line="480" w:lineRule="auto"/>
        <w:ind w:firstLine="720"/>
        <w:rPr>
          <w:sz w:val="24"/>
          <w:szCs w:val="24"/>
        </w:rPr>
      </w:pPr>
      <w:r w:rsidRPr="00283FF5">
        <w:rPr>
          <w:sz w:val="24"/>
          <w:szCs w:val="24"/>
        </w:rPr>
        <w:t xml:space="preserve">We used the raw climate data to calculate four variables regarding </w:t>
      </w:r>
      <w:r>
        <w:rPr>
          <w:sz w:val="24"/>
          <w:szCs w:val="24"/>
        </w:rPr>
        <w:t>annual</w:t>
      </w:r>
      <w:r w:rsidRPr="00283FF5">
        <w:rPr>
          <w:sz w:val="24"/>
          <w:szCs w:val="24"/>
        </w:rPr>
        <w:t xml:space="preserve"> patterns of temperature or winter snowfall. </w:t>
      </w:r>
      <w:r>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Pr>
          <w:sz w:val="24"/>
          <w:szCs w:val="24"/>
        </w:rPr>
        <w:t>,</w:t>
      </w:r>
      <w:r w:rsidRPr="00283FF5">
        <w:rPr>
          <w:sz w:val="24"/>
          <w:szCs w:val="24"/>
        </w:rPr>
        <w:t xml:space="preserve"> was calculated as the day of the year on which the sum of the growing units </w:t>
      </w:r>
      <w:r>
        <w:rPr>
          <w:sz w:val="24"/>
          <w:szCs w:val="24"/>
        </w:rPr>
        <w:t>for a</w:t>
      </w:r>
      <w:r w:rsidRPr="00283FF5">
        <w:rPr>
          <w:sz w:val="24"/>
          <w:szCs w:val="24"/>
        </w:rPr>
        <w:t xml:space="preserve"> year exceeded 300.</w:t>
      </w:r>
      <w:r>
        <w:rPr>
          <w:sz w:val="24"/>
          <w:szCs w:val="24"/>
        </w:rPr>
        <w:t xml:space="preserve"> </w:t>
      </w:r>
      <w:r w:rsidRPr="00283FF5">
        <w:rPr>
          <w:sz w:val="24"/>
          <w:szCs w:val="24"/>
        </w:rPr>
        <w:t xml:space="preserve">Growing units </w:t>
      </w:r>
      <w:r>
        <w:rPr>
          <w:sz w:val="24"/>
          <w:szCs w:val="24"/>
        </w:rPr>
        <w:t>are</w:t>
      </w:r>
      <w:r w:rsidRPr="00283FF5">
        <w:rPr>
          <w:sz w:val="24"/>
          <w:szCs w:val="24"/>
        </w:rPr>
        <w:t xml:space="preserve"> defined as a daily measure of the difference between the average temperature and 35˚ F; units were set to zero if the average temperature was below 35˚F</w:t>
      </w:r>
      <w:r>
        <w:rPr>
          <w:sz w:val="24"/>
          <w:szCs w:val="24"/>
        </w:rPr>
        <w:t xml:space="preserve"> </w:t>
      </w:r>
      <w:r>
        <w:rPr>
          <w:sz w:val="24"/>
          <w:szCs w:val="24"/>
        </w:rPr>
        <w:fldChar w:fldCharType="begin"/>
      </w:r>
      <w:r>
        <w:rPr>
          <w:sz w:val="24"/>
          <w:szCs w:val="24"/>
        </w:rPr>
        <w:instrText xml:space="preserve"> ADDIN EN.CITE &lt;EndNote&gt;&lt;Cite&gt;&lt;Author&gt;McMaster&lt;/Author&gt;&lt;Year&gt;1997&lt;/Year&gt;&lt;IDText&gt;Growing degree-days: one equation, two interpretations&lt;/IDText&gt;&lt;DisplayText&gt;(McMaster and Wilhelm 1997)&lt;/DisplayText&gt;&lt;record&gt;&lt;keywords&gt;&lt;keyword&gt;Crop simulation model&lt;/keyword&gt;&lt;keyword&gt;Corn&lt;/keyword&gt;&lt;keyword&gt;Timing of biological processes&lt;/keyword&gt;&lt;keyword&gt;Growing degree-days&lt;/keyword&gt;&lt;/keywords&gt;&lt;isbn&gt;0168-1923&lt;/isbn&gt;&lt;titles&gt;&lt;title&gt;Growing degree-days: one equation, two interpretations&lt;/title&gt;&lt;secondary-title&gt;Agricultural and forest meteorology&lt;/secondary-title&gt;&lt;/titles&gt;&lt;pages&gt;291-300&lt;/pages&gt;&lt;number&gt;4&lt;/number&gt;&lt;contributors&gt;&lt;authors&gt;&lt;author&gt;McMaster, Gregory S.&lt;/author&gt;&lt;author&gt;Wilhelm, W. W.&lt;/author&gt;&lt;/authors&gt;&lt;/contributors&gt;&lt;added-date format="utc"&gt;1614562342&lt;/added-date&gt;&lt;ref-type name="Journal Article"&gt;17&lt;/ref-type&gt;&lt;dates&gt;&lt;year&gt;1997&lt;/year&gt;&lt;/dates&gt;&lt;rec-number&gt;60&lt;/rec-number&gt;&lt;publisher&gt;Elsevier B.V&lt;/publisher&gt;&lt;last-updated-date format="utc"&gt;1614562342&lt;/last-updated-date&gt;&lt;electronic-resource-num&gt;10.1016/S0168-1923(97)00027-0&lt;/electronic-resource-num&gt;&lt;volume&gt;87&lt;/volume&gt;&lt;/record&gt;&lt;/Cite&gt;&lt;/EndNote&gt;</w:instrText>
      </w:r>
      <w:r>
        <w:rPr>
          <w:sz w:val="24"/>
          <w:szCs w:val="24"/>
        </w:rPr>
        <w:fldChar w:fldCharType="separate"/>
      </w:r>
      <w:r>
        <w:rPr>
          <w:noProof/>
          <w:sz w:val="24"/>
          <w:szCs w:val="24"/>
        </w:rPr>
        <w:t>(McMaster and Wilhelm 1997)</w:t>
      </w:r>
      <w:r>
        <w:rPr>
          <w:sz w:val="24"/>
          <w:szCs w:val="24"/>
        </w:rPr>
        <w:fldChar w:fldCharType="end"/>
      </w:r>
      <w:r w:rsidRPr="00283FF5">
        <w:rPr>
          <w:sz w:val="24"/>
          <w:szCs w:val="24"/>
        </w:rPr>
        <w:t xml:space="preserve">. </w:t>
      </w:r>
      <w:r>
        <w:rPr>
          <w:sz w:val="24"/>
          <w:szCs w:val="24"/>
        </w:rPr>
        <w:t xml:space="preserve">We chose 300 units as the cutoff because this number of units is typically accumulated by the end of March in the northern </w:t>
      </w:r>
      <w:proofErr w:type="gramStart"/>
      <w:r>
        <w:rPr>
          <w:sz w:val="24"/>
          <w:szCs w:val="24"/>
        </w:rPr>
        <w:t>plains</w:t>
      </w:r>
      <w:proofErr w:type="gramEnd"/>
      <w:r>
        <w:rPr>
          <w:sz w:val="24"/>
          <w:szCs w:val="24"/>
        </w:rPr>
        <w:t xml:space="preserve"> region. </w:t>
      </w:r>
      <w:r w:rsidRPr="00283FF5">
        <w:rPr>
          <w:sz w:val="24"/>
          <w:szCs w:val="24"/>
        </w:rPr>
        <w:t xml:space="preserve">Thus, in years with warmer spring months the AGDU value will be </w:t>
      </w:r>
      <w:r>
        <w:rPr>
          <w:sz w:val="24"/>
          <w:szCs w:val="24"/>
        </w:rPr>
        <w:t xml:space="preserve">relatively </w:t>
      </w:r>
      <w:r w:rsidRPr="00283FF5">
        <w:rPr>
          <w:sz w:val="24"/>
          <w:szCs w:val="24"/>
        </w:rPr>
        <w:t>lower</w:t>
      </w:r>
      <w:r>
        <w:rPr>
          <w:sz w:val="24"/>
          <w:szCs w:val="24"/>
        </w:rPr>
        <w:t xml:space="preserve"> and vice versa</w:t>
      </w:r>
      <w:r w:rsidRPr="00283FF5">
        <w:rPr>
          <w:sz w:val="24"/>
          <w:szCs w:val="24"/>
        </w:rPr>
        <w:t xml:space="preserve">. </w:t>
      </w:r>
    </w:p>
    <w:p w14:paraId="2BCABE0A" w14:textId="77777777" w:rsidR="00374BBB" w:rsidRDefault="00374BBB" w:rsidP="00374BBB">
      <w:pPr>
        <w:spacing w:line="480" w:lineRule="auto"/>
        <w:ind w:firstLine="720"/>
        <w:rPr>
          <w:sz w:val="24"/>
          <w:szCs w:val="24"/>
        </w:rPr>
      </w:pPr>
      <w:r w:rsidRPr="00283FF5">
        <w:rPr>
          <w:sz w:val="24"/>
          <w:szCs w:val="24"/>
        </w:rPr>
        <w:t xml:space="preserve">Three different </w:t>
      </w:r>
      <w:r>
        <w:rPr>
          <w:sz w:val="24"/>
          <w:szCs w:val="24"/>
        </w:rPr>
        <w:t xml:space="preserve">winter </w:t>
      </w:r>
      <w:r w:rsidRPr="00283FF5">
        <w:rPr>
          <w:sz w:val="24"/>
          <w:szCs w:val="24"/>
        </w:rPr>
        <w:t xml:space="preserve">precipitation variables were calculated. The winter snowfall amount for a given year (TSNOW) was calculated as the sum of </w:t>
      </w:r>
      <w:r>
        <w:rPr>
          <w:sz w:val="24"/>
          <w:szCs w:val="24"/>
        </w:rPr>
        <w:t xml:space="preserve">daily </w:t>
      </w:r>
      <w:r w:rsidRPr="00283FF5">
        <w:rPr>
          <w:sz w:val="24"/>
          <w:szCs w:val="24"/>
        </w:rPr>
        <w:t xml:space="preserve">snowfall over the first 90 days. A second variable associated with </w:t>
      </w:r>
      <w:r>
        <w:rPr>
          <w:sz w:val="24"/>
          <w:szCs w:val="24"/>
        </w:rPr>
        <w:t xml:space="preserve">winter </w:t>
      </w:r>
      <w:r w:rsidRPr="00283FF5">
        <w:rPr>
          <w:sz w:val="24"/>
          <w:szCs w:val="24"/>
        </w:rPr>
        <w:t xml:space="preserve">snowfall was the Date of Bare Ground (DOBG) or the day of the year when snowpack first reached zero. </w:t>
      </w:r>
      <w:r>
        <w:rPr>
          <w:sz w:val="24"/>
          <w:szCs w:val="24"/>
        </w:rPr>
        <w:t>Eight records</w:t>
      </w:r>
      <w:r w:rsidRPr="00283FF5">
        <w:rPr>
          <w:sz w:val="24"/>
          <w:szCs w:val="24"/>
        </w:rPr>
        <w:t xml:space="preserve"> indicated a short period, </w:t>
      </w:r>
      <w:proofErr w:type="gramStart"/>
      <w:r w:rsidRPr="00283FF5">
        <w:rPr>
          <w:sz w:val="24"/>
          <w:szCs w:val="24"/>
        </w:rPr>
        <w:t>one to two days,</w:t>
      </w:r>
      <w:proofErr w:type="gramEnd"/>
      <w:r w:rsidRPr="00283FF5">
        <w:rPr>
          <w:sz w:val="24"/>
          <w:szCs w:val="24"/>
        </w:rPr>
        <w:t xml:space="preserve"> of snowpack late in the season which were excluded. The third </w:t>
      </w:r>
      <w:r>
        <w:rPr>
          <w:sz w:val="24"/>
          <w:szCs w:val="24"/>
        </w:rPr>
        <w:t>variable</w:t>
      </w:r>
      <w:r w:rsidRPr="00283FF5">
        <w:rPr>
          <w:sz w:val="24"/>
          <w:szCs w:val="24"/>
        </w:rPr>
        <w:t xml:space="preserve"> </w:t>
      </w:r>
      <w:r>
        <w:rPr>
          <w:sz w:val="24"/>
          <w:szCs w:val="24"/>
        </w:rPr>
        <w:lastRenderedPageBreak/>
        <w:t>associated with</w:t>
      </w:r>
      <w:r w:rsidRPr="00283FF5">
        <w:rPr>
          <w:sz w:val="24"/>
          <w:szCs w:val="24"/>
        </w:rPr>
        <w:t xml:space="preserve"> winter snowfall was Snowpack on Day X (SPDX), a variable designed to estimate the extent of snowpack just prior to the growing season. To calculate SPDX for each </w:t>
      </w:r>
      <w:r>
        <w:rPr>
          <w:sz w:val="24"/>
          <w:szCs w:val="24"/>
        </w:rPr>
        <w:t>species</w:t>
      </w:r>
      <w:r w:rsidRPr="00283FF5">
        <w:rPr>
          <w:sz w:val="24"/>
          <w:szCs w:val="24"/>
        </w:rPr>
        <w:t xml:space="preserve"> we used </w:t>
      </w:r>
      <w:r>
        <w:rPr>
          <w:sz w:val="24"/>
          <w:szCs w:val="24"/>
        </w:rPr>
        <w:t xml:space="preserve">linear regression and </w:t>
      </w:r>
      <w:r w:rsidRPr="00283FF5">
        <w:rPr>
          <w:sz w:val="24"/>
          <w:szCs w:val="24"/>
        </w:rPr>
        <w:t xml:space="preserve">model selection to identify </w:t>
      </w:r>
      <w:r>
        <w:rPr>
          <w:sz w:val="24"/>
          <w:szCs w:val="24"/>
        </w:rPr>
        <w:t>the</w:t>
      </w:r>
      <w:r w:rsidRPr="00283FF5">
        <w:rPr>
          <w:sz w:val="24"/>
          <w:szCs w:val="24"/>
        </w:rPr>
        <w:t xml:space="preserve"> day in March </w:t>
      </w:r>
      <w:r>
        <w:rPr>
          <w:sz w:val="24"/>
          <w:szCs w:val="24"/>
        </w:rPr>
        <w:t xml:space="preserve">with </w:t>
      </w:r>
      <w:proofErr w:type="spellStart"/>
      <w:r>
        <w:rPr>
          <w:sz w:val="24"/>
          <w:szCs w:val="24"/>
        </w:rPr>
        <w:t>snowpacks</w:t>
      </w:r>
      <w:proofErr w:type="spellEnd"/>
      <w:r>
        <w:rPr>
          <w:sz w:val="24"/>
          <w:szCs w:val="24"/>
        </w:rPr>
        <w:t xml:space="preserve"> that </w:t>
      </w:r>
      <w:r w:rsidRPr="00283FF5">
        <w:rPr>
          <w:sz w:val="24"/>
          <w:szCs w:val="24"/>
        </w:rPr>
        <w:t>best predict</w:t>
      </w:r>
      <w:r>
        <w:rPr>
          <w:sz w:val="24"/>
          <w:szCs w:val="24"/>
        </w:rPr>
        <w:t>ed</w:t>
      </w:r>
      <w:r w:rsidRPr="00283FF5">
        <w:rPr>
          <w:sz w:val="24"/>
          <w:szCs w:val="24"/>
        </w:rPr>
        <w:t xml:space="preserve"> the first flowering day (FFD) </w:t>
      </w:r>
      <w:r>
        <w:rPr>
          <w:sz w:val="24"/>
          <w:szCs w:val="24"/>
        </w:rPr>
        <w:t>for that species</w:t>
      </w:r>
      <w:r w:rsidRPr="00283FF5">
        <w:rPr>
          <w:sz w:val="24"/>
          <w:szCs w:val="24"/>
        </w:rPr>
        <w:t xml:space="preserve">. </w:t>
      </w:r>
      <w:r>
        <w:rPr>
          <w:sz w:val="24"/>
          <w:szCs w:val="24"/>
        </w:rPr>
        <w:t xml:space="preserve">We ran separate linear regressions where FFD was the dependent variable and snowpack on day X was the independent variable for each day in March. AIC values were determined for each regression and the model associated with the lowest AIC value was chosen and used to assign the day in March consistently used for SPDX in that species. Thus, </w:t>
      </w:r>
      <w:r w:rsidRPr="00283FF5">
        <w:rPr>
          <w:sz w:val="24"/>
          <w:szCs w:val="24"/>
        </w:rPr>
        <w:t xml:space="preserve">SPDX values </w:t>
      </w:r>
      <w:r>
        <w:rPr>
          <w:sz w:val="24"/>
          <w:szCs w:val="24"/>
        </w:rPr>
        <w:t>increase with increasing snowpack and decrease with decreasing snowpack on the selected day of March</w:t>
      </w:r>
      <w:r w:rsidRPr="00283FF5">
        <w:rPr>
          <w:sz w:val="24"/>
          <w:szCs w:val="24"/>
        </w:rPr>
        <w:t>.</w:t>
      </w:r>
      <w:r>
        <w:rPr>
          <w:sz w:val="24"/>
          <w:szCs w:val="24"/>
        </w:rPr>
        <w:t xml:space="preserve"> </w:t>
      </w:r>
      <w:r w:rsidRPr="00283FF5">
        <w:rPr>
          <w:sz w:val="24"/>
          <w:szCs w:val="24"/>
        </w:rPr>
        <w:t xml:space="preserve">The most predictive day was determined separately for each plant species. </w:t>
      </w:r>
      <w:r>
        <w:rPr>
          <w:sz w:val="24"/>
          <w:szCs w:val="24"/>
        </w:rPr>
        <w:t>We used this variable to maximize the explanatory power of snowpack on flowering in a month when temperatures and snowpack are rapidly changing. Each of the four climate variables were not independent of each other.</w:t>
      </w:r>
    </w:p>
    <w:p w14:paraId="1BE93F55" w14:textId="77777777" w:rsidR="00374BBB" w:rsidRPr="00283FF5" w:rsidRDefault="00374BBB" w:rsidP="00374BBB">
      <w:pPr>
        <w:pStyle w:val="Heading2"/>
        <w:spacing w:line="480" w:lineRule="auto"/>
        <w:rPr>
          <w:szCs w:val="24"/>
        </w:rPr>
      </w:pPr>
      <w:r w:rsidRPr="00283FF5">
        <w:rPr>
          <w:szCs w:val="24"/>
        </w:rPr>
        <w:t>Model development</w:t>
      </w:r>
    </w:p>
    <w:p w14:paraId="5E2F4E1C" w14:textId="77777777" w:rsidR="00374BBB" w:rsidRPr="00283FF5" w:rsidRDefault="00374BBB" w:rsidP="00374BBB">
      <w:pPr>
        <w:spacing w:after="0" w:line="480" w:lineRule="auto"/>
        <w:ind w:firstLine="720"/>
        <w:rPr>
          <w:sz w:val="24"/>
          <w:szCs w:val="24"/>
        </w:rPr>
      </w:pPr>
      <w:r>
        <w:rPr>
          <w:sz w:val="24"/>
          <w:szCs w:val="24"/>
        </w:rPr>
        <w:t xml:space="preserve">Our goal was to use Structural Equation Modelling </w:t>
      </w:r>
      <w:r>
        <w:rPr>
          <w:sz w:val="24"/>
          <w:szCs w:val="24"/>
        </w:rPr>
        <w:fldChar w:fldCharType="begin"/>
      </w:r>
      <w:r>
        <w:rPr>
          <w:sz w:val="24"/>
          <w:szCs w:val="24"/>
        </w:rPr>
        <w:instrText xml:space="preserve"> ADDIN EN.CITE &lt;EndNote&gt;&lt;Cite&gt;&lt;Author&gt;Grace&lt;/Author&gt;&lt;Year&gt;2006&lt;/Year&gt;&lt;IDText&gt;Structural Equation Modeling and Natural Systems&lt;/IDText&gt;&lt;DisplayText&gt;(Grace 2006)&lt;/DisplayText&gt;&lt;record&gt;&lt;isbn&gt;0006-341X&lt;/isbn&gt;&lt;titles&gt;&lt;title&gt;Structural Equation Modeling and Natural Systems&lt;/title&gt;&lt;/titles&gt;&lt;contributors&gt;&lt;authors&gt;&lt;author&gt;Grace, J.B.&lt;/author&gt;&lt;/authors&gt;&lt;/contributors&gt;&lt;added-date format="utc"&gt;1615578614&lt;/added-date&gt;&lt;pub-location&gt;Cambridge, U.K.&lt;/pub-location&gt;&lt;ref-type name="Book"&gt;6&lt;/ref-type&gt;&lt;dates&gt;&lt;year&gt;2006&lt;/year&gt;&lt;/dates&gt;&lt;rec-number&gt;670&lt;/rec-number&gt;&lt;publisher&gt;Cambridge University Press&lt;/publisher&gt;&lt;last-updated-date format="utc"&gt;1615578941&lt;/last-updated-date&gt;&lt;electronic-resource-num&gt;10.1111/j.1541-0420.2007.00856_13.x&lt;/electronic-resource-num&gt;&lt;volume&gt;63&lt;/volume&gt;&lt;/record&gt;&lt;/Cite&gt;&lt;/EndNote&gt;</w:instrText>
      </w:r>
      <w:r>
        <w:rPr>
          <w:sz w:val="24"/>
          <w:szCs w:val="24"/>
        </w:rPr>
        <w:fldChar w:fldCharType="separate"/>
      </w:r>
      <w:r>
        <w:rPr>
          <w:noProof/>
          <w:sz w:val="24"/>
          <w:szCs w:val="24"/>
        </w:rPr>
        <w:t>(Grace 2006)</w:t>
      </w:r>
      <w:r>
        <w:rPr>
          <w:sz w:val="24"/>
          <w:szCs w:val="24"/>
        </w:rPr>
        <w:fldChar w:fldCharType="end"/>
      </w:r>
      <w:r>
        <w:rPr>
          <w:sz w:val="24"/>
          <w:szCs w:val="24"/>
        </w:rPr>
        <w:t xml:space="preserve"> to simultaneously assess the relationships between each of the four climate variables and the first flowering day (FFD) of the focal plant species, given the covarying nature of the climate variables. </w:t>
      </w:r>
      <w:r w:rsidRPr="00283FF5">
        <w:rPr>
          <w:sz w:val="24"/>
          <w:szCs w:val="24"/>
        </w:rPr>
        <w:t xml:space="preserve">We used the </w:t>
      </w:r>
      <w:proofErr w:type="spellStart"/>
      <w:r w:rsidRPr="00283FF5">
        <w:rPr>
          <w:i/>
          <w:iCs/>
          <w:sz w:val="24"/>
          <w:szCs w:val="24"/>
        </w:rPr>
        <w:t>lavaan</w:t>
      </w:r>
      <w:proofErr w:type="spellEnd"/>
      <w:r w:rsidRPr="00283FF5">
        <w:rPr>
          <w:sz w:val="24"/>
          <w:szCs w:val="24"/>
        </w:rPr>
        <w:t xml:space="preserve"> package</w:t>
      </w:r>
      <w:r>
        <w:rPr>
          <w:sz w:val="24"/>
          <w:szCs w:val="24"/>
        </w:rPr>
        <w:t xml:space="preserve"> </w:t>
      </w:r>
      <w:r>
        <w:rPr>
          <w:sz w:val="24"/>
          <w:szCs w:val="24"/>
        </w:rPr>
        <w:fldChar w:fldCharType="begin"/>
      </w:r>
      <w:r>
        <w:rPr>
          <w:sz w:val="24"/>
          <w:szCs w:val="24"/>
        </w:rPr>
        <w:instrText xml:space="preserve"> ADDIN EN.CITE &lt;EndNote&gt;&lt;Cite&gt;&lt;Author&gt;Rosseel&lt;/Author&gt;&lt;Year&gt;2012&lt;/Year&gt;&lt;IDText&gt;lavaan: An R Package for Structural Equation Modeling&lt;/IDText&gt;&lt;DisplayText&gt;(Rosseel 2012)&lt;/DisplayText&gt;&lt;record&gt;&lt;titles&gt;&lt;title&gt;&lt;style face="italic" font="default" size="100%"&gt;lavaan&lt;/style&gt;&lt;style font="default" size="100%"&gt;: An R Package for Structural Equation Modeling&lt;/style&gt;&lt;/title&gt;&lt;/titles&gt;&lt;pages&gt;1-36&lt;/pages&gt;&lt;number&gt;2&lt;/number&gt;&lt;contributors&gt;&lt;authors&gt;&lt;author&gt;Rosseel, Yves&lt;/author&gt;&lt;/authors&gt;&lt;/contributors&gt;&lt;added-date format="utc"&gt;1615989374&lt;/added-date&gt;&lt;pub-location&gt;Journal of Statistical Software&lt;/pub-location&gt;&lt;ref-type name="Generic"&gt;13&lt;/ref-type&gt;&lt;dates&gt;&lt;year&gt;2012&lt;/year&gt;&lt;/dates&gt;&lt;rec-number&gt;68&lt;/rec-number&gt;&lt;last-updated-date format="utc"&gt;1615989647&lt;/last-updated-date&gt;&lt;volume&gt;48&lt;/volume&gt;&lt;/record&gt;&lt;/Cite&gt;&lt;/EndNote&gt;</w:instrText>
      </w:r>
      <w:r>
        <w:rPr>
          <w:sz w:val="24"/>
          <w:szCs w:val="24"/>
        </w:rPr>
        <w:fldChar w:fldCharType="separate"/>
      </w:r>
      <w:r>
        <w:rPr>
          <w:noProof/>
          <w:sz w:val="24"/>
          <w:szCs w:val="24"/>
        </w:rPr>
        <w:t>(Rosseel 2012)</w:t>
      </w:r>
      <w:r>
        <w:rPr>
          <w:sz w:val="24"/>
          <w:szCs w:val="24"/>
        </w:rPr>
        <w:fldChar w:fldCharType="end"/>
      </w:r>
      <w:r w:rsidRPr="00283FF5">
        <w:rPr>
          <w:sz w:val="24"/>
          <w:szCs w:val="24"/>
        </w:rPr>
        <w:t xml:space="preserve"> in R</w:t>
      </w:r>
      <w:r>
        <w:rPr>
          <w:sz w:val="24"/>
          <w:szCs w:val="24"/>
        </w:rPr>
        <w:t xml:space="preserve"> </w:t>
      </w:r>
      <w:r>
        <w:rPr>
          <w:sz w:val="24"/>
          <w:szCs w:val="24"/>
        </w:rPr>
        <w:fldChar w:fldCharType="begin"/>
      </w:r>
      <w:r>
        <w:rPr>
          <w:sz w:val="24"/>
          <w:szCs w:val="24"/>
        </w:rPr>
        <w:instrText xml:space="preserve"> ADDIN EN.CITE &lt;EndNote&gt;&lt;Cite&gt;&lt;Author&gt;R&lt;/Author&gt;&lt;Year&gt;2020&lt;/Year&gt;&lt;IDText&gt;R: A language and environment for statistical computing&lt;/IDText&gt;&lt;DisplayText&gt;(Team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Program"&gt;9&lt;/ref-type&gt;&lt;dates&gt;&lt;year&gt;2020&lt;/year&gt;&lt;/dates&gt;&lt;rec-number&gt;70&lt;/rec-number&gt;&lt;last-updated-date format="utc"&gt;1617970897&lt;/last-updated-date&gt;&lt;/record&gt;&lt;/Cite&gt;&lt;/EndNote&gt;</w:instrText>
      </w:r>
      <w:r>
        <w:rPr>
          <w:sz w:val="24"/>
          <w:szCs w:val="24"/>
        </w:rPr>
        <w:fldChar w:fldCharType="separate"/>
      </w:r>
      <w:r>
        <w:rPr>
          <w:noProof/>
          <w:sz w:val="24"/>
          <w:szCs w:val="24"/>
        </w:rPr>
        <w:t>(R Core Team 2020)</w:t>
      </w:r>
      <w:r>
        <w:rPr>
          <w:sz w:val="24"/>
          <w:szCs w:val="24"/>
        </w:rPr>
        <w:fldChar w:fldCharType="end"/>
      </w:r>
      <w:r>
        <w:rPr>
          <w:sz w:val="24"/>
          <w:szCs w:val="24"/>
        </w:rPr>
        <w:t xml:space="preserve"> to incorporate</w:t>
      </w:r>
      <w:r w:rsidRPr="00283FF5">
        <w:rPr>
          <w:sz w:val="24"/>
          <w:szCs w:val="24"/>
        </w:rPr>
        <w:t xml:space="preserve"> path analysis </w:t>
      </w:r>
      <w:r>
        <w:rPr>
          <w:sz w:val="24"/>
          <w:szCs w:val="24"/>
        </w:rPr>
        <w:t>and examine</w:t>
      </w:r>
      <w:r w:rsidRPr="00283FF5">
        <w:rPr>
          <w:sz w:val="24"/>
          <w:szCs w:val="24"/>
        </w:rPr>
        <w:t xml:space="preserve"> the relationships </w:t>
      </w:r>
      <w:r>
        <w:rPr>
          <w:sz w:val="24"/>
          <w:szCs w:val="24"/>
        </w:rPr>
        <w:t>among</w:t>
      </w:r>
      <w:r w:rsidRPr="00283FF5">
        <w:rPr>
          <w:sz w:val="24"/>
          <w:szCs w:val="24"/>
        </w:rPr>
        <w:t xml:space="preserve"> the </w:t>
      </w:r>
      <w:r>
        <w:rPr>
          <w:sz w:val="24"/>
          <w:szCs w:val="24"/>
        </w:rPr>
        <w:t xml:space="preserve">climate </w:t>
      </w:r>
      <w:r w:rsidRPr="00283FF5">
        <w:rPr>
          <w:sz w:val="24"/>
          <w:szCs w:val="24"/>
        </w:rPr>
        <w:t xml:space="preserve">variables </w:t>
      </w:r>
      <w:r>
        <w:rPr>
          <w:sz w:val="24"/>
          <w:szCs w:val="24"/>
        </w:rPr>
        <w:t>and the dependence of FFD on each of the climate variables individually</w:t>
      </w:r>
      <w:r w:rsidRPr="00283FF5">
        <w:rPr>
          <w:sz w:val="24"/>
          <w:szCs w:val="24"/>
        </w:rPr>
        <w:t>. In our initial</w:t>
      </w:r>
      <w:r>
        <w:rPr>
          <w:sz w:val="24"/>
          <w:szCs w:val="24"/>
        </w:rPr>
        <w:t xml:space="preserve">, full </w:t>
      </w:r>
      <w:r w:rsidRPr="00283FF5">
        <w:rPr>
          <w:sz w:val="24"/>
          <w:szCs w:val="24"/>
        </w:rPr>
        <w:t xml:space="preserve">model, </w:t>
      </w:r>
      <w:r>
        <w:rPr>
          <w:sz w:val="24"/>
          <w:szCs w:val="24"/>
        </w:rPr>
        <w:t xml:space="preserve">we included </w:t>
      </w:r>
      <w:r w:rsidRPr="00283FF5">
        <w:rPr>
          <w:sz w:val="24"/>
          <w:szCs w:val="24"/>
        </w:rPr>
        <w:t xml:space="preserve">AGDU and TSNOW </w:t>
      </w:r>
      <w:r>
        <w:rPr>
          <w:sz w:val="24"/>
          <w:szCs w:val="24"/>
        </w:rPr>
        <w:t>as exogenous variables and</w:t>
      </w:r>
      <w:r w:rsidRPr="00283FF5">
        <w:rPr>
          <w:sz w:val="24"/>
          <w:szCs w:val="24"/>
        </w:rPr>
        <w:t xml:space="preserve"> DOBG, SPDX, and FFD</w:t>
      </w:r>
      <w:r>
        <w:rPr>
          <w:sz w:val="24"/>
          <w:szCs w:val="24"/>
        </w:rPr>
        <w:t xml:space="preserve"> as endogenous variables (Fig. 1)</w:t>
      </w:r>
      <w:r w:rsidRPr="00283FF5">
        <w:rPr>
          <w:sz w:val="24"/>
          <w:szCs w:val="24"/>
        </w:rPr>
        <w:t>.</w:t>
      </w:r>
      <w:r>
        <w:rPr>
          <w:sz w:val="24"/>
          <w:szCs w:val="24"/>
        </w:rPr>
        <w:t xml:space="preserve"> The assumption was that FFD could have direct and indirect effects from both temperature (AGDU) and winter snowfall (TSNOW), through their indirect effects on snowpack in March (SPDX) and the date at </w:t>
      </w:r>
      <w:r>
        <w:rPr>
          <w:sz w:val="24"/>
          <w:szCs w:val="24"/>
        </w:rPr>
        <w:lastRenderedPageBreak/>
        <w:t>which the snow melted (DOBG).</w:t>
      </w:r>
      <w:r w:rsidRPr="00283FF5">
        <w:rPr>
          <w:sz w:val="24"/>
          <w:szCs w:val="24"/>
        </w:rPr>
        <w:t xml:space="preserve"> The model included regressions for each endogenous variable, variances within all variables, and residual covariances between the exogenous variables. We considered both direct and indirect regressions. To </w:t>
      </w:r>
      <w:r>
        <w:rPr>
          <w:sz w:val="24"/>
          <w:szCs w:val="24"/>
        </w:rPr>
        <w:t>best compensate for</w:t>
      </w:r>
      <w:r w:rsidRPr="00283FF5">
        <w:rPr>
          <w:sz w:val="24"/>
          <w:szCs w:val="24"/>
        </w:rPr>
        <w:t xml:space="preserve"> missing data points </w:t>
      </w:r>
      <w:r>
        <w:rPr>
          <w:sz w:val="24"/>
          <w:szCs w:val="24"/>
        </w:rPr>
        <w:t>over the course of the 29 years analyzed</w:t>
      </w:r>
      <w:r w:rsidRPr="00283FF5">
        <w:rPr>
          <w:sz w:val="24"/>
          <w:szCs w:val="24"/>
        </w:rPr>
        <w:t>, we applied full information maximum likelihood (FIML) estimation</w:t>
      </w:r>
      <w:r>
        <w:rPr>
          <w:sz w:val="24"/>
          <w:szCs w:val="24"/>
        </w:rPr>
        <w:t xml:space="preserve"> to determine path coefficients and model statistics</w:t>
      </w:r>
      <w:r w:rsidRPr="00283FF5">
        <w:rPr>
          <w:sz w:val="24"/>
          <w:szCs w:val="24"/>
        </w:rPr>
        <w:t xml:space="preserve">. We used regression estimates for indirect and direct effects to interpret the relationships between latent variables in each of the species. </w:t>
      </w:r>
    </w:p>
    <w:p w14:paraId="57D464C8" w14:textId="77777777" w:rsidR="00374BBB" w:rsidRDefault="00374BBB" w:rsidP="00374BBB">
      <w:pPr>
        <w:spacing w:line="480" w:lineRule="auto"/>
        <w:ind w:firstLine="720"/>
        <w:rPr>
          <w:sz w:val="24"/>
          <w:szCs w:val="24"/>
        </w:rPr>
      </w:pPr>
      <w:proofErr w:type="gramStart"/>
      <w:r>
        <w:rPr>
          <w:sz w:val="24"/>
          <w:szCs w:val="24"/>
        </w:rPr>
        <w:t>In order to</w:t>
      </w:r>
      <w:proofErr w:type="gramEnd"/>
      <w:r>
        <w:rPr>
          <w:sz w:val="24"/>
          <w:szCs w:val="24"/>
        </w:rPr>
        <w:t xml:space="preserve">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 xml:space="preserve">DOBG, SPDX, </w:t>
      </w:r>
      <w:r>
        <w:rPr>
          <w:sz w:val="24"/>
          <w:szCs w:val="24"/>
        </w:rPr>
        <w:t>or</w:t>
      </w:r>
      <w:r w:rsidRPr="00283FF5">
        <w:rPr>
          <w:sz w:val="24"/>
          <w:szCs w:val="24"/>
        </w:rPr>
        <w:t xml:space="preserve"> AGDU</w:t>
      </w:r>
      <w:r>
        <w:rPr>
          <w:sz w:val="24"/>
          <w:szCs w:val="24"/>
        </w:rPr>
        <w:t xml:space="preserve">.  After using the </w:t>
      </w:r>
      <w:proofErr w:type="spellStart"/>
      <w:r w:rsidRPr="00502FF4">
        <w:rPr>
          <w:i/>
          <w:iCs/>
          <w:sz w:val="24"/>
          <w:szCs w:val="24"/>
        </w:rPr>
        <w:t>lavaan</w:t>
      </w:r>
      <w:proofErr w:type="spellEnd"/>
      <w:r>
        <w:rPr>
          <w:sz w:val="24"/>
          <w:szCs w:val="24"/>
        </w:rPr>
        <w:t xml:space="preserve"> program to conduct path analyses of the three reduced models, w</w:t>
      </w:r>
      <w:r w:rsidRPr="00283FF5">
        <w:rPr>
          <w:sz w:val="24"/>
          <w:szCs w:val="24"/>
        </w:rPr>
        <w:t>e used Akaike Information Criterion (AIC) to select the model</w:t>
      </w:r>
      <w:r>
        <w:rPr>
          <w:sz w:val="24"/>
          <w:szCs w:val="24"/>
        </w:rPr>
        <w:t xml:space="preserve"> of the four</w:t>
      </w:r>
      <w:r w:rsidRPr="00283FF5">
        <w:rPr>
          <w:sz w:val="24"/>
          <w:szCs w:val="24"/>
        </w:rPr>
        <w:t xml:space="preserve"> that best represented the data</w:t>
      </w:r>
      <w:r>
        <w:rPr>
          <w:sz w:val="24"/>
          <w:szCs w:val="24"/>
        </w:rPr>
        <w:t xml:space="preserve">, based on the lowest AIC value. </w:t>
      </w:r>
    </w:p>
    <w:p w14:paraId="0A2B39FB" w14:textId="77777777" w:rsidR="00374BBB" w:rsidRPr="00283FF5" w:rsidRDefault="00374BBB" w:rsidP="00374BBB">
      <w:pPr>
        <w:pStyle w:val="Heading1"/>
        <w:spacing w:line="480" w:lineRule="auto"/>
        <w:rPr>
          <w:szCs w:val="24"/>
        </w:rPr>
      </w:pPr>
      <w:r w:rsidRPr="00283FF5">
        <w:rPr>
          <w:szCs w:val="24"/>
        </w:rPr>
        <w:t>Results</w:t>
      </w:r>
    </w:p>
    <w:p w14:paraId="375C062F" w14:textId="77777777" w:rsidR="00374BBB" w:rsidRPr="00283FF5" w:rsidRDefault="00374BBB" w:rsidP="00374BBB">
      <w:pPr>
        <w:pStyle w:val="Heading2"/>
        <w:spacing w:line="480" w:lineRule="auto"/>
        <w:rPr>
          <w:szCs w:val="24"/>
        </w:rPr>
      </w:pPr>
      <w:r w:rsidRPr="00283FF5">
        <w:rPr>
          <w:szCs w:val="24"/>
        </w:rPr>
        <w:t>Variation in first flowering day (FFD)</w:t>
      </w:r>
    </w:p>
    <w:p w14:paraId="60661529" w14:textId="77777777" w:rsidR="00374BBB" w:rsidRPr="00283FF5" w:rsidRDefault="00374BBB" w:rsidP="00374BBB">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Pr>
          <w:sz w:val="24"/>
          <w:szCs w:val="24"/>
        </w:rPr>
        <w:t xml:space="preserve">None of the species were observed in every year of the survey; sample size by species ranged from 5 to 13. </w:t>
      </w:r>
      <w:r w:rsidRPr="00283FF5">
        <w:rPr>
          <w:sz w:val="24"/>
          <w:szCs w:val="24"/>
        </w:rPr>
        <w:t xml:space="preserve"> The first flowering day (FFD) varie</w:t>
      </w:r>
      <w:r>
        <w:rPr>
          <w:sz w:val="24"/>
          <w:szCs w:val="24"/>
        </w:rPr>
        <w:t>d</w:t>
      </w:r>
      <w:r w:rsidRPr="00283FF5">
        <w:rPr>
          <w:sz w:val="24"/>
          <w:szCs w:val="24"/>
        </w:rPr>
        <w:t xml:space="preserve"> extensively both among years within a species and among species. Median FFD varied across the species from a low of </w:t>
      </w:r>
      <w:r>
        <w:rPr>
          <w:sz w:val="24"/>
          <w:szCs w:val="24"/>
        </w:rPr>
        <w:t>123</w:t>
      </w:r>
      <w:r w:rsidRPr="000B3163">
        <w:rPr>
          <w:sz w:val="24"/>
          <w:szCs w:val="24"/>
        </w:rPr>
        <w:t xml:space="preserve"> to a high of </w:t>
      </w:r>
      <w:r>
        <w:rPr>
          <w:sz w:val="24"/>
          <w:szCs w:val="24"/>
        </w:rPr>
        <w:t>206</w:t>
      </w:r>
      <w:r w:rsidRPr="00283FF5">
        <w:rPr>
          <w:sz w:val="24"/>
          <w:szCs w:val="24"/>
        </w:rPr>
        <w:t xml:space="preserve"> and </w:t>
      </w:r>
      <w:proofErr w:type="gramStart"/>
      <w:r w:rsidRPr="00283FF5">
        <w:rPr>
          <w:sz w:val="24"/>
          <w:szCs w:val="24"/>
        </w:rPr>
        <w:t>included early,</w:t>
      </w:r>
      <w:proofErr w:type="gramEnd"/>
      <w:r w:rsidRPr="00283FF5">
        <w:rPr>
          <w:sz w:val="24"/>
          <w:szCs w:val="24"/>
        </w:rPr>
        <w:t xml:space="preserve"> mid, and late spring flowering species (Fig. </w:t>
      </w:r>
      <w:r>
        <w:rPr>
          <w:sz w:val="24"/>
          <w:szCs w:val="24"/>
        </w:rPr>
        <w:t>2).</w:t>
      </w:r>
    </w:p>
    <w:p w14:paraId="4746A8CD" w14:textId="77777777" w:rsidR="00374BBB" w:rsidRPr="00283FF5" w:rsidRDefault="00374BBB" w:rsidP="00374BBB">
      <w:pPr>
        <w:pStyle w:val="Heading2"/>
        <w:spacing w:line="480" w:lineRule="auto"/>
        <w:rPr>
          <w:szCs w:val="24"/>
        </w:rPr>
      </w:pPr>
      <w:r w:rsidRPr="00283FF5">
        <w:rPr>
          <w:szCs w:val="24"/>
        </w:rPr>
        <w:lastRenderedPageBreak/>
        <w:t>Model selection</w:t>
      </w:r>
    </w:p>
    <w:p w14:paraId="7CC69151" w14:textId="77777777" w:rsidR="00374BBB" w:rsidRPr="00FA755C" w:rsidRDefault="00374BBB" w:rsidP="00374BBB">
      <w:pPr>
        <w:pStyle w:val="Heading2"/>
        <w:spacing w:line="480" w:lineRule="auto"/>
        <w:ind w:firstLine="720"/>
        <w:rPr>
          <w:i w:val="0"/>
          <w:iCs/>
          <w:szCs w:val="24"/>
        </w:rPr>
      </w:pPr>
      <w:r w:rsidRPr="00FA755C">
        <w:rPr>
          <w:i w:val="0"/>
          <w:iCs/>
          <w:szCs w:val="24"/>
        </w:rPr>
        <w:t>Model selection comparisons of AIC values among the three reduced models and the full model indicated that the best explanatory model was the reduced model which excluded DOBG</w:t>
      </w:r>
      <w:r>
        <w:rPr>
          <w:i w:val="0"/>
          <w:iCs/>
          <w:szCs w:val="24"/>
        </w:rPr>
        <w:t>. This indicates</w:t>
      </w:r>
      <w:r w:rsidRPr="00FA755C">
        <w:rPr>
          <w:i w:val="0"/>
          <w:iCs/>
          <w:szCs w:val="24"/>
        </w:rPr>
        <w:t xml:space="preserve"> that the influence of temperature and snowfall on flowering date was relatively negligent through an indirect effect on when the ground first became bare of snow each spring. </w:t>
      </w:r>
    </w:p>
    <w:p w14:paraId="68C1D040" w14:textId="77777777" w:rsidR="00374BBB" w:rsidRPr="00283FF5" w:rsidRDefault="00374BBB" w:rsidP="00374BBB">
      <w:pPr>
        <w:spacing w:line="480" w:lineRule="auto"/>
        <w:rPr>
          <w:sz w:val="24"/>
          <w:szCs w:val="24"/>
        </w:rPr>
      </w:pPr>
      <w:r w:rsidRPr="00283FF5">
        <w:rPr>
          <w:sz w:val="24"/>
          <w:szCs w:val="24"/>
        </w:rPr>
        <w:tab/>
        <w:t>Based on the chi</w:t>
      </w:r>
      <w:r>
        <w:rPr>
          <w:sz w:val="24"/>
          <w:szCs w:val="24"/>
        </w:rPr>
        <w:t>-</w:t>
      </w:r>
      <w:r w:rsidRPr="00283FF5">
        <w:rPr>
          <w:sz w:val="24"/>
          <w:szCs w:val="24"/>
        </w:rPr>
        <w:t xml:space="preserve">squared </w:t>
      </w:r>
      <w:r w:rsidRPr="002D6834">
        <w:rPr>
          <w:sz w:val="24"/>
          <w:szCs w:val="24"/>
        </w:rPr>
        <w:t xml:space="preserve">statistic estimating goodness of fit </w:t>
      </w:r>
      <w:r w:rsidRPr="002D6834">
        <w:rPr>
          <w:sz w:val="24"/>
          <w:szCs w:val="24"/>
        </w:rPr>
        <w:fldChar w:fldCharType="begin"/>
      </w:r>
      <w:r w:rsidRPr="002D6834">
        <w:rPr>
          <w:sz w:val="24"/>
          <w:szCs w:val="24"/>
        </w:rPr>
        <w:instrText xml:space="preserve"> ADDIN EN.CITE &lt;EndNote&gt;&lt;Cite&gt;&lt;Author&gt;Grace&lt;/Author&gt;&lt;Year&gt;2006&lt;/Year&gt;&lt;IDText&gt;Structural Equation Modeling and Natural Systems&lt;/IDText&gt;&lt;DisplayText&gt;(Grace 2006)&lt;/DisplayText&gt;&lt;record&gt;&lt;isbn&gt;0006-341X&lt;/isbn&gt;&lt;titles&gt;&lt;title&gt;Structural Equation Modeling and Natural Systems&lt;/title&gt;&lt;/titles&gt;&lt;contributors&gt;&lt;authors&gt;&lt;author&gt;Grace, J.B.&lt;/author&gt;&lt;/authors&gt;&lt;/contributors&gt;&lt;added-date format="utc"&gt;1615578614&lt;/added-date&gt;&lt;pub-location&gt;Cambridge, U.K.&lt;/pub-location&gt;&lt;ref-type name="Book"&gt;6&lt;/ref-type&gt;&lt;dates&gt;&lt;year&gt;2006&lt;/year&gt;&lt;/dates&gt;&lt;rec-number&gt;670&lt;/rec-number&gt;&lt;publisher&gt;Cambridge University Press&lt;/publisher&gt;&lt;last-updated-date format="utc"&gt;1615578941&lt;/last-updated-date&gt;&lt;electronic-resource-num&gt;10.1111/j.1541-0420.2007.00856_13.x&lt;/electronic-resource-num&gt;&lt;volume&gt;63&lt;/volume&gt;&lt;/record&gt;&lt;/Cite&gt;&lt;/EndNote&gt;</w:instrText>
      </w:r>
      <w:r w:rsidRPr="002D6834">
        <w:rPr>
          <w:sz w:val="24"/>
          <w:szCs w:val="24"/>
        </w:rPr>
        <w:fldChar w:fldCharType="separate"/>
      </w:r>
      <w:r w:rsidRPr="002D6834">
        <w:rPr>
          <w:noProof/>
          <w:sz w:val="24"/>
          <w:szCs w:val="24"/>
        </w:rPr>
        <w:t>(Grace 2006)</w:t>
      </w:r>
      <w:r w:rsidRPr="002D6834">
        <w:rPr>
          <w:sz w:val="24"/>
          <w:szCs w:val="24"/>
        </w:rPr>
        <w:fldChar w:fldCharType="end"/>
      </w:r>
      <w:r w:rsidRPr="002D6834">
        <w:rPr>
          <w:sz w:val="24"/>
          <w:szCs w:val="24"/>
        </w:rPr>
        <w:t xml:space="preserve"> (</w:t>
      </w:r>
      <w:proofErr w:type="spellStart"/>
      <w:r w:rsidRPr="002D6834">
        <w:rPr>
          <w:i/>
          <w:iCs/>
          <w:sz w:val="24"/>
          <w:szCs w:val="24"/>
        </w:rPr>
        <w:t>lavaan</w:t>
      </w:r>
      <w:proofErr w:type="spellEnd"/>
      <w:r w:rsidRPr="002D6834">
        <w:rPr>
          <w:i/>
          <w:iCs/>
          <w:sz w:val="24"/>
          <w:szCs w:val="24"/>
        </w:rPr>
        <w:t>)</w:t>
      </w:r>
      <w:r w:rsidRPr="002D6834">
        <w:rPr>
          <w:sz w:val="24"/>
          <w:szCs w:val="24"/>
        </w:rPr>
        <w:t>, the reduced model was a good representation</w:t>
      </w:r>
      <w:r w:rsidRPr="00283FF5">
        <w:rPr>
          <w:sz w:val="24"/>
          <w:szCs w:val="24"/>
        </w:rPr>
        <w:t xml:space="preserve"> of the </w:t>
      </w:r>
      <w:r>
        <w:rPr>
          <w:sz w:val="24"/>
          <w:szCs w:val="24"/>
        </w:rPr>
        <w:t>relationships among the exogenous and endogenous variables</w:t>
      </w:r>
      <w:r w:rsidRPr="00283FF5">
        <w:rPr>
          <w:sz w:val="24"/>
          <w:szCs w:val="24"/>
        </w:rPr>
        <w:t xml:space="preserve"> for all but five species</w:t>
      </w:r>
      <w:r w:rsidRPr="0081502C">
        <w:rPr>
          <w:i/>
          <w:iCs/>
          <w:sz w:val="24"/>
          <w:szCs w:val="24"/>
        </w:rPr>
        <w:t xml:space="preserve"> </w:t>
      </w:r>
      <w:r>
        <w:rPr>
          <w:i/>
          <w:iCs/>
          <w:sz w:val="24"/>
          <w:szCs w:val="24"/>
        </w:rPr>
        <w:t>(</w:t>
      </w:r>
      <w:r w:rsidRPr="00283FF5">
        <w:rPr>
          <w:i/>
          <w:iCs/>
          <w:sz w:val="24"/>
          <w:szCs w:val="24"/>
        </w:rPr>
        <w:t>Anemone patens</w:t>
      </w:r>
      <w:r w:rsidRPr="00283FF5">
        <w:rPr>
          <w:sz w:val="24"/>
          <w:szCs w:val="24"/>
        </w:rPr>
        <w:t xml:space="preserve">, </w:t>
      </w:r>
      <w:r w:rsidRPr="00283FF5">
        <w:rPr>
          <w:i/>
          <w:iCs/>
          <w:sz w:val="24"/>
          <w:szCs w:val="24"/>
        </w:rPr>
        <w:t>Caltha palustris</w:t>
      </w:r>
      <w:r w:rsidRPr="00283FF5">
        <w:rPr>
          <w:sz w:val="24"/>
          <w:szCs w:val="24"/>
        </w:rPr>
        <w:t xml:space="preserve">, </w:t>
      </w:r>
      <w:r w:rsidRPr="00283FF5">
        <w:rPr>
          <w:i/>
          <w:iCs/>
          <w:sz w:val="24"/>
          <w:szCs w:val="24"/>
        </w:rPr>
        <w:t xml:space="preserve">Lithospermum </w:t>
      </w:r>
      <w:proofErr w:type="spellStart"/>
      <w:r w:rsidRPr="00283FF5">
        <w:rPr>
          <w:i/>
          <w:iCs/>
          <w:sz w:val="24"/>
          <w:szCs w:val="24"/>
        </w:rPr>
        <w:t>canescens</w:t>
      </w:r>
      <w:proofErr w:type="spellEnd"/>
      <w:r w:rsidRPr="00283FF5">
        <w:rPr>
          <w:sz w:val="24"/>
          <w:szCs w:val="24"/>
        </w:rPr>
        <w:t xml:space="preserve">, </w:t>
      </w:r>
      <w:r w:rsidRPr="00283FF5">
        <w:rPr>
          <w:i/>
          <w:iCs/>
          <w:sz w:val="24"/>
          <w:szCs w:val="24"/>
        </w:rPr>
        <w:t>Campanula rotundifolia</w:t>
      </w:r>
      <w:r w:rsidRPr="00283FF5">
        <w:rPr>
          <w:sz w:val="24"/>
          <w:szCs w:val="24"/>
        </w:rPr>
        <w:t xml:space="preserve">, and </w:t>
      </w:r>
      <w:r w:rsidRPr="00283FF5">
        <w:rPr>
          <w:i/>
          <w:iCs/>
          <w:sz w:val="24"/>
          <w:szCs w:val="24"/>
        </w:rPr>
        <w:t xml:space="preserve">Amorpha </w:t>
      </w:r>
      <w:proofErr w:type="spellStart"/>
      <w:r w:rsidRPr="00283FF5">
        <w:rPr>
          <w:i/>
          <w:iCs/>
          <w:sz w:val="24"/>
          <w:szCs w:val="24"/>
        </w:rPr>
        <w:t>canescens</w:t>
      </w:r>
      <w:proofErr w:type="spellEnd"/>
      <w:r>
        <w:rPr>
          <w:i/>
          <w:iCs/>
          <w:sz w:val="24"/>
          <w:szCs w:val="24"/>
        </w:rPr>
        <w:t>)</w:t>
      </w:r>
      <w:r w:rsidRPr="00283FF5">
        <w:rPr>
          <w:sz w:val="24"/>
          <w:szCs w:val="24"/>
        </w:rPr>
        <w:t xml:space="preserve">. </w:t>
      </w:r>
      <w:r>
        <w:rPr>
          <w:sz w:val="24"/>
          <w:szCs w:val="24"/>
        </w:rPr>
        <w:t xml:space="preserve">These five species were removed from further analysis and consideration.  </w:t>
      </w:r>
      <w:r w:rsidRPr="00283FF5">
        <w:rPr>
          <w:i/>
          <w:iCs/>
          <w:sz w:val="24"/>
          <w:szCs w:val="24"/>
        </w:rPr>
        <w:t xml:space="preserve"> </w:t>
      </w:r>
    </w:p>
    <w:p w14:paraId="6E5F22F4" w14:textId="77777777" w:rsidR="00374BBB" w:rsidRPr="00E87C27" w:rsidRDefault="00374BBB" w:rsidP="00374BBB">
      <w:pPr>
        <w:spacing w:line="480" w:lineRule="auto"/>
        <w:ind w:firstLine="720"/>
        <w:rPr>
          <w:sz w:val="24"/>
          <w:szCs w:val="24"/>
        </w:rPr>
      </w:pPr>
      <w:r>
        <w:rPr>
          <w:sz w:val="24"/>
          <w:szCs w:val="24"/>
        </w:rPr>
        <w:t xml:space="preserve">The results of path analysis are presented in </w:t>
      </w:r>
      <w:r w:rsidRPr="009A6C07">
        <w:rPr>
          <w:sz w:val="24"/>
          <w:szCs w:val="24"/>
        </w:rPr>
        <w:t>Figure 3</w:t>
      </w:r>
      <w:r>
        <w:rPr>
          <w:sz w:val="24"/>
          <w:szCs w:val="24"/>
        </w:rPr>
        <w:t xml:space="preserve"> and Table 1</w:t>
      </w:r>
      <w:r w:rsidRPr="00E87C27">
        <w:rPr>
          <w:sz w:val="24"/>
          <w:szCs w:val="24"/>
        </w:rPr>
        <w:t xml:space="preserve"> for each of the remaining species arranged by order of seasonal flowering sequence. The direct relationship between AGDU and FFD was significant in 12 out of 19 species analyzed suggesting an important role of temperature in determining flowering time for </w:t>
      </w:r>
      <w:proofErr w:type="gramStart"/>
      <w:r w:rsidRPr="00E87C27">
        <w:rPr>
          <w:sz w:val="24"/>
          <w:szCs w:val="24"/>
        </w:rPr>
        <w:t>a majority of</w:t>
      </w:r>
      <w:proofErr w:type="gramEnd"/>
      <w:r w:rsidRPr="00E87C27">
        <w:rPr>
          <w:sz w:val="24"/>
          <w:szCs w:val="24"/>
        </w:rPr>
        <w:t xml:space="preserve"> species. All twelve species with significant AGDU effects had positive coefficients, indicating that warmer temperatures earlier in the year led to earlier flowering.  The five first flowering species had strong and significant relationships between AGDU and FFD. Later flowering species typically had weaker, inconclusive relationships and few were significant. </w:t>
      </w:r>
      <w:r>
        <w:rPr>
          <w:sz w:val="24"/>
          <w:szCs w:val="24"/>
        </w:rPr>
        <w:t>For the direct effect of AGDU on SPDX, only 5 of 19 were significant and all regression coefficients were weakly positive</w:t>
      </w:r>
      <w:r w:rsidRPr="00E87C27">
        <w:rPr>
          <w:sz w:val="24"/>
          <w:szCs w:val="24"/>
        </w:rPr>
        <w:t xml:space="preserve">. Winter temperatures (AGDU) also had indirect effects on flowering time (FFD) through intermediary effects on the snowpack in March (SPDX) for </w:t>
      </w:r>
      <w:r>
        <w:rPr>
          <w:sz w:val="24"/>
          <w:szCs w:val="24"/>
        </w:rPr>
        <w:t xml:space="preserve">1 </w:t>
      </w:r>
      <w:r w:rsidRPr="00E87C27">
        <w:rPr>
          <w:sz w:val="24"/>
          <w:szCs w:val="24"/>
        </w:rPr>
        <w:t>species (</w:t>
      </w:r>
      <w:r w:rsidRPr="005163F1">
        <w:rPr>
          <w:i/>
          <w:sz w:val="24"/>
          <w:szCs w:val="24"/>
        </w:rPr>
        <w:t>Zigadenus elegans</w:t>
      </w:r>
      <w:r w:rsidRPr="00E87C27">
        <w:rPr>
          <w:sz w:val="24"/>
          <w:szCs w:val="24"/>
        </w:rPr>
        <w:t xml:space="preserve">).  </w:t>
      </w:r>
    </w:p>
    <w:p w14:paraId="52CCE692" w14:textId="77777777" w:rsidR="00374BBB" w:rsidRDefault="00374BBB" w:rsidP="00374BBB">
      <w:pPr>
        <w:spacing w:line="480" w:lineRule="auto"/>
        <w:ind w:firstLine="720"/>
        <w:rPr>
          <w:sz w:val="24"/>
          <w:szCs w:val="24"/>
        </w:rPr>
      </w:pPr>
      <w:r w:rsidRPr="00E87C27">
        <w:rPr>
          <w:sz w:val="24"/>
          <w:szCs w:val="24"/>
        </w:rPr>
        <w:t xml:space="preserve">The relationship between snowfall in the winter months (TSNOW) and snowpack in March (SPDX) was a predictably strong one. The path coefficient between the two variables was </w:t>
      </w:r>
      <w:r w:rsidRPr="00E87C27">
        <w:rPr>
          <w:sz w:val="24"/>
          <w:szCs w:val="24"/>
        </w:rPr>
        <w:lastRenderedPageBreak/>
        <w:t>positive and significant for all species. TSNOW was expected to be related to SPDX because both describe winter snowfall. However, only three out of the 19 species had a significant relationship between SPDX and FFD. In one species (</w:t>
      </w:r>
      <w:r w:rsidRPr="00E87C27">
        <w:rPr>
          <w:i/>
          <w:sz w:val="24"/>
          <w:szCs w:val="24"/>
        </w:rPr>
        <w:t xml:space="preserve">Cypripedium </w:t>
      </w:r>
      <w:proofErr w:type="spellStart"/>
      <w:r w:rsidRPr="00E87C27">
        <w:rPr>
          <w:i/>
          <w:sz w:val="24"/>
          <w:szCs w:val="24"/>
        </w:rPr>
        <w:t>candidum</w:t>
      </w:r>
      <w:proofErr w:type="spellEnd"/>
      <w:r w:rsidRPr="00E87C27">
        <w:rPr>
          <w:sz w:val="24"/>
          <w:szCs w:val="24"/>
        </w:rPr>
        <w:t xml:space="preserve">) the path coefficient was negative indicating that relatively large amounts of winter snowfall led to earlier flowering </w:t>
      </w:r>
      <w:r>
        <w:rPr>
          <w:sz w:val="24"/>
          <w:szCs w:val="24"/>
        </w:rPr>
        <w:t>compared</w:t>
      </w:r>
      <w:r w:rsidRPr="00E87C27">
        <w:rPr>
          <w:sz w:val="24"/>
          <w:szCs w:val="24"/>
        </w:rPr>
        <w:t xml:space="preserve"> to years when there was less winter snowfall.  However, in the other two species (</w:t>
      </w:r>
      <w:r w:rsidRPr="00E87C27">
        <w:rPr>
          <w:i/>
          <w:sz w:val="24"/>
          <w:szCs w:val="24"/>
        </w:rPr>
        <w:t>Zigadenus elegans</w:t>
      </w:r>
      <w:r w:rsidRPr="00E87C27">
        <w:rPr>
          <w:sz w:val="24"/>
          <w:szCs w:val="24"/>
        </w:rPr>
        <w:t xml:space="preserve"> and </w:t>
      </w:r>
      <w:r w:rsidRPr="00E87C27">
        <w:rPr>
          <w:i/>
          <w:sz w:val="24"/>
          <w:szCs w:val="24"/>
        </w:rPr>
        <w:t xml:space="preserve">Rosa </w:t>
      </w:r>
      <w:proofErr w:type="spellStart"/>
      <w:r w:rsidRPr="00E87C27">
        <w:rPr>
          <w:i/>
          <w:sz w:val="24"/>
          <w:szCs w:val="24"/>
        </w:rPr>
        <w:t>arkansana</w:t>
      </w:r>
      <w:proofErr w:type="spellEnd"/>
      <w:r w:rsidRPr="00E87C27">
        <w:rPr>
          <w:sz w:val="24"/>
          <w:szCs w:val="24"/>
        </w:rPr>
        <w:t xml:space="preserve">) the </w:t>
      </w:r>
      <w:r>
        <w:rPr>
          <w:sz w:val="24"/>
          <w:szCs w:val="24"/>
        </w:rPr>
        <w:t xml:space="preserve">regression </w:t>
      </w:r>
      <w:r w:rsidRPr="00E87C27">
        <w:rPr>
          <w:sz w:val="24"/>
          <w:szCs w:val="24"/>
        </w:rPr>
        <w:t>coefficient</w:t>
      </w:r>
      <w:r>
        <w:rPr>
          <w:sz w:val="24"/>
          <w:szCs w:val="24"/>
        </w:rPr>
        <w:t>s</w:t>
      </w:r>
      <w:r w:rsidRPr="00E87C27">
        <w:rPr>
          <w:sz w:val="24"/>
          <w:szCs w:val="24"/>
        </w:rPr>
        <w:t xml:space="preserve"> </w:t>
      </w:r>
      <w:r>
        <w:rPr>
          <w:sz w:val="24"/>
          <w:szCs w:val="24"/>
        </w:rPr>
        <w:t>were</w:t>
      </w:r>
      <w:r w:rsidRPr="00E87C27">
        <w:rPr>
          <w:sz w:val="24"/>
          <w:szCs w:val="24"/>
        </w:rPr>
        <w:t xml:space="preserve"> positive</w:t>
      </w:r>
      <w:r>
        <w:rPr>
          <w:sz w:val="24"/>
          <w:szCs w:val="24"/>
        </w:rPr>
        <w:t xml:space="preserve"> indicating that greater snowpack delayed flowering</w:t>
      </w:r>
      <w:r w:rsidRPr="00E87C27">
        <w:rPr>
          <w:sz w:val="24"/>
          <w:szCs w:val="24"/>
        </w:rPr>
        <w:t>.</w:t>
      </w:r>
      <w:r>
        <w:rPr>
          <w:sz w:val="24"/>
          <w:szCs w:val="24"/>
        </w:rPr>
        <w:t xml:space="preserve"> There were significant indirect effects of TSNOW on FFD for the same three species through its effects on SPDX (Table 1). </w:t>
      </w:r>
    </w:p>
    <w:p w14:paraId="19B659AA" w14:textId="77777777" w:rsidR="00374BBB" w:rsidRPr="00283FF5" w:rsidRDefault="00374BBB" w:rsidP="00374BBB">
      <w:pPr>
        <w:pStyle w:val="Heading1"/>
        <w:spacing w:line="480" w:lineRule="auto"/>
        <w:rPr>
          <w:szCs w:val="24"/>
        </w:rPr>
      </w:pPr>
      <w:r>
        <w:rPr>
          <w:szCs w:val="24"/>
        </w:rPr>
        <w:t>D</w:t>
      </w:r>
      <w:r w:rsidRPr="00283FF5">
        <w:rPr>
          <w:szCs w:val="24"/>
        </w:rPr>
        <w:t>iscussion</w:t>
      </w:r>
    </w:p>
    <w:p w14:paraId="039A9472" w14:textId="77777777" w:rsidR="00374BBB" w:rsidRPr="0092017A" w:rsidRDefault="00374BBB" w:rsidP="00374BBB">
      <w:pPr>
        <w:spacing w:after="0" w:line="480" w:lineRule="auto"/>
        <w:rPr>
          <w:sz w:val="24"/>
          <w:szCs w:val="24"/>
        </w:rPr>
      </w:pPr>
      <w:r>
        <w:rPr>
          <w:sz w:val="24"/>
          <w:szCs w:val="24"/>
        </w:rPr>
        <w:tab/>
        <w:t xml:space="preserve">In this study we built a model to analyze relationships between temperature (AGDU), snowfall (TSNOW), snowpack (SPDX), date of first bare ground (DOBG), and first flowering day (FFD) for 19 prairie species. </w:t>
      </w:r>
      <w:r w:rsidRPr="0092017A">
        <w:rPr>
          <w:sz w:val="24"/>
          <w:szCs w:val="24"/>
        </w:rPr>
        <w:t xml:space="preserve">The model for all species improved when we excluded DOBG. We expected that the date of first bare ground would influence first flowering day as was reported by Inouye </w:t>
      </w:r>
      <w:r>
        <w:rPr>
          <w:sz w:val="24"/>
          <w:szCs w:val="24"/>
        </w:rPr>
        <w:fldChar w:fldCharType="begin"/>
      </w:r>
      <w:r>
        <w:rPr>
          <w:sz w:val="24"/>
          <w:szCs w:val="24"/>
        </w:rPr>
        <w:instrText xml:space="preserve"> ADDIN EN.CITE &lt;EndNote&gt;&lt;Cite ExcludeAuth="1"&gt;&lt;Author&gt;Inouye&lt;/Author&gt;&lt;Year&gt;2002&lt;/Year&gt;&lt;IDText&gt;Variation in timing and abundance of flowering by Delphinium barbeyi Huth (Ranunculaceae): the roles of snowpack, frost, and La Nina, in the context of climate change&lt;/IDText&gt;&lt;DisplayText&gt;(2002)&lt;/DisplayText&gt;&lt;record&gt;&lt;keywords&gt;&lt;keyword&gt;phenology&lt;/keyword&gt;&lt;/keywords&gt;&lt;titles&gt;&lt;title&gt;Variation in timing and abundance of flowering by Delphinium barbeyi Huth (Ranunculaceae): the roles of snowpack, frost, and La Nina, in the context of climate change&lt;/title&gt;&lt;secondary-title&gt;Oecologia&lt;/secondary-title&gt;&lt;/titles&gt;&lt;pages&gt;543-550&lt;/pages&gt;&lt;contributors&gt;&lt;authors&gt;&lt;author&gt;Inouye, David W.&lt;/author&gt;&lt;author&gt;Morales, Manuel A.&lt;/author&gt;&lt;author&gt;Dodge, Gary J.&lt;/author&gt;&lt;/authors&gt;&lt;/contributors&gt;&lt;added-date format="utc"&gt;0&lt;/added-date&gt;&lt;ref-type name="Journal Article"&gt;17&lt;/ref-type&gt;&lt;dates&gt;&lt;year&gt;2002&lt;/year&gt;&lt;/dates&gt;&lt;rec-number&gt;34&lt;/rec-number&gt;&lt;last-updated-date format="utc"&gt;1600740852&lt;/last-updated-date&gt;&lt;volume&gt;130&lt;/volume&gt;&lt;/record&gt;&lt;/Cite&gt;&lt;/EndNote&gt;</w:instrText>
      </w:r>
      <w:r>
        <w:rPr>
          <w:sz w:val="24"/>
          <w:szCs w:val="24"/>
        </w:rPr>
        <w:fldChar w:fldCharType="separate"/>
      </w:r>
      <w:r>
        <w:rPr>
          <w:noProof/>
          <w:sz w:val="24"/>
          <w:szCs w:val="24"/>
        </w:rPr>
        <w:t>(2002)</w:t>
      </w:r>
      <w:r>
        <w:rPr>
          <w:sz w:val="24"/>
          <w:szCs w:val="24"/>
        </w:rPr>
        <w:fldChar w:fldCharType="end"/>
      </w:r>
      <w:r w:rsidRPr="0092017A">
        <w:rPr>
          <w:sz w:val="24"/>
          <w:szCs w:val="24"/>
        </w:rPr>
        <w:t xml:space="preserve"> for montane species in Colorado. However, only a few of the species had a significant relationship between DOBG and FFD suggesting that when the winter snow melt</w:t>
      </w:r>
      <w:r>
        <w:rPr>
          <w:sz w:val="24"/>
          <w:szCs w:val="24"/>
        </w:rPr>
        <w:t xml:space="preserve"> occurs</w:t>
      </w:r>
      <w:r w:rsidRPr="0092017A">
        <w:rPr>
          <w:sz w:val="24"/>
          <w:szCs w:val="24"/>
        </w:rPr>
        <w:t xml:space="preserve"> is not important </w:t>
      </w:r>
      <w:r>
        <w:rPr>
          <w:sz w:val="24"/>
          <w:szCs w:val="24"/>
        </w:rPr>
        <w:t>for</w:t>
      </w:r>
      <w:r w:rsidRPr="0092017A">
        <w:rPr>
          <w:sz w:val="24"/>
          <w:szCs w:val="24"/>
        </w:rPr>
        <w:t xml:space="preserve"> determining when plants begin flowering. </w:t>
      </w:r>
      <w:r>
        <w:rPr>
          <w:sz w:val="24"/>
          <w:szCs w:val="24"/>
        </w:rPr>
        <w:t xml:space="preserve">An explanation for the lack of relationship between DOBG and FFD is that early DOBG could lead to increased frost damage in sensitive buds while later DOBG extends the date at which buds could emerge </w:t>
      </w:r>
      <w:r>
        <w:rPr>
          <w:sz w:val="24"/>
          <w:szCs w:val="24"/>
        </w:rPr>
        <w:fldChar w:fldCharType="begin"/>
      </w:r>
      <w:r>
        <w:rPr>
          <w:sz w:val="24"/>
          <w:szCs w:val="24"/>
        </w:rPr>
        <w:instrText xml:space="preserve"> ADDIN EN.CITE &lt;EndNote&gt;&lt;Cite&gt;&lt;Author&gt;Sherwood&lt;/Author&gt;&lt;Year&gt;2017&lt;/Year&gt;&lt;IDText&gt;Effects of experimentally reduced snowpack and passive warming on montane meadow plant phenology and floral resources&lt;/IDText&gt;&lt;DisplayText&gt;(Sherwood et al. 2017)&lt;/DisplayText&gt;&lt;record&gt;&lt;dates&gt;&lt;pub-dates&gt;&lt;date&gt;Mar&lt;/date&gt;&lt;/pub-dates&gt;&lt;year&gt;2017&lt;/year&gt;&lt;/dates&gt;&lt;urls&gt;&lt;related-urls&gt;&lt;url&gt;&amp;lt;Go to ISI&amp;gt;://WOS:000397102400037&lt;/url&gt;&lt;/related-urls&gt;&lt;/urls&gt;&lt;isbn&gt;2150-8925&lt;/isbn&gt;&lt;titles&gt;&lt;title&gt;Effects of experimentally reduced snowpack and passive warming on montane meadow plant phenology and floral resources&lt;/title&gt;&lt;secondary-title&gt;Ecosphere&lt;/secondary-title&gt;&lt;/titles&gt;&lt;number&gt;3&lt;/number&gt;&lt;contributors&gt;&lt;authors&gt;&lt;author&gt;Sherwood, J. A.&lt;/author&gt;&lt;author&gt;Debinski, D. M.&lt;/author&gt;&lt;author&gt;Caragea, P. C.&lt;/author&gt;&lt;author&gt;Germino, M. J.&lt;/author&gt;&lt;/authors&gt;&lt;/contributors&gt;&lt;custom7&gt;e01745&lt;/custom7&gt;&lt;added-date format="utc"&gt;1610686871&lt;/added-date&gt;&lt;ref-type name="Journal Article"&gt;17&lt;/ref-type&gt;&lt;rec-number&gt;638&lt;/rec-number&gt;&lt;last-updated-date format="utc"&gt;1610687053&lt;/last-updated-date&gt;&lt;accession-num&gt;WOS:000397102400037&lt;/accession-num&gt;&lt;electronic-resource-num&gt;10.1002/ecs2.1745&lt;/electronic-resource-num&gt;&lt;volume&gt;8&lt;/volume&gt;&lt;/record&gt;&lt;/Cite&gt;&lt;/EndNote&gt;</w:instrText>
      </w:r>
      <w:r>
        <w:rPr>
          <w:sz w:val="24"/>
          <w:szCs w:val="24"/>
        </w:rPr>
        <w:fldChar w:fldCharType="separate"/>
      </w:r>
      <w:r>
        <w:rPr>
          <w:noProof/>
          <w:sz w:val="24"/>
          <w:szCs w:val="24"/>
        </w:rPr>
        <w:t>(Sherwood et al. 2017)</w:t>
      </w:r>
      <w:r>
        <w:rPr>
          <w:sz w:val="24"/>
          <w:szCs w:val="24"/>
        </w:rPr>
        <w:fldChar w:fldCharType="end"/>
      </w:r>
      <w:r>
        <w:rPr>
          <w:sz w:val="24"/>
          <w:szCs w:val="24"/>
        </w:rPr>
        <w:t xml:space="preserve">. Plants themselves may also compensate for a late start by shortening other growth stages, resulting in the same flower timing regardless of DOBG </w:t>
      </w:r>
      <w:r>
        <w:rPr>
          <w:sz w:val="24"/>
          <w:szCs w:val="24"/>
        </w:rPr>
        <w:fldChar w:fldCharType="begin"/>
      </w:r>
      <w:r>
        <w:rPr>
          <w:sz w:val="24"/>
          <w:szCs w:val="24"/>
        </w:rPr>
        <w:instrText xml:space="preserve"> ADDIN EN.CITE &lt;EndNote&gt;&lt;Cite&gt;&lt;Author&gt;Semenchuk&lt;/Author&gt;&lt;Year&gt;2016&lt;/Year&gt;&lt;IDText&gt;High Arctic plant phenology is determined by snowmelt patterns but duration of phenological periods is fixed: an example of periodicity&lt;/IDText&gt;&lt;DisplayText&gt;(Semenchuk et al. 2016)&lt;/DisplayText&gt;&lt;record&gt;&lt;dates&gt;&lt;pub-dates&gt;&lt;date&gt;Dec&lt;/date&gt;&lt;/pub-dates&gt;&lt;year&gt;2016&lt;/year&gt;&lt;/dates&gt;&lt;urls&gt;&lt;related-urls&gt;&lt;url&gt;&amp;lt;Go to ISI&amp;gt;://WOS:000403808100003&lt;/url&gt;&lt;/related-urls&gt;&lt;/urls&gt;&lt;isbn&gt;1748-9326&lt;/isbn&gt;&lt;titles&gt;&lt;title&gt;High Arctic plant phenology is determined by snowmelt patterns but duration of phenological periods is fixed: an example of periodicity&lt;/title&gt;&lt;secondary-title&gt;Environmental Research Letters&lt;/secondary-title&gt;&lt;/titles&gt;&lt;number&gt;12&lt;/number&gt;&lt;contributors&gt;&lt;authors&gt;&lt;author&gt;Semenchuk, Philipp R.&lt;/author&gt;&lt;author&gt;Gillespie, Mark A. K.&lt;/author&gt;&lt;author&gt;Rumpf, Sabine B.&lt;/author&gt;&lt;author&gt;Baggesen, Nanna&lt;/author&gt;&lt;author&gt;Elberling, Bo&lt;/author&gt;&lt;author&gt;Cooper, Elisabeth J.&lt;/author&gt;&lt;/authors&gt;&lt;/contributors&gt;&lt;custom7&gt;125006&lt;/custom7&gt;&lt;added-date format="utc"&gt;1610686871&lt;/added-date&gt;&lt;ref-type name="Journal Article"&gt;17&lt;/ref-type&gt;&lt;rec-number&gt;639&lt;/rec-number&gt;&lt;last-updated-date format="utc"&gt;1610687053&lt;/last-updated-date&gt;&lt;accession-num&gt;WOS:000403808100003&lt;/accession-num&gt;&lt;electronic-resource-num&gt;10.1088/1748-9326/11/12/125006&lt;/electronic-resource-num&gt;&lt;volume&gt;11&lt;/volume&gt;&lt;/record&gt;&lt;/Cite&gt;&lt;/EndNote&gt;</w:instrText>
      </w:r>
      <w:r>
        <w:rPr>
          <w:sz w:val="24"/>
          <w:szCs w:val="24"/>
        </w:rPr>
        <w:fldChar w:fldCharType="separate"/>
      </w:r>
      <w:r>
        <w:rPr>
          <w:noProof/>
          <w:sz w:val="24"/>
          <w:szCs w:val="24"/>
        </w:rPr>
        <w:t>(Semenchuk et al. 2016)</w:t>
      </w:r>
      <w:r>
        <w:rPr>
          <w:sz w:val="24"/>
          <w:szCs w:val="24"/>
        </w:rPr>
        <w:fldChar w:fldCharType="end"/>
      </w:r>
      <w:r>
        <w:rPr>
          <w:sz w:val="24"/>
          <w:szCs w:val="24"/>
        </w:rPr>
        <w:t xml:space="preserve">. </w:t>
      </w:r>
      <w:r w:rsidRPr="0092017A">
        <w:rPr>
          <w:sz w:val="24"/>
          <w:szCs w:val="24"/>
        </w:rPr>
        <w:t xml:space="preserve">In contrast, temperature seems to be a consistent determinant of </w:t>
      </w:r>
      <w:r>
        <w:rPr>
          <w:sz w:val="24"/>
          <w:szCs w:val="24"/>
        </w:rPr>
        <w:t>flower timing</w:t>
      </w:r>
      <w:r w:rsidRPr="0092017A">
        <w:rPr>
          <w:sz w:val="24"/>
          <w:szCs w:val="24"/>
        </w:rPr>
        <w:t xml:space="preserve">. </w:t>
      </w:r>
    </w:p>
    <w:p w14:paraId="5C3D8A0B" w14:textId="77777777" w:rsidR="00374BBB" w:rsidRPr="0092017A" w:rsidRDefault="00374BBB" w:rsidP="00374BBB">
      <w:pPr>
        <w:spacing w:after="0" w:line="480" w:lineRule="auto"/>
        <w:ind w:firstLine="360"/>
        <w:rPr>
          <w:sz w:val="24"/>
          <w:szCs w:val="24"/>
        </w:rPr>
      </w:pPr>
      <w:r w:rsidRPr="0092017A">
        <w:rPr>
          <w:sz w:val="24"/>
          <w:szCs w:val="24"/>
        </w:rPr>
        <w:t xml:space="preserve">AGDU and FFD had a positive and significant relationship in most of the species. A higher AGDU means a colder spring suggesting that temperature is important for growth and </w:t>
      </w:r>
      <w:r w:rsidRPr="0092017A">
        <w:rPr>
          <w:sz w:val="24"/>
          <w:szCs w:val="24"/>
        </w:rPr>
        <w:lastRenderedPageBreak/>
        <w:t xml:space="preserve">development. This was especially the case for earlier flowering species. These results mirror other studies of </w:t>
      </w:r>
      <w:r>
        <w:rPr>
          <w:sz w:val="24"/>
          <w:szCs w:val="24"/>
        </w:rPr>
        <w:t xml:space="preserve">plants in </w:t>
      </w:r>
      <w:r w:rsidRPr="0092017A">
        <w:rPr>
          <w:sz w:val="24"/>
          <w:szCs w:val="24"/>
        </w:rPr>
        <w:t>upper Midwestern prairie</w:t>
      </w:r>
      <w:r>
        <w:rPr>
          <w:sz w:val="24"/>
          <w:szCs w:val="24"/>
        </w:rPr>
        <w:t>s</w:t>
      </w:r>
      <w:r w:rsidRPr="0092017A">
        <w:rPr>
          <w:sz w:val="24"/>
          <w:szCs w:val="24"/>
        </w:rPr>
        <w:t xml:space="preserve"> </w:t>
      </w:r>
      <w:r>
        <w:rPr>
          <w:sz w:val="24"/>
          <w:szCs w:val="24"/>
        </w:rPr>
        <w:fldChar w:fldCharType="begin"/>
      </w:r>
      <w:r>
        <w:rPr>
          <w:sz w:val="24"/>
          <w:szCs w:val="24"/>
        </w:rPr>
        <w:instrText xml:space="preserve"> ADDIN EN.CITE &lt;EndNote&gt;&lt;Cite&gt;&lt;Author&gt;Dunnell&lt;/Author&gt;&lt;Year&gt;2011&lt;/Year&gt;&lt;IDText&gt;Shifts in the flowering phenology of the northern Great Plains: Patterns over 100 years&lt;/IDText&gt;&lt;DisplayText&gt;(Dunnell and Travers 2011)&lt;/DisplayText&gt;&lt;record&gt;&lt;keywords&gt;&lt;keyword&gt;Growing seasons&lt;/keyword&gt;&lt;keyword&gt;Climate change&lt;/keyword&gt;&lt;keyword&gt;Precipitation&lt;/keyword&gt;&lt;keyword&gt;Phenology&lt;/keyword&gt;&lt;keyword&gt;Prairies&lt;/keyword&gt;&lt;keyword&gt;Flowering&lt;/keyword&gt;&lt;keyword&gt;Climate models&lt;/keyword&gt;&lt;keyword&gt;Annuals&lt;/keyword&gt;&lt;keyword&gt;Ecology&lt;/keyword&gt;&lt;keyword&gt;Plants&lt;/keyword&gt;&lt;keyword&gt;Species&lt;/keyword&gt;&lt;keyword&gt;Minnesota&lt;/keyword&gt;&lt;keyword&gt;flowering&lt;/keyword&gt;&lt;keyword&gt;North Dakota&lt;/keyword&gt;&lt;keyword&gt;prairie&lt;/keyword&gt;&lt;keyword&gt;phenology&lt;/keyword&gt;&lt;keyword&gt;climate change&lt;/keyword&gt;&lt;keyword&gt;Regression Analysis&lt;/keyword&gt;&lt;keyword&gt;Rain&lt;/keyword&gt;&lt;keyword&gt;Temperature&lt;/keyword&gt;&lt;keyword&gt;History, 21st Century&lt;/keyword&gt;&lt;keyword&gt;Species Specificity&lt;/keyword&gt;&lt;keyword&gt;Ecosystem&lt;/keyword&gt;&lt;keyword&gt;History, 20th Century&lt;/keyword&gt;&lt;keyword&gt;Climate Change - history&lt;/keyword&gt;&lt;keyword&gt;Flowers - physiology&lt;/keyword&gt;&lt;keyword&gt;Seasons&lt;/keyword&gt;&lt;keyword&gt;Environmental aspects&lt;/keyword&gt;&lt;keyword&gt;Evolution&lt;/keyword&gt;&lt;keyword&gt;Climatic changes&lt;/keyword&gt;&lt;keyword&gt;Research&lt;/keyword&gt;&lt;/keywords&gt;&lt;isbn&gt;0002-9122&lt;/isbn&gt;&lt;titles&gt;&lt;title&gt;Shifts in the flowering phenology of the northern Great Plains: Patterns over 100 years&lt;/title&gt;&lt;secondary-title&gt;American journal of botany&lt;/secondary-title&gt;&lt;/titles&gt;&lt;pages&gt;935-945&lt;/pages&gt;&lt;number&gt;6&lt;/number&gt;&lt;contributors&gt;&lt;authors&gt;&lt;author&gt;Dunnell, Kelsey L.&lt;/author&gt;&lt;author&gt;Travers, Steven E.&lt;/author&gt;&lt;/authors&gt;&lt;/contributors&gt;&lt;added-date format="utc"&gt;1614561033&lt;/added-date&gt;&lt;pub-location&gt;United States&lt;/pub-location&gt;&lt;ref-type name="Journal Article"&gt;17&lt;/ref-type&gt;&lt;dates&gt;&lt;year&gt;2011&lt;/year&gt;&lt;/dates&gt;&lt;rec-number&gt;668&lt;/rec-number&gt;&lt;publisher&gt;Wiley&lt;/publisher&gt;&lt;last-updated-date format="utc"&gt;1614561033&lt;/last-updated-date&gt;&lt;electronic-resource-num&gt;10.3732/ajb.1000363&lt;/electronic-resource-num&gt;&lt;volume&gt;98&lt;/volume&gt;&lt;/record&gt;&lt;/Cite&gt;&lt;/EndNote&gt;</w:instrText>
      </w:r>
      <w:r>
        <w:rPr>
          <w:sz w:val="24"/>
          <w:szCs w:val="24"/>
        </w:rPr>
        <w:fldChar w:fldCharType="separate"/>
      </w:r>
      <w:r>
        <w:rPr>
          <w:noProof/>
          <w:sz w:val="24"/>
          <w:szCs w:val="24"/>
        </w:rPr>
        <w:t>(Dunnell and Travers 2011)</w:t>
      </w:r>
      <w:r>
        <w:rPr>
          <w:sz w:val="24"/>
          <w:szCs w:val="24"/>
        </w:rPr>
        <w:fldChar w:fldCharType="end"/>
      </w:r>
      <w:r>
        <w:rPr>
          <w:sz w:val="24"/>
          <w:szCs w:val="24"/>
        </w:rPr>
        <w:t xml:space="preserve">, Pacific Northwestern prairies </w:t>
      </w:r>
      <w:r>
        <w:rPr>
          <w:sz w:val="24"/>
          <w:szCs w:val="24"/>
        </w:rPr>
        <w:fldChar w:fldCharType="begin"/>
      </w:r>
      <w:r>
        <w:rPr>
          <w:sz w:val="24"/>
          <w:szCs w:val="24"/>
        </w:rPr>
        <w:instrText xml:space="preserve"> ADDIN EN.CITE &lt;EndNote&gt;&lt;Cite&gt;&lt;Author&gt;Reed&lt;/Author&gt;&lt;Year&gt;2019&lt;/Year&gt;&lt;IDText&gt;Prairie plant phenology driven more by temperature than moisture in climate manipulations across a latitudinal gradient in the Pacific Northwest, USA&lt;/IDText&gt;&lt;DisplayText&gt;(Reed et al. 2019)&lt;/DisplayText&gt;&lt;record&gt;&lt;keywords&gt;&lt;keyword&gt;normalized difference vegetation index&lt;/keyword&gt;&lt;keyword&gt;USA&lt;/keyword&gt;&lt;keyword&gt;soil moisture&lt;/keyword&gt;&lt;keyword&gt;drought&lt;/keyword&gt;&lt;keyword&gt;Mediterranean grassland&lt;/keyword&gt;&lt;keyword&gt;phenology&lt;/keyword&gt;&lt;keyword&gt;warming&lt;/keyword&gt;&lt;keyword&gt;climate manipulation&lt;/keyword&gt;&lt;keyword&gt;latitudinal gradient&lt;/keyword&gt;&lt;keyword&gt;prairie&lt;/keyword&gt;&lt;keyword&gt;Pacific Northwest&lt;/keyword&gt;&lt;/keywords&gt;&lt;isbn&gt;2045-7758&lt;/isbn&gt;&lt;titles&gt;&lt;title&gt;Prairie plant phenology driven more by temperature than moisture in climate manipulations across a latitudinal gradient in the Pacific Northwest, USA&lt;/title&gt;&lt;secondary-title&gt;Ecology and evolution&lt;/secondary-title&gt;&lt;/titles&gt;&lt;pages&gt;3637-3650&lt;/pages&gt;&lt;number&gt;6&lt;/number&gt;&lt;contributors&gt;&lt;authors&gt;&lt;author&gt;Reed, Paul B.&lt;/author&gt;&lt;author&gt;Pfeifer‐Meister, Laurel E.&lt;/author&gt;&lt;author&gt;Roy, Bitty A.&lt;/author&gt;&lt;author&gt;Johnson, Bart R.&lt;/author&gt;&lt;author&gt;Bailes, Graham T.&lt;/author&gt;&lt;author&gt;Nelson, Aaron A.&lt;/author&gt;&lt;author&gt;Boulay, Margaret C.&lt;/author&gt;&lt;author&gt;Hamman, Sarah T.&lt;/author&gt;&lt;author&gt;Bridgham, Scott D.&lt;/author&gt;&lt;/authors&gt;&lt;/contributors&gt;&lt;added-date format="utc"&gt;1614560940&lt;/added-date&gt;&lt;pub-location&gt;England&lt;/pub-location&gt;&lt;ref-type name="Journal Article"&gt;17&lt;/ref-type&gt;&lt;dates&gt;&lt;year&gt;2019&lt;/year&gt;&lt;/dates&gt;&lt;rec-number&gt;57&lt;/rec-number&gt;&lt;publisher&gt;Wiley&lt;/publisher&gt;&lt;last-updated-date format="utc"&gt;1614560940&lt;/last-updated-date&gt;&lt;electronic-resource-num&gt;10.1002/ece3.4995&lt;/electronic-resource-num&gt;&lt;volume&gt;9&lt;/volume&gt;&lt;/record&gt;&lt;/Cite&gt;&lt;/EndNote&gt;</w:instrText>
      </w:r>
      <w:r>
        <w:rPr>
          <w:sz w:val="24"/>
          <w:szCs w:val="24"/>
        </w:rPr>
        <w:fldChar w:fldCharType="separate"/>
      </w:r>
      <w:r>
        <w:rPr>
          <w:noProof/>
          <w:sz w:val="24"/>
          <w:szCs w:val="24"/>
        </w:rPr>
        <w:t>(Reed et al. 2019)</w:t>
      </w:r>
      <w:r>
        <w:rPr>
          <w:sz w:val="24"/>
          <w:szCs w:val="24"/>
        </w:rPr>
        <w:fldChar w:fldCharType="end"/>
      </w:r>
      <w:r>
        <w:rPr>
          <w:sz w:val="24"/>
          <w:szCs w:val="24"/>
        </w:rPr>
        <w:t xml:space="preserve">, </w:t>
      </w:r>
      <w:r w:rsidRPr="0092017A">
        <w:rPr>
          <w:sz w:val="24"/>
          <w:szCs w:val="24"/>
        </w:rPr>
        <w:t xml:space="preserve"> and other temperate communities </w:t>
      </w:r>
      <w:r>
        <w:rPr>
          <w:sz w:val="24"/>
          <w:szCs w:val="24"/>
        </w:rPr>
        <w:fldChar w:fldCharType="begin"/>
      </w:r>
      <w:r>
        <w:rPr>
          <w:sz w:val="24"/>
          <w:szCs w:val="24"/>
        </w:rPr>
        <w:instrText xml:space="preserve"> ADDIN EN.CITE &lt;EndNote&gt;&lt;Cite&gt;&lt;Author&gt;Cook&lt;/Author&gt;&lt;Year&gt;2012&lt;/Year&gt;&lt;IDText&gt;Sensitivity of Spring Phenology to Warming Across Temporal and Spatial Climate Gradients in Two Independent Databases&lt;/IDText&gt;&lt;DisplayText&gt;(Cook et al. 2012)&lt;/DisplayText&gt;&lt;record&gt;&lt;dates&gt;&lt;pub-dates&gt;&lt;date&gt;Dec&lt;/date&gt;&lt;/pub-dates&gt;&lt;year&gt;2012&lt;/year&gt;&lt;/dates&gt;&lt;urls&gt;&lt;related-urls&gt;&lt;url&gt;&amp;lt;Go to ISI&amp;gt;://WOS:000312143300006&lt;/url&gt;&lt;/related-urls&gt;&lt;/urls&gt;&lt;isbn&gt;1432-9840&lt;/isbn&gt;&lt;titles&gt;&lt;title&gt;Sensitivity of Spring Phenology to Warming Across Temporal and Spatial Climate Gradients in Two Independent Databases&lt;/title&gt;&lt;secondary-title&gt;Ecosystems&lt;/secondary-title&gt;&lt;/titles&gt;&lt;pages&gt;1283-1294&lt;/pages&gt;&lt;number&gt;8&lt;/number&gt;&lt;contributors&gt;&lt;authors&gt;&lt;author&gt;Cook, Benjamin I.&lt;/author&gt;&lt;author&gt;Wolkovich, Elizabeth M.&lt;/author&gt;&lt;author&gt;Davies, T. Jonathan&lt;/author&gt;&lt;author&gt;Ault, Toby R.&lt;/author&gt;&lt;author&gt;Betancourt, Julio L.&lt;/author&gt;&lt;author&gt;Allen, Jenica M.&lt;/author&gt;&lt;author&gt;Bolmgren, Kjell&lt;/author&gt;&lt;author&gt;Cleland, Elsa E.&lt;/author&gt;&lt;author&gt;Crimmins, Theresa M.&lt;/author&gt;&lt;author&gt;Kraft, Nathan J. B.&lt;/author&gt;&lt;author&gt;Lancaster, Lesley T.&lt;/author&gt;&lt;author&gt;Mazer, Susan J.&lt;/author&gt;&lt;author&gt;McCabe, Gregory J.&lt;/author&gt;&lt;author&gt;McGill, Brian J.&lt;/author&gt;&lt;author&gt;Parmesan, Camille&lt;/author&gt;&lt;author&gt;Pau, Stephanie&lt;/author&gt;&lt;author&gt;Regetz, James&lt;/author&gt;&lt;author&gt;Salamin, Nicolas&lt;/author&gt;&lt;author&gt;Schwartz, Mark D.&lt;/author&gt;&lt;author&gt;Travers, Steven E.&lt;/author&gt;&lt;/authors&gt;&lt;/contributors&gt;&lt;added-date format="utc"&gt;1613709835&lt;/added-date&gt;&lt;ref-type name="Journal Article"&gt;17&lt;/ref-type&gt;&lt;rec-number&gt;664&lt;/rec-number&gt;&lt;last-updated-date format="utc"&gt;1613709898&lt;/last-updated-date&gt;&lt;accession-num&gt;WOS:000312143300006&lt;/accession-num&gt;&lt;electronic-resource-num&gt;10.1007/s10021-012-9584-5&lt;/electronic-resource-num&gt;&lt;volume&gt;15&lt;/volume&gt;&lt;/record&gt;&lt;/Cite&gt;&lt;/EndNote&gt;</w:instrText>
      </w:r>
      <w:r>
        <w:rPr>
          <w:sz w:val="24"/>
          <w:szCs w:val="24"/>
        </w:rPr>
        <w:fldChar w:fldCharType="separate"/>
      </w:r>
      <w:r>
        <w:rPr>
          <w:noProof/>
          <w:sz w:val="24"/>
          <w:szCs w:val="24"/>
        </w:rPr>
        <w:t>(Cook et al. 2012)</w:t>
      </w:r>
      <w:r>
        <w:rPr>
          <w:sz w:val="24"/>
          <w:szCs w:val="24"/>
        </w:rPr>
        <w:fldChar w:fldCharType="end"/>
      </w:r>
      <w:r w:rsidRPr="0092017A">
        <w:rPr>
          <w:sz w:val="24"/>
          <w:szCs w:val="24"/>
        </w:rPr>
        <w:t xml:space="preserve">. </w:t>
      </w:r>
      <w:r>
        <w:rPr>
          <w:sz w:val="24"/>
          <w:szCs w:val="24"/>
        </w:rPr>
        <w:t xml:space="preserve">Interestingly, these results differ from previous research for areas that receive substantial amounts of snow, such as alpine and tundra environments. Moreover, Sherwood et al. (2017) found that temperature manipulations, specifically heating, had no effect on flowering phenology in montane species. Bjorkman et al. (2015) found that temperature was not strongly related to flowering phenology in tundra species. Temperature was a significant predictor for only one of four species observed </w:t>
      </w:r>
      <w:r>
        <w:rPr>
          <w:sz w:val="24"/>
          <w:szCs w:val="24"/>
        </w:rPr>
        <w:fldChar w:fldCharType="begin"/>
      </w:r>
      <w:r>
        <w:rPr>
          <w:sz w:val="24"/>
          <w:szCs w:val="24"/>
        </w:rPr>
        <w:instrText xml:space="preserve"> ADDIN EN.CITE &lt;EndNote&gt;&lt;Cite&gt;&lt;Author&gt;Bjorkman&lt;/Author&gt;&lt;Year&gt;2015&lt;/Year&gt;&lt;IDText&gt;Contrasting effects of warming and increased snowfall on Arctic tundra plant phenology over the past two decades&lt;/IDText&gt;&lt;DisplayText&gt;(Bjorkman et al. 2015)&lt;/DisplayText&gt;&lt;record&gt;&lt;dates&gt;&lt;pub-dates&gt;&lt;date&gt;Dec&lt;/date&gt;&lt;/pub-dates&gt;&lt;year&gt;2015&lt;/year&gt;&lt;/dates&gt;&lt;urls&gt;&lt;related-urls&gt;&lt;url&gt;&amp;lt;Go to ISI&amp;gt;://WOS:000364777400030&lt;/url&gt;&lt;/related-urls&gt;&lt;/urls&gt;&lt;isbn&gt;1354-1013&lt;/isbn&gt;&lt;titles&gt;&lt;title&gt;Contrasting effects of warming and increased snowfall on Arctic tundra plant phenology over the past two decades&lt;/title&gt;&lt;secondary-title&gt;Global Change Biology&lt;/secondary-title&gt;&lt;/titles&gt;&lt;pages&gt;4651-4661&lt;/pages&gt;&lt;number&gt;12&lt;/number&gt;&lt;contributors&gt;&lt;authors&gt;&lt;author&gt;Bjorkman, Anne D.&lt;/author&gt;&lt;author&gt;Elmendorf, Sarah C.&lt;/author&gt;&lt;author&gt;Beamish, Alison L.&lt;/author&gt;&lt;author&gt;Vellend, Mark&lt;/author&gt;&lt;author&gt;Henry, Gregory H. R.&lt;/author&gt;&lt;/authors&gt;&lt;/contributors&gt;&lt;added-date format="utc"&gt;1610686871&lt;/added-date&gt;&lt;ref-type name="Journal Article"&gt;17&lt;/ref-type&gt;&lt;rec-number&gt;640&lt;/rec-number&gt;&lt;last-updated-date format="utc"&gt;1610687053&lt;/last-updated-date&gt;&lt;accession-num&gt;WOS:000364777400030&lt;/accession-num&gt;&lt;electronic-resource-num&gt;10.1111/gcb.13051&lt;/electronic-resource-num&gt;&lt;volume&gt;21&lt;/volume&gt;&lt;/record&gt;&lt;/Cite&gt;&lt;/EndNote&gt;</w:instrText>
      </w:r>
      <w:r>
        <w:rPr>
          <w:sz w:val="24"/>
          <w:szCs w:val="24"/>
        </w:rPr>
        <w:fldChar w:fldCharType="separate"/>
      </w:r>
      <w:r>
        <w:rPr>
          <w:noProof/>
          <w:sz w:val="24"/>
          <w:szCs w:val="24"/>
        </w:rPr>
        <w:t>(Bjorkman et al. 2015)</w:t>
      </w:r>
      <w:r>
        <w:rPr>
          <w:sz w:val="24"/>
          <w:szCs w:val="24"/>
        </w:rPr>
        <w:fldChar w:fldCharType="end"/>
      </w:r>
      <w:r>
        <w:rPr>
          <w:sz w:val="24"/>
          <w:szCs w:val="24"/>
        </w:rPr>
        <w:t xml:space="preserve">. Temperature may be more important than date of first bare ground for flowering phenology in tallgrass prairies compared to alpine settings because of the short, intense growing season in alpine communities. In a short growing season, there is a higher premium for every day of growth. </w:t>
      </w:r>
    </w:p>
    <w:p w14:paraId="3FE59D6A" w14:textId="77777777" w:rsidR="00374BBB" w:rsidRDefault="00374BBB" w:rsidP="00374BBB">
      <w:pPr>
        <w:spacing w:after="0" w:line="480" w:lineRule="auto"/>
        <w:ind w:firstLine="360"/>
        <w:rPr>
          <w:sz w:val="24"/>
          <w:szCs w:val="24"/>
        </w:rPr>
      </w:pPr>
      <w:r w:rsidRPr="009D4114">
        <w:rPr>
          <w:sz w:val="24"/>
          <w:szCs w:val="24"/>
        </w:rPr>
        <w:t>Snowpack in March was largely unimportant</w:t>
      </w:r>
      <w:r>
        <w:rPr>
          <w:sz w:val="24"/>
          <w:szCs w:val="24"/>
        </w:rPr>
        <w:t>,</w:t>
      </w:r>
      <w:r w:rsidRPr="00C906F5">
        <w:rPr>
          <w:sz w:val="24"/>
          <w:szCs w:val="24"/>
        </w:rPr>
        <w:t xml:space="preserve"> </w:t>
      </w:r>
      <w:proofErr w:type="gramStart"/>
      <w:r w:rsidRPr="00C906F5">
        <w:rPr>
          <w:sz w:val="24"/>
          <w:szCs w:val="24"/>
        </w:rPr>
        <w:t>with the exception of</w:t>
      </w:r>
      <w:proofErr w:type="gramEnd"/>
      <w:r w:rsidRPr="00C906F5">
        <w:rPr>
          <w:sz w:val="24"/>
          <w:szCs w:val="24"/>
        </w:rPr>
        <w:t xml:space="preserve"> three </w:t>
      </w:r>
      <w:r>
        <w:rPr>
          <w:sz w:val="24"/>
          <w:szCs w:val="24"/>
        </w:rPr>
        <w:t xml:space="preserve">later flowering </w:t>
      </w:r>
      <w:r w:rsidRPr="00C906F5">
        <w:rPr>
          <w:sz w:val="24"/>
          <w:szCs w:val="24"/>
        </w:rPr>
        <w:t xml:space="preserve">species. </w:t>
      </w:r>
      <w:r w:rsidRPr="009D4114">
        <w:rPr>
          <w:sz w:val="24"/>
          <w:szCs w:val="24"/>
        </w:rPr>
        <w:t>Two species</w:t>
      </w:r>
      <w:r w:rsidRPr="0092017A">
        <w:rPr>
          <w:sz w:val="24"/>
          <w:szCs w:val="24"/>
        </w:rPr>
        <w:t xml:space="preserve"> (</w:t>
      </w:r>
      <w:r w:rsidRPr="0092017A">
        <w:rPr>
          <w:i/>
          <w:iCs/>
          <w:sz w:val="24"/>
          <w:szCs w:val="24"/>
        </w:rPr>
        <w:t xml:space="preserve">Rosa </w:t>
      </w:r>
      <w:proofErr w:type="spellStart"/>
      <w:r w:rsidRPr="0092017A">
        <w:rPr>
          <w:i/>
          <w:iCs/>
          <w:sz w:val="24"/>
          <w:szCs w:val="24"/>
        </w:rPr>
        <w:t>arkansana</w:t>
      </w:r>
      <w:proofErr w:type="spellEnd"/>
      <w:r w:rsidRPr="0092017A">
        <w:rPr>
          <w:i/>
          <w:iCs/>
          <w:sz w:val="24"/>
          <w:szCs w:val="24"/>
        </w:rPr>
        <w:t xml:space="preserve"> </w:t>
      </w:r>
      <w:r w:rsidRPr="0092017A">
        <w:rPr>
          <w:sz w:val="24"/>
          <w:szCs w:val="24"/>
        </w:rPr>
        <w:t xml:space="preserve">and </w:t>
      </w:r>
      <w:r w:rsidRPr="0092017A">
        <w:rPr>
          <w:i/>
          <w:iCs/>
          <w:sz w:val="24"/>
          <w:szCs w:val="24"/>
        </w:rPr>
        <w:t>Zigadenus elegans</w:t>
      </w:r>
      <w:r w:rsidRPr="0092017A">
        <w:rPr>
          <w:sz w:val="24"/>
          <w:szCs w:val="24"/>
        </w:rPr>
        <w:t>)</w:t>
      </w:r>
      <w:r w:rsidRPr="009D4114">
        <w:rPr>
          <w:sz w:val="24"/>
          <w:szCs w:val="24"/>
        </w:rPr>
        <w:t xml:space="preserve"> had positive regression coefficients meaning the deeper the snow</w:t>
      </w:r>
      <w:r w:rsidRPr="00C906F5">
        <w:rPr>
          <w:sz w:val="24"/>
          <w:szCs w:val="24"/>
        </w:rPr>
        <w:t xml:space="preserve"> on day X in March, the later</w:t>
      </w:r>
      <w:r w:rsidRPr="009D4114">
        <w:rPr>
          <w:sz w:val="24"/>
          <w:szCs w:val="24"/>
        </w:rPr>
        <w:t xml:space="preserve"> the species flowered. This outcome would be expected if snow cover impaired earlier flowering.</w:t>
      </w:r>
      <w:r>
        <w:rPr>
          <w:sz w:val="24"/>
          <w:szCs w:val="24"/>
        </w:rPr>
        <w:t xml:space="preserve"> Since these species flower later in the summer, developmental processes earlier in the spring could be directly affected by snowpack, shifting flowering phenology. </w:t>
      </w:r>
      <w:r w:rsidRPr="0092017A">
        <w:rPr>
          <w:sz w:val="24"/>
          <w:szCs w:val="24"/>
        </w:rPr>
        <w:t>One species</w:t>
      </w:r>
      <w:r>
        <w:rPr>
          <w:sz w:val="24"/>
          <w:szCs w:val="24"/>
        </w:rPr>
        <w:t xml:space="preserve"> (</w:t>
      </w:r>
      <w:r>
        <w:rPr>
          <w:i/>
          <w:iCs/>
          <w:sz w:val="24"/>
          <w:szCs w:val="24"/>
        </w:rPr>
        <w:t xml:space="preserve">Cypripedium </w:t>
      </w:r>
      <w:proofErr w:type="spellStart"/>
      <w:r>
        <w:rPr>
          <w:i/>
          <w:iCs/>
          <w:sz w:val="24"/>
          <w:szCs w:val="24"/>
        </w:rPr>
        <w:t>candidum</w:t>
      </w:r>
      <w:proofErr w:type="spellEnd"/>
      <w:r>
        <w:rPr>
          <w:sz w:val="24"/>
          <w:szCs w:val="24"/>
        </w:rPr>
        <w:t>)</w:t>
      </w:r>
      <w:r w:rsidRPr="0092017A">
        <w:rPr>
          <w:sz w:val="24"/>
          <w:szCs w:val="24"/>
        </w:rPr>
        <w:t xml:space="preserve"> </w:t>
      </w:r>
      <w:r>
        <w:rPr>
          <w:sz w:val="24"/>
          <w:szCs w:val="24"/>
        </w:rPr>
        <w:t>had</w:t>
      </w:r>
      <w:r w:rsidRPr="0092017A">
        <w:rPr>
          <w:sz w:val="24"/>
          <w:szCs w:val="24"/>
        </w:rPr>
        <w:t xml:space="preserve"> a negative regression coefficient </w:t>
      </w:r>
      <w:r>
        <w:rPr>
          <w:sz w:val="24"/>
          <w:szCs w:val="24"/>
        </w:rPr>
        <w:t xml:space="preserve">meaning that increased snowpack led to earlier flowering. </w:t>
      </w:r>
      <w:r>
        <w:rPr>
          <w:i/>
          <w:iCs/>
          <w:sz w:val="24"/>
          <w:szCs w:val="24"/>
        </w:rPr>
        <w:t xml:space="preserve">Cypripedium </w:t>
      </w:r>
      <w:proofErr w:type="spellStart"/>
      <w:r>
        <w:rPr>
          <w:i/>
          <w:iCs/>
          <w:sz w:val="24"/>
          <w:szCs w:val="24"/>
        </w:rPr>
        <w:t>candidum</w:t>
      </w:r>
      <w:proofErr w:type="spellEnd"/>
      <w:r>
        <w:rPr>
          <w:i/>
          <w:iCs/>
          <w:sz w:val="24"/>
          <w:szCs w:val="24"/>
        </w:rPr>
        <w:t xml:space="preserve"> </w:t>
      </w:r>
      <w:r>
        <w:rPr>
          <w:sz w:val="24"/>
          <w:szCs w:val="24"/>
        </w:rPr>
        <w:t xml:space="preserve">is the only obligative wetland species used in this analysis, which may explain the strong relationship between flowering and winter precipitation. Since soil moisture from snowpack can take months to dissipate, snowmelt and early evapotranspiration may affect the soil moisture available for species that flower later in the season </w:t>
      </w:r>
      <w:r>
        <w:rPr>
          <w:sz w:val="24"/>
          <w:szCs w:val="24"/>
        </w:rPr>
        <w:fldChar w:fldCharType="begin"/>
      </w:r>
      <w:r>
        <w:rPr>
          <w:sz w:val="24"/>
          <w:szCs w:val="24"/>
        </w:rPr>
        <w:instrText xml:space="preserve"> ADDIN EN.CITE &lt;EndNote&gt;&lt;Cite&gt;&lt;Author&gt;Wang&lt;/Author&gt;&lt;Year&gt;2018&lt;/Year&gt;&lt;IDText&gt;Disentangling the mechanisms behind winter snow impact on vegetation activity in northern ecosystems&lt;/IDText&gt;&lt;DisplayText&gt;(Wang et al. 2018)&lt;/DisplayText&gt;&lt;record&gt;&lt;dates&gt;&lt;pub-dates&gt;&lt;date&gt;Apr&lt;/date&gt;&lt;/pub-dates&gt;&lt;year&gt;2018&lt;/year&gt;&lt;/dates&gt;&lt;urls&gt;&lt;related-urls&gt;&lt;url&gt;&amp;lt;Go to ISI&amp;gt;://WOS:000426504400018&lt;/url&gt;&lt;/related-urls&gt;&lt;/urls&gt;&lt;isbn&gt;1354-1013&lt;/isbn&gt;&lt;titles&gt;&lt;title&gt;Disentangling the mechanisms behind winter snow impact on vegetation activity in northern ecosystems&lt;/title&gt;&lt;secondary-title&gt;Global Change Biology&lt;/secondary-title&gt;&lt;/titles&gt;&lt;pages&gt;1651-1662&lt;/pages&gt;&lt;number&gt;4&lt;/number&gt;&lt;contributors&gt;&lt;authors&gt;&lt;author&gt;Wang, Xiaoyi&lt;/author&gt;&lt;author&gt;Wang, Tao&lt;/author&gt;&lt;author&gt;Guo, Hui&lt;/author&gt;&lt;author&gt;Liu, Dan&lt;/author&gt;&lt;author&gt;Zhao, Yutong&lt;/author&gt;&lt;author&gt;Zhang, Taotao&lt;/author&gt;&lt;author&gt;Liu, Qiang&lt;/author&gt;&lt;author&gt;Piao, Shilong&lt;/author&gt;&lt;/authors&gt;&lt;/contributors&gt;&lt;added-date format="utc"&gt;1610686871&lt;/added-date&gt;&lt;ref-type name="Journal Article"&gt;17&lt;/ref-type&gt;&lt;rec-number&gt;636&lt;/rec-number&gt;&lt;last-updated-date format="utc"&gt;1610687053&lt;/last-updated-date&gt;&lt;accession-num&gt;WOS:000426504400018&lt;/accession-num&gt;&lt;electronic-resource-num&gt;10.1111/gcb.13930&lt;/electronic-resource-num&gt;&lt;volume&gt;24&lt;/volume&gt;&lt;/record&gt;&lt;/Cite&gt;&lt;/EndNote&gt;</w:instrText>
      </w:r>
      <w:r>
        <w:rPr>
          <w:sz w:val="24"/>
          <w:szCs w:val="24"/>
        </w:rPr>
        <w:fldChar w:fldCharType="separate"/>
      </w:r>
      <w:r>
        <w:rPr>
          <w:noProof/>
          <w:sz w:val="24"/>
          <w:szCs w:val="24"/>
        </w:rPr>
        <w:t>(Wang et al. 2018)</w:t>
      </w:r>
      <w:r>
        <w:rPr>
          <w:sz w:val="24"/>
          <w:szCs w:val="24"/>
        </w:rPr>
        <w:fldChar w:fldCharType="end"/>
      </w:r>
      <w:r>
        <w:rPr>
          <w:sz w:val="24"/>
          <w:szCs w:val="24"/>
        </w:rPr>
        <w:t xml:space="preserve">. Whether </w:t>
      </w:r>
      <w:r>
        <w:rPr>
          <w:sz w:val="24"/>
          <w:szCs w:val="24"/>
        </w:rPr>
        <w:lastRenderedPageBreak/>
        <w:t>due to impaired early development or quantities of soil moisture, these three species are compensating for the conditions that resulted from snowpack by shifting flowering phenology.</w:t>
      </w:r>
    </w:p>
    <w:p w14:paraId="66D4C80B" w14:textId="77777777" w:rsidR="00374BBB" w:rsidRPr="0092017A" w:rsidRDefault="00374BBB" w:rsidP="00374BBB">
      <w:pPr>
        <w:spacing w:after="0" w:line="480" w:lineRule="auto"/>
        <w:ind w:firstLine="720"/>
        <w:rPr>
          <w:sz w:val="24"/>
          <w:szCs w:val="24"/>
        </w:rPr>
      </w:pPr>
      <w:r w:rsidRPr="0092017A">
        <w:rPr>
          <w:sz w:val="24"/>
          <w:szCs w:val="24"/>
        </w:rPr>
        <w:t>Overall, our results suggest that snowpack does not have a strong relationship with flower timing</w:t>
      </w:r>
      <w:r>
        <w:rPr>
          <w:sz w:val="24"/>
          <w:szCs w:val="24"/>
        </w:rPr>
        <w:t xml:space="preserve"> in Midwestern prairies</w:t>
      </w:r>
      <w:r w:rsidRPr="0092017A">
        <w:rPr>
          <w:sz w:val="24"/>
          <w:szCs w:val="24"/>
        </w:rPr>
        <w:t xml:space="preserve">. </w:t>
      </w:r>
      <w:r>
        <w:rPr>
          <w:sz w:val="24"/>
          <w:szCs w:val="24"/>
        </w:rPr>
        <w:t>S</w:t>
      </w:r>
      <w:r w:rsidRPr="0092017A">
        <w:rPr>
          <w:sz w:val="24"/>
          <w:szCs w:val="24"/>
        </w:rPr>
        <w:t xml:space="preserve">nowpack </w:t>
      </w:r>
      <w:r>
        <w:rPr>
          <w:sz w:val="24"/>
          <w:szCs w:val="24"/>
        </w:rPr>
        <w:t>may</w:t>
      </w:r>
      <w:r w:rsidRPr="0092017A">
        <w:rPr>
          <w:sz w:val="24"/>
          <w:szCs w:val="24"/>
        </w:rPr>
        <w:t xml:space="preserve"> not inhibit flowering because</w:t>
      </w:r>
      <w:r>
        <w:rPr>
          <w:sz w:val="24"/>
          <w:szCs w:val="24"/>
        </w:rPr>
        <w:t>,</w:t>
      </w:r>
      <w:r w:rsidRPr="0092017A">
        <w:rPr>
          <w:sz w:val="24"/>
          <w:szCs w:val="24"/>
        </w:rPr>
        <w:t xml:space="preserve"> even with </w:t>
      </w:r>
      <w:r>
        <w:rPr>
          <w:sz w:val="24"/>
          <w:szCs w:val="24"/>
        </w:rPr>
        <w:t xml:space="preserve">a </w:t>
      </w:r>
      <w:r w:rsidRPr="0092017A">
        <w:rPr>
          <w:sz w:val="24"/>
          <w:szCs w:val="24"/>
        </w:rPr>
        <w:t>late start</w:t>
      </w:r>
      <w:r>
        <w:rPr>
          <w:sz w:val="24"/>
          <w:szCs w:val="24"/>
        </w:rPr>
        <w:t>,</w:t>
      </w:r>
      <w:r w:rsidRPr="0092017A">
        <w:rPr>
          <w:sz w:val="24"/>
          <w:szCs w:val="24"/>
        </w:rPr>
        <w:t xml:space="preserve"> growing plants </w:t>
      </w:r>
      <w:r>
        <w:rPr>
          <w:sz w:val="24"/>
          <w:szCs w:val="24"/>
        </w:rPr>
        <w:t xml:space="preserve">may be able to catch up by shortening earlier developmental phases </w:t>
      </w:r>
      <w:r>
        <w:rPr>
          <w:sz w:val="24"/>
          <w:szCs w:val="24"/>
        </w:rPr>
        <w:fldChar w:fldCharType="begin"/>
      </w:r>
      <w:r>
        <w:rPr>
          <w:sz w:val="24"/>
          <w:szCs w:val="24"/>
        </w:rPr>
        <w:instrText xml:space="preserve"> ADDIN EN.CITE &lt;EndNote&gt;&lt;Cite&gt;&lt;Author&gt;Semenchuk&lt;/Author&gt;&lt;Year&gt;2016&lt;/Year&gt;&lt;IDText&gt;High Arctic plant phenology is determined by snowmelt patterns but duration of phenological periods is fixed: an example of periodicity&lt;/IDText&gt;&lt;DisplayText&gt;(Semenchuk et al. 2016)&lt;/DisplayText&gt;&lt;record&gt;&lt;dates&gt;&lt;pub-dates&gt;&lt;date&gt;Dec&lt;/date&gt;&lt;/pub-dates&gt;&lt;year&gt;2016&lt;/year&gt;&lt;/dates&gt;&lt;urls&gt;&lt;related-urls&gt;&lt;url&gt;&amp;lt;Go to ISI&amp;gt;://WOS:000403808100003&lt;/url&gt;&lt;/related-urls&gt;&lt;/urls&gt;&lt;isbn&gt;1748-9326&lt;/isbn&gt;&lt;titles&gt;&lt;title&gt;High Arctic plant phenology is determined by snowmelt patterns but duration of phenological periods is fixed: an example of periodicity&lt;/title&gt;&lt;secondary-title&gt;Environmental Research Letters&lt;/secondary-title&gt;&lt;/titles&gt;&lt;number&gt;12&lt;/number&gt;&lt;contributors&gt;&lt;authors&gt;&lt;author&gt;Semenchuk, Philipp R.&lt;/author&gt;&lt;author&gt;Gillespie, Mark A. K.&lt;/author&gt;&lt;author&gt;Rumpf, Sabine B.&lt;/author&gt;&lt;author&gt;Baggesen, Nanna&lt;/author&gt;&lt;author&gt;Elberling, Bo&lt;/author&gt;&lt;author&gt;Cooper, Elisabeth J.&lt;/author&gt;&lt;/authors&gt;&lt;/contributors&gt;&lt;custom7&gt;125006&lt;/custom7&gt;&lt;added-date format="utc"&gt;1610686871&lt;/added-date&gt;&lt;ref-type name="Journal Article"&gt;17&lt;/ref-type&gt;&lt;rec-number&gt;639&lt;/rec-number&gt;&lt;last-updated-date format="utc"&gt;1610687053&lt;/last-updated-date&gt;&lt;accession-num&gt;WOS:000403808100003&lt;/accession-num&gt;&lt;electronic-resource-num&gt;10.1088/1748-9326/11/12/125006&lt;/electronic-resource-num&gt;&lt;volume&gt;11&lt;/volume&gt;&lt;/record&gt;&lt;/Cite&gt;&lt;/EndNote&gt;</w:instrText>
      </w:r>
      <w:r>
        <w:rPr>
          <w:sz w:val="24"/>
          <w:szCs w:val="24"/>
        </w:rPr>
        <w:fldChar w:fldCharType="separate"/>
      </w:r>
      <w:r>
        <w:rPr>
          <w:noProof/>
          <w:sz w:val="24"/>
          <w:szCs w:val="24"/>
        </w:rPr>
        <w:t>(Semenchuk et al. 2016)</w:t>
      </w:r>
      <w:r>
        <w:rPr>
          <w:sz w:val="24"/>
          <w:szCs w:val="24"/>
        </w:rPr>
        <w:fldChar w:fldCharType="end"/>
      </w:r>
      <w:r>
        <w:rPr>
          <w:sz w:val="24"/>
          <w:szCs w:val="24"/>
        </w:rPr>
        <w:t>. We expected snowpack to influence early flowering species and not later flowering species but, our results indicate that growth and flowering begin regardless of snow cover. In comparison with snowpack, a</w:t>
      </w:r>
      <w:r w:rsidRPr="00075B6A">
        <w:rPr>
          <w:sz w:val="24"/>
          <w:szCs w:val="24"/>
        </w:rPr>
        <w:t xml:space="preserve">ir temperature </w:t>
      </w:r>
      <w:r>
        <w:rPr>
          <w:sz w:val="24"/>
          <w:szCs w:val="24"/>
        </w:rPr>
        <w:t>had</w:t>
      </w:r>
      <w:r w:rsidRPr="00075B6A">
        <w:rPr>
          <w:sz w:val="24"/>
          <w:szCs w:val="24"/>
        </w:rPr>
        <w:t xml:space="preserve"> a much stronger effect on when plants flower. </w:t>
      </w:r>
      <w:r>
        <w:rPr>
          <w:sz w:val="24"/>
          <w:szCs w:val="24"/>
        </w:rPr>
        <w:t>The five earliest flowering species had significant regression coefficients for the effect of AGDU on FFD. However, there were also several other species with significant relationships between AGDU and FFD with flowering dates interspersed throughout the growing season. We can therefore draw the conclusion that temperature is more strongly associated with flowering phenology than snowpack for prairie species.</w:t>
      </w:r>
    </w:p>
    <w:p w14:paraId="0C0B345A" w14:textId="77777777" w:rsidR="00374BBB" w:rsidRDefault="00374BBB" w:rsidP="00374BBB">
      <w:pPr>
        <w:spacing w:line="480" w:lineRule="auto"/>
        <w:rPr>
          <w:sz w:val="24"/>
          <w:szCs w:val="24"/>
        </w:rPr>
      </w:pPr>
      <w:r>
        <w:rPr>
          <w:sz w:val="24"/>
          <w:szCs w:val="24"/>
        </w:rPr>
        <w:tab/>
        <w:t xml:space="preserve">Further research is needed to better understand the relationships between changing climatic conditions and flowering phenology. We only considered snow cover and melt but, other forms of precipitation might be more tightly related to triggering flowering. </w:t>
      </w:r>
      <w:proofErr w:type="spellStart"/>
      <w:r>
        <w:rPr>
          <w:sz w:val="24"/>
          <w:szCs w:val="24"/>
        </w:rPr>
        <w:t>Patricola</w:t>
      </w:r>
      <w:proofErr w:type="spellEnd"/>
      <w:r>
        <w:rPr>
          <w:sz w:val="24"/>
          <w:szCs w:val="24"/>
        </w:rPr>
        <w:t xml:space="preserve"> and Cook (2013) found that precipitation is expected to increase for April and May with climate change and decrease for July and August. These changes could have implications for flowering phenology throughout the growing season.</w:t>
      </w:r>
    </w:p>
    <w:p w14:paraId="24E418D2" w14:textId="77777777" w:rsidR="00374BBB" w:rsidRDefault="00374BBB" w:rsidP="00374BBB">
      <w:pPr>
        <w:spacing w:line="480" w:lineRule="auto"/>
        <w:rPr>
          <w:b/>
          <w:bCs/>
          <w:sz w:val="24"/>
          <w:szCs w:val="24"/>
        </w:rPr>
      </w:pPr>
      <w:r w:rsidRPr="00560D7E">
        <w:rPr>
          <w:b/>
          <w:bCs/>
          <w:sz w:val="24"/>
          <w:szCs w:val="24"/>
        </w:rPr>
        <w:t>Acknowledgements</w:t>
      </w:r>
    </w:p>
    <w:p w14:paraId="5D98E5A3" w14:textId="2EC87990" w:rsidR="00374BBB" w:rsidRDefault="00374BBB" w:rsidP="00374BBB">
      <w:pPr>
        <w:spacing w:line="480" w:lineRule="auto"/>
        <w:rPr>
          <w:sz w:val="24"/>
          <w:szCs w:val="24"/>
        </w:rPr>
      </w:pPr>
      <w:r>
        <w:rPr>
          <w:sz w:val="24"/>
          <w:szCs w:val="24"/>
        </w:rPr>
        <w:t xml:space="preserve">We are grateful to Althea Archer for her help with R and setting up GitHub collaboration and to Ned </w:t>
      </w:r>
      <w:proofErr w:type="spellStart"/>
      <w:r>
        <w:rPr>
          <w:sz w:val="24"/>
          <w:szCs w:val="24"/>
        </w:rPr>
        <w:t>Dochterman</w:t>
      </w:r>
      <w:proofErr w:type="spellEnd"/>
      <w:r>
        <w:rPr>
          <w:sz w:val="24"/>
          <w:szCs w:val="24"/>
        </w:rPr>
        <w:t xml:space="preserve"> for advice on structural equation modeling. We </w:t>
      </w:r>
      <w:r w:rsidR="00EF77E7">
        <w:rPr>
          <w:sz w:val="24"/>
          <w:szCs w:val="24"/>
        </w:rPr>
        <w:t>thank</w:t>
      </w:r>
      <w:r>
        <w:rPr>
          <w:sz w:val="24"/>
          <w:szCs w:val="24"/>
        </w:rPr>
        <w:t xml:space="preserve"> Edward </w:t>
      </w:r>
      <w:proofErr w:type="spellStart"/>
      <w:r>
        <w:rPr>
          <w:sz w:val="24"/>
          <w:szCs w:val="24"/>
        </w:rPr>
        <w:t>DeKeyser</w:t>
      </w:r>
      <w:proofErr w:type="spellEnd"/>
      <w:r>
        <w:rPr>
          <w:sz w:val="24"/>
          <w:szCs w:val="24"/>
        </w:rPr>
        <w:t xml:space="preserve"> for his expertise on prairie and wetland plant species.</w:t>
      </w:r>
    </w:p>
    <w:p w14:paraId="3B236D08" w14:textId="77777777" w:rsidR="00374BBB" w:rsidRPr="00374BBB" w:rsidRDefault="00374BBB" w:rsidP="00374BBB">
      <w:pPr>
        <w:spacing w:line="480" w:lineRule="auto"/>
        <w:rPr>
          <w:b/>
          <w:bCs/>
          <w:sz w:val="24"/>
          <w:szCs w:val="24"/>
        </w:rPr>
      </w:pPr>
      <w:r w:rsidRPr="00374BBB">
        <w:rPr>
          <w:b/>
          <w:bCs/>
          <w:sz w:val="24"/>
          <w:szCs w:val="24"/>
        </w:rPr>
        <w:lastRenderedPageBreak/>
        <w:t>Literature Cited</w:t>
      </w:r>
    </w:p>
    <w:p w14:paraId="591AA37F" w14:textId="77777777" w:rsidR="00374BBB" w:rsidRPr="008E305F" w:rsidRDefault="00374BBB" w:rsidP="00374BBB">
      <w:pPr>
        <w:pStyle w:val="EndNoteBibliography"/>
        <w:spacing w:after="0"/>
        <w:ind w:left="720" w:hanging="720"/>
      </w:pPr>
      <w:r>
        <w:rPr>
          <w:sz w:val="24"/>
          <w:szCs w:val="24"/>
        </w:rPr>
        <w:fldChar w:fldCharType="begin"/>
      </w:r>
      <w:r>
        <w:rPr>
          <w:sz w:val="24"/>
          <w:szCs w:val="24"/>
        </w:rPr>
        <w:instrText xml:space="preserve"> ADDIN EN.REFLIST </w:instrText>
      </w:r>
      <w:r>
        <w:rPr>
          <w:sz w:val="24"/>
          <w:szCs w:val="24"/>
        </w:rPr>
        <w:fldChar w:fldCharType="separate"/>
      </w:r>
      <w:r w:rsidRPr="008E305F">
        <w:t xml:space="preserve">Bjorkman, A. D., S. C. Elmendorf, A. L. Beamish, M. Vellend &amp; G. H. R. Henry (2015) Contrasting effects of warming and increased snowfall on Arctic tundra plant phenology over the past two decades. </w:t>
      </w:r>
      <w:r w:rsidRPr="008E305F">
        <w:rPr>
          <w:i/>
        </w:rPr>
        <w:t>Global Change Biology,</w:t>
      </w:r>
      <w:r w:rsidRPr="008E305F">
        <w:t xml:space="preserve"> 21</w:t>
      </w:r>
      <w:r w:rsidRPr="008E305F">
        <w:rPr>
          <w:b/>
        </w:rPr>
        <w:t>,</w:t>
      </w:r>
      <w:r w:rsidRPr="008E305F">
        <w:t xml:space="preserve"> 4651-4661.</w:t>
      </w:r>
    </w:p>
    <w:p w14:paraId="6DFF25F0" w14:textId="77777777" w:rsidR="00374BBB" w:rsidRPr="008E305F" w:rsidRDefault="00374BBB" w:rsidP="00374BBB">
      <w:pPr>
        <w:pStyle w:val="EndNoteBibliography"/>
        <w:spacing w:after="0"/>
        <w:ind w:left="720" w:hanging="720"/>
      </w:pPr>
      <w:r w:rsidRPr="008E305F">
        <w:t xml:space="preserve">Cleland, E. E., I. Chuine, A. Menzel, H. A. Mooney &amp; M. D. Schwartz (2007) Shifting plant phenology in response to global change. </w:t>
      </w:r>
      <w:r w:rsidRPr="008E305F">
        <w:rPr>
          <w:i/>
        </w:rPr>
        <w:t>Trends in Ecology &amp; Evolution,</w:t>
      </w:r>
      <w:r w:rsidRPr="008E305F">
        <w:t xml:space="preserve"> 22</w:t>
      </w:r>
      <w:r w:rsidRPr="008E305F">
        <w:rPr>
          <w:b/>
        </w:rPr>
        <w:t>,</w:t>
      </w:r>
      <w:r w:rsidRPr="008E305F">
        <w:t xml:space="preserve"> 357-365.</w:t>
      </w:r>
    </w:p>
    <w:p w14:paraId="705F4A1E" w14:textId="77777777" w:rsidR="00374BBB" w:rsidRPr="008E305F" w:rsidRDefault="00374BBB" w:rsidP="00374BBB">
      <w:pPr>
        <w:pStyle w:val="EndNoteBibliography"/>
        <w:spacing w:after="0"/>
        <w:ind w:left="720" w:hanging="720"/>
      </w:pPr>
      <w:r w:rsidRPr="008E305F">
        <w:t xml:space="preserve">Cook, B. I., E. M. Wolkovich, T. J. Davies, T. R. Ault, J. L. Betancourt, J. M. Allen, K. Bolmgren, E. E. Cleland, T. M. Crimmins, N. J. B. Kraft, L. T. Lancaster, S. J. Mazer, G. J. McCabe, B. J. McGill, C. Parmesan, S. Pau, J. Regetz, N. Salamin, M. D. Schwartz &amp; S. E. Travers (2012) Sensitivity of Spring Phenology to Warming Across Temporal and Spatial Climate Gradients in Two Independent Databases. </w:t>
      </w:r>
      <w:r w:rsidRPr="008E305F">
        <w:rPr>
          <w:i/>
        </w:rPr>
        <w:t>Ecosystems,</w:t>
      </w:r>
      <w:r w:rsidRPr="008E305F">
        <w:t xml:space="preserve"> 15</w:t>
      </w:r>
      <w:r w:rsidRPr="008E305F">
        <w:rPr>
          <w:b/>
        </w:rPr>
        <w:t>,</w:t>
      </w:r>
      <w:r w:rsidRPr="008E305F">
        <w:t xml:space="preserve"> 1283-1294.</w:t>
      </w:r>
    </w:p>
    <w:p w14:paraId="12AB4A53" w14:textId="77777777" w:rsidR="00374BBB" w:rsidRPr="008E305F" w:rsidRDefault="00374BBB" w:rsidP="00374BBB">
      <w:pPr>
        <w:pStyle w:val="EndNoteBibliography"/>
        <w:spacing w:after="0"/>
        <w:ind w:left="720" w:hanging="720"/>
      </w:pPr>
      <w:r w:rsidRPr="008E305F">
        <w:t xml:space="preserve">Dunnell, K. L. &amp; S. E. Travers (2011) Shifts in the flowering phenology of the northern Great Plains: Patterns over 100 years. </w:t>
      </w:r>
      <w:r w:rsidRPr="008E305F">
        <w:rPr>
          <w:i/>
        </w:rPr>
        <w:t>American journal of botany,</w:t>
      </w:r>
      <w:r w:rsidRPr="008E305F">
        <w:t xml:space="preserve"> 98</w:t>
      </w:r>
      <w:r w:rsidRPr="008E305F">
        <w:rPr>
          <w:b/>
        </w:rPr>
        <w:t>,</w:t>
      </w:r>
      <w:r w:rsidRPr="008E305F">
        <w:t xml:space="preserve"> 935-945.</w:t>
      </w:r>
    </w:p>
    <w:p w14:paraId="504F1B82" w14:textId="77777777" w:rsidR="00374BBB" w:rsidRPr="008E305F" w:rsidRDefault="00374BBB" w:rsidP="00374BBB">
      <w:pPr>
        <w:pStyle w:val="EndNoteBibliography"/>
        <w:spacing w:after="0"/>
        <w:ind w:left="720" w:hanging="720"/>
      </w:pPr>
      <w:r w:rsidRPr="008E305F">
        <w:t xml:space="preserve">Grace, J. B. 2006. </w:t>
      </w:r>
      <w:r w:rsidRPr="008E305F">
        <w:rPr>
          <w:i/>
        </w:rPr>
        <w:t>Structural Equation Modeling and Natural Systems</w:t>
      </w:r>
      <w:r w:rsidRPr="008E305F">
        <w:t>.</w:t>
      </w:r>
      <w:r w:rsidRPr="008E305F">
        <w:rPr>
          <w:i/>
        </w:rPr>
        <w:t xml:space="preserve"> </w:t>
      </w:r>
      <w:r w:rsidRPr="008E305F">
        <w:t>Cambridge, U.K.: Cambridge University Press.</w:t>
      </w:r>
    </w:p>
    <w:p w14:paraId="05DF1D67" w14:textId="77777777" w:rsidR="00374BBB" w:rsidRPr="008E305F" w:rsidRDefault="00374BBB" w:rsidP="00374BBB">
      <w:pPr>
        <w:pStyle w:val="EndNoteBibliography"/>
        <w:spacing w:after="0"/>
        <w:ind w:left="720" w:hanging="720"/>
      </w:pPr>
      <w:r w:rsidRPr="008E305F">
        <w:t xml:space="preserve">Inouye, D. W., M. A. Morales &amp; G. J. Dodge (2002) Variation in timing and abundance of flowering by Delphinium barbeyi Huth (Ranunculaceae): the roles of snowpack, frost, and La Nina, in the context of climate change. </w:t>
      </w:r>
      <w:r w:rsidRPr="008E305F">
        <w:rPr>
          <w:i/>
        </w:rPr>
        <w:t>Oecologia,</w:t>
      </w:r>
      <w:r w:rsidRPr="008E305F">
        <w:t xml:space="preserve"> 130</w:t>
      </w:r>
      <w:r w:rsidRPr="008E305F">
        <w:rPr>
          <w:b/>
        </w:rPr>
        <w:t>,</w:t>
      </w:r>
      <w:r w:rsidRPr="008E305F">
        <w:t xml:space="preserve"> 543-550.</w:t>
      </w:r>
    </w:p>
    <w:p w14:paraId="5B779D5B" w14:textId="77777777" w:rsidR="00374BBB" w:rsidRPr="008E305F" w:rsidRDefault="00374BBB" w:rsidP="00374BBB">
      <w:pPr>
        <w:pStyle w:val="EndNoteBibliography"/>
        <w:spacing w:after="0"/>
        <w:ind w:left="720" w:hanging="720"/>
      </w:pPr>
      <w:r w:rsidRPr="008E305F">
        <w:t xml:space="preserve">Kharouba, H. M., J. Ehrlen, A. Gelman, K. Bolmgren, J. M. Allen, S. E. Travers &amp; E. M. Wolkovich (2018) Global shifts in the phenological synchrony of species interactions over recent decades. </w:t>
      </w:r>
      <w:r w:rsidRPr="008E305F">
        <w:rPr>
          <w:i/>
        </w:rPr>
        <w:t>Proceedings of the National Academy of Sciences of the United States of America,</w:t>
      </w:r>
      <w:r w:rsidRPr="008E305F">
        <w:t xml:space="preserve"> 115</w:t>
      </w:r>
      <w:r w:rsidRPr="008E305F">
        <w:rPr>
          <w:b/>
        </w:rPr>
        <w:t>,</w:t>
      </w:r>
      <w:r w:rsidRPr="008E305F">
        <w:t xml:space="preserve"> 5211-5216.</w:t>
      </w:r>
    </w:p>
    <w:p w14:paraId="16DC9AF5" w14:textId="77777777" w:rsidR="00374BBB" w:rsidRPr="008E305F" w:rsidRDefault="00374BBB" w:rsidP="00374BBB">
      <w:pPr>
        <w:pStyle w:val="EndNoteBibliography"/>
        <w:spacing w:after="0"/>
        <w:ind w:left="720" w:hanging="720"/>
      </w:pPr>
      <w:r w:rsidRPr="008E305F">
        <w:t xml:space="preserve">Kharouba, H. M. &amp; E. M. Wolkovich (2020) Disconnects between ecological theory and data in phenological mismatch research. </w:t>
      </w:r>
      <w:r w:rsidRPr="008E305F">
        <w:rPr>
          <w:i/>
        </w:rPr>
        <w:t>Nature Climate Change,</w:t>
      </w:r>
      <w:r w:rsidRPr="008E305F">
        <w:t xml:space="preserve"> 10</w:t>
      </w:r>
      <w:r w:rsidRPr="008E305F">
        <w:rPr>
          <w:b/>
        </w:rPr>
        <w:t>,</w:t>
      </w:r>
      <w:r w:rsidRPr="008E305F">
        <w:t xml:space="preserve"> 406-415.</w:t>
      </w:r>
    </w:p>
    <w:p w14:paraId="283155E3" w14:textId="77777777" w:rsidR="00374BBB" w:rsidRPr="008E305F" w:rsidRDefault="00374BBB" w:rsidP="00374BBB">
      <w:pPr>
        <w:pStyle w:val="EndNoteBibliography"/>
        <w:spacing w:after="0"/>
        <w:ind w:left="720" w:hanging="720"/>
      </w:pPr>
      <w:r w:rsidRPr="008E305F">
        <w:t xml:space="preserve">McMaster, G. S. &amp; W. W. Wilhelm (1997) Growing degree-days: one equation, two interpretations. </w:t>
      </w:r>
      <w:r w:rsidRPr="008E305F">
        <w:rPr>
          <w:i/>
        </w:rPr>
        <w:t>Agricultural and forest meteorology,</w:t>
      </w:r>
      <w:r w:rsidRPr="008E305F">
        <w:t xml:space="preserve"> 87</w:t>
      </w:r>
      <w:r w:rsidRPr="008E305F">
        <w:rPr>
          <w:b/>
        </w:rPr>
        <w:t>,</w:t>
      </w:r>
      <w:r w:rsidRPr="008E305F">
        <w:t xml:space="preserve"> 291-300.</w:t>
      </w:r>
    </w:p>
    <w:p w14:paraId="07B8B7BD" w14:textId="77777777" w:rsidR="00374BBB" w:rsidRPr="008E305F" w:rsidRDefault="00374BBB" w:rsidP="00374BBB">
      <w:pPr>
        <w:pStyle w:val="EndNoteBibliography"/>
        <w:spacing w:after="0"/>
        <w:ind w:left="720" w:hanging="720"/>
      </w:pPr>
      <w:r w:rsidRPr="008E305F">
        <w:t xml:space="preserve">Miller-Rushing, A. J. &amp; R. B. Primack (2008) Global warming and flowering times in Thoreau's concord: A community perspective. </w:t>
      </w:r>
      <w:r w:rsidRPr="008E305F">
        <w:rPr>
          <w:i/>
        </w:rPr>
        <w:t>Ecology,</w:t>
      </w:r>
      <w:r w:rsidRPr="008E305F">
        <w:t xml:space="preserve"> 89</w:t>
      </w:r>
      <w:r w:rsidRPr="008E305F">
        <w:rPr>
          <w:b/>
        </w:rPr>
        <w:t>,</w:t>
      </w:r>
      <w:r w:rsidRPr="008E305F">
        <w:t xml:space="preserve"> 332-341.</w:t>
      </w:r>
    </w:p>
    <w:p w14:paraId="546D9212" w14:textId="77777777" w:rsidR="00374BBB" w:rsidRPr="008E305F" w:rsidRDefault="00374BBB" w:rsidP="00374BBB">
      <w:pPr>
        <w:pStyle w:val="EndNoteBibliography"/>
        <w:spacing w:after="0"/>
        <w:ind w:left="720" w:hanging="720"/>
      </w:pPr>
      <w:r w:rsidRPr="008E305F">
        <w:t>Pachauri, R. K. &amp; L. A. Meyer. 2014. Climate Change 2014: Synthesis Report. Contribution of Working Groups I, II, and III to the Fifth Assessment Report of the Intergovernmental Panel on Climate Change., 151. Geneva, Switzerland: IPCC.</w:t>
      </w:r>
    </w:p>
    <w:p w14:paraId="0A89902A" w14:textId="77777777" w:rsidR="00374BBB" w:rsidRPr="008E305F" w:rsidRDefault="00374BBB" w:rsidP="00374BBB">
      <w:pPr>
        <w:pStyle w:val="EndNoteBibliography"/>
        <w:spacing w:after="0"/>
        <w:ind w:left="720" w:hanging="720"/>
      </w:pPr>
      <w:r w:rsidRPr="008E305F">
        <w:t xml:space="preserve">Parmesan, C. (2006) Ecological and evolutionary responses to recent climate change. </w:t>
      </w:r>
      <w:r w:rsidRPr="008E305F">
        <w:rPr>
          <w:i/>
        </w:rPr>
        <w:t>Annual Review of Ecology Evolution and Systematics,</w:t>
      </w:r>
      <w:r w:rsidRPr="008E305F">
        <w:t xml:space="preserve"> 37</w:t>
      </w:r>
      <w:r w:rsidRPr="008E305F">
        <w:rPr>
          <w:b/>
        </w:rPr>
        <w:t>,</w:t>
      </w:r>
      <w:r w:rsidRPr="008E305F">
        <w:t xml:space="preserve"> 637-669.</w:t>
      </w:r>
    </w:p>
    <w:p w14:paraId="5A6C43A5" w14:textId="77777777" w:rsidR="00374BBB" w:rsidRPr="008E305F" w:rsidRDefault="00374BBB" w:rsidP="00374BBB">
      <w:pPr>
        <w:pStyle w:val="EndNoteBibliography"/>
        <w:spacing w:after="0"/>
        <w:ind w:left="720" w:hanging="720"/>
      </w:pPr>
      <w:r w:rsidRPr="008E305F">
        <w:t xml:space="preserve">Rathcke, B. &amp; E. P. Lacey (1985) PHENOLOGICAL PATTERNS OF TERRESTRIAL PLANTS. </w:t>
      </w:r>
      <w:r w:rsidRPr="008E305F">
        <w:rPr>
          <w:i/>
        </w:rPr>
        <w:t>Annual Review of Ecology and Systematics,</w:t>
      </w:r>
      <w:r w:rsidRPr="008E305F">
        <w:t xml:space="preserve"> 16</w:t>
      </w:r>
      <w:r w:rsidRPr="008E305F">
        <w:rPr>
          <w:b/>
        </w:rPr>
        <w:t>,</w:t>
      </w:r>
      <w:r w:rsidRPr="008E305F">
        <w:t xml:space="preserve"> 179-214.</w:t>
      </w:r>
    </w:p>
    <w:p w14:paraId="066BE71D" w14:textId="77777777" w:rsidR="00374BBB" w:rsidRPr="008E305F" w:rsidRDefault="00374BBB" w:rsidP="00374BBB">
      <w:pPr>
        <w:pStyle w:val="EndNoteBibliography"/>
        <w:spacing w:after="0"/>
        <w:ind w:left="720" w:hanging="720"/>
      </w:pPr>
      <w:r w:rsidRPr="008E305F">
        <w:t xml:space="preserve">Reed, P. B., L. E. Pfeifer‐Meister, B. A. Roy, B. R. Johnson, G. T. Bailes, A. A. Nelson, M. C. Boulay, S. T. Hamman &amp; S. D. Bridgham (2019) Prairie plant phenology driven more by temperature than moisture in climate manipulations across a latitudinal gradient in the Pacific Northwest, USA. </w:t>
      </w:r>
      <w:r w:rsidRPr="008E305F">
        <w:rPr>
          <w:i/>
        </w:rPr>
        <w:t>Ecology and evolution,</w:t>
      </w:r>
      <w:r w:rsidRPr="008E305F">
        <w:t xml:space="preserve"> 9</w:t>
      </w:r>
      <w:r w:rsidRPr="008E305F">
        <w:rPr>
          <w:b/>
        </w:rPr>
        <w:t>,</w:t>
      </w:r>
      <w:r w:rsidRPr="008E305F">
        <w:t xml:space="preserve"> 3637-3650.</w:t>
      </w:r>
    </w:p>
    <w:p w14:paraId="748DF2AA" w14:textId="77777777" w:rsidR="00374BBB" w:rsidRPr="008E305F" w:rsidRDefault="00374BBB" w:rsidP="00374BBB">
      <w:pPr>
        <w:pStyle w:val="EndNoteBibliography"/>
        <w:spacing w:after="0"/>
        <w:ind w:left="720" w:hanging="720"/>
      </w:pPr>
      <w:r w:rsidRPr="008E305F">
        <w:t xml:space="preserve">Rosseel, Y. 2012. </w:t>
      </w:r>
      <w:r w:rsidRPr="008E305F">
        <w:rPr>
          <w:i/>
        </w:rPr>
        <w:t>lavaan</w:t>
      </w:r>
      <w:r w:rsidRPr="008E305F">
        <w:t>: An R Package for Structural Equation Modeling. 1-36. Journal of Statistical Software.</w:t>
      </w:r>
    </w:p>
    <w:p w14:paraId="04A34744" w14:textId="77777777" w:rsidR="00374BBB" w:rsidRPr="008E305F" w:rsidRDefault="00374BBB" w:rsidP="00374BBB">
      <w:pPr>
        <w:pStyle w:val="EndNoteBibliography"/>
        <w:spacing w:after="0"/>
        <w:ind w:left="720" w:hanging="720"/>
      </w:pPr>
      <w:r w:rsidRPr="008E305F">
        <w:t xml:space="preserve">Schemske, D. W. (1977) Flowering Phenology and Seed Set in Claytonia virginica (Portulacaceae). </w:t>
      </w:r>
      <w:r w:rsidRPr="008E305F">
        <w:rPr>
          <w:i/>
        </w:rPr>
        <w:t>Bulletin of the Torrey Botanical Club,</w:t>
      </w:r>
      <w:r w:rsidRPr="008E305F">
        <w:t xml:space="preserve"> 104</w:t>
      </w:r>
      <w:r w:rsidRPr="008E305F">
        <w:rPr>
          <w:b/>
        </w:rPr>
        <w:t>,</w:t>
      </w:r>
      <w:r w:rsidRPr="008E305F">
        <w:t xml:space="preserve"> 254-263.</w:t>
      </w:r>
    </w:p>
    <w:p w14:paraId="06F1B793" w14:textId="77777777" w:rsidR="00374BBB" w:rsidRPr="008E305F" w:rsidRDefault="00374BBB" w:rsidP="00374BBB">
      <w:pPr>
        <w:pStyle w:val="EndNoteBibliography"/>
        <w:spacing w:after="0"/>
        <w:ind w:left="720" w:hanging="720"/>
      </w:pPr>
      <w:r w:rsidRPr="008E305F">
        <w:t xml:space="preserve">Schwartz, M. D., R. Ahas &amp; A. Aasa (2006) Onset of spring starting earlier across the Northern Hemisphere. </w:t>
      </w:r>
      <w:r w:rsidRPr="008E305F">
        <w:rPr>
          <w:i/>
        </w:rPr>
        <w:t>Global Change Biology,</w:t>
      </w:r>
      <w:r w:rsidRPr="008E305F">
        <w:t xml:space="preserve"> 12</w:t>
      </w:r>
      <w:r w:rsidRPr="008E305F">
        <w:rPr>
          <w:b/>
        </w:rPr>
        <w:t>,</w:t>
      </w:r>
      <w:r w:rsidRPr="008E305F">
        <w:t xml:space="preserve"> 343-351.</w:t>
      </w:r>
    </w:p>
    <w:p w14:paraId="021C3AE7" w14:textId="77777777" w:rsidR="00374BBB" w:rsidRPr="008E305F" w:rsidRDefault="00374BBB" w:rsidP="00374BBB">
      <w:pPr>
        <w:pStyle w:val="EndNoteBibliography"/>
        <w:spacing w:after="0"/>
        <w:ind w:left="720" w:hanging="720"/>
      </w:pPr>
      <w:r w:rsidRPr="008E305F">
        <w:t xml:space="preserve">Semenchuk, P. R., M. A. K. Gillespie, S. B. Rumpf, N. Baggesen, B. Elberling &amp; E. J. Cooper (2016) High Arctic plant phenology is determined by snowmelt patterns but duration of phenological periods is fixed: an example of periodicity. </w:t>
      </w:r>
      <w:r w:rsidRPr="008E305F">
        <w:rPr>
          <w:i/>
        </w:rPr>
        <w:t>Environmental Research Letters,</w:t>
      </w:r>
      <w:r w:rsidRPr="008E305F">
        <w:t xml:space="preserve"> 11.</w:t>
      </w:r>
    </w:p>
    <w:p w14:paraId="100C61C0" w14:textId="77777777" w:rsidR="00374BBB" w:rsidRPr="008E305F" w:rsidRDefault="00374BBB" w:rsidP="00374BBB">
      <w:pPr>
        <w:pStyle w:val="EndNoteBibliography"/>
        <w:spacing w:after="0"/>
        <w:ind w:left="720" w:hanging="720"/>
      </w:pPr>
      <w:r w:rsidRPr="008E305F">
        <w:lastRenderedPageBreak/>
        <w:t xml:space="preserve">Sherwood, J. A., D. M. Debinski, P. C. Caragea &amp; M. J. Germino (2017) Effects of experimentally reduced snowpack and passive warming on montane meadow plant phenology and floral resources. </w:t>
      </w:r>
      <w:r w:rsidRPr="008E305F">
        <w:rPr>
          <w:i/>
        </w:rPr>
        <w:t>Ecosphere,</w:t>
      </w:r>
      <w:r w:rsidRPr="008E305F">
        <w:t xml:space="preserve"> 8.</w:t>
      </w:r>
    </w:p>
    <w:p w14:paraId="460EAE36" w14:textId="77777777" w:rsidR="00374BBB" w:rsidRPr="008E305F" w:rsidRDefault="00374BBB" w:rsidP="00374BBB">
      <w:pPr>
        <w:pStyle w:val="EndNoteBibliography"/>
        <w:spacing w:after="0"/>
        <w:ind w:left="720" w:hanging="720"/>
      </w:pPr>
      <w:r>
        <w:t xml:space="preserve">R Core Team (2020) </w:t>
      </w:r>
      <w:r w:rsidRPr="008E305F">
        <w:t>R: A language and environment for statistical computing. R Foundation for Statistical Computing</w:t>
      </w:r>
      <w:r>
        <w:t xml:space="preserve">, </w:t>
      </w:r>
      <w:r w:rsidRPr="008E305F">
        <w:t>Vienna, Austria.</w:t>
      </w:r>
    </w:p>
    <w:p w14:paraId="3C3E2595" w14:textId="77777777" w:rsidR="00374BBB" w:rsidRPr="008E305F" w:rsidRDefault="00374BBB" w:rsidP="00374BBB">
      <w:pPr>
        <w:pStyle w:val="EndNoteBibliography"/>
        <w:spacing w:after="0"/>
        <w:ind w:left="720" w:hanging="720"/>
      </w:pPr>
      <w:r w:rsidRPr="008E305F">
        <w:t xml:space="preserve">Visser, M. E. &amp; P. Gienapp (2019) Evolutionary and demographic consequences of phenological mismatches. </w:t>
      </w:r>
      <w:r w:rsidRPr="008E305F">
        <w:rPr>
          <w:i/>
        </w:rPr>
        <w:t>Nature Ecology &amp; Evolution,</w:t>
      </w:r>
      <w:r w:rsidRPr="008E305F">
        <w:t xml:space="preserve"> 3</w:t>
      </w:r>
      <w:r w:rsidRPr="008E305F">
        <w:rPr>
          <w:b/>
        </w:rPr>
        <w:t>,</w:t>
      </w:r>
      <w:r w:rsidRPr="008E305F">
        <w:t xml:space="preserve"> 879-885.</w:t>
      </w:r>
    </w:p>
    <w:p w14:paraId="3734A869" w14:textId="77777777" w:rsidR="00374BBB" w:rsidRPr="008E305F" w:rsidRDefault="00374BBB" w:rsidP="00374BBB">
      <w:pPr>
        <w:pStyle w:val="EndNoteBibliography"/>
        <w:spacing w:after="0"/>
        <w:ind w:left="720" w:hanging="720"/>
      </w:pPr>
      <w:r w:rsidRPr="008E305F">
        <w:t xml:space="preserve">Wang, X., T. Wang, H. Guo, D. Liu, Y. Zhao, T. Zhang, Q. Liu &amp; S. Piao (2018) Disentangling the mechanisms behind winter snow impact on vegetation activity in northern ecosystems. </w:t>
      </w:r>
      <w:r w:rsidRPr="008E305F">
        <w:rPr>
          <w:i/>
        </w:rPr>
        <w:t>Global Change Biology,</w:t>
      </w:r>
      <w:r w:rsidRPr="008E305F">
        <w:t xml:space="preserve"> 24</w:t>
      </w:r>
      <w:r w:rsidRPr="008E305F">
        <w:rPr>
          <w:b/>
        </w:rPr>
        <w:t>,</w:t>
      </w:r>
      <w:r w:rsidRPr="008E305F">
        <w:t xml:space="preserve"> 1651-1662.</w:t>
      </w:r>
    </w:p>
    <w:p w14:paraId="7A2D9178" w14:textId="77777777" w:rsidR="00374BBB" w:rsidRPr="008E305F" w:rsidRDefault="00374BBB" w:rsidP="00374BBB">
      <w:pPr>
        <w:pStyle w:val="EndNoteBibliography"/>
        <w:ind w:left="720" w:hanging="720"/>
      </w:pPr>
      <w:r w:rsidRPr="008E305F">
        <w:t xml:space="preserve">Wolkovich, E. M., B. I. Cook, J. M. Allen, T. M. Crimmins, J. L. Betancourt, S. E. Travers, S. Pau, J. Regetz, T. J. Davies, N. J. B. Kraft, T. R. Ault, K. Bolmgren, S. J. Mazer, G. J. McCabe, B. J. McGill, C. Parmesan, N. Salamin, M. D. Schwartz &amp; E. E. Cleland (2012) Warming experiments underpredict plant phenological responses to climate change. </w:t>
      </w:r>
      <w:r w:rsidRPr="008E305F">
        <w:rPr>
          <w:i/>
        </w:rPr>
        <w:t>Nature,</w:t>
      </w:r>
      <w:r w:rsidRPr="008E305F">
        <w:t xml:space="preserve"> 485</w:t>
      </w:r>
      <w:r w:rsidRPr="008E305F">
        <w:rPr>
          <w:b/>
        </w:rPr>
        <w:t>,</w:t>
      </w:r>
      <w:r w:rsidRPr="008E305F">
        <w:t xml:space="preserve"> 494-497.</w:t>
      </w:r>
    </w:p>
    <w:p w14:paraId="413293D1" w14:textId="77777777" w:rsidR="00374BBB" w:rsidRPr="00283FF5" w:rsidRDefault="00374BBB" w:rsidP="00374BBB">
      <w:pPr>
        <w:spacing w:line="480" w:lineRule="auto"/>
        <w:rPr>
          <w:sz w:val="24"/>
          <w:szCs w:val="24"/>
        </w:rPr>
      </w:pPr>
      <w:r>
        <w:rPr>
          <w:sz w:val="24"/>
          <w:szCs w:val="24"/>
        </w:rPr>
        <w:fldChar w:fldCharType="end"/>
      </w:r>
    </w:p>
    <w:p w14:paraId="4C5D9011" w14:textId="77777777" w:rsidR="00374BBB" w:rsidRDefault="00374BBB" w:rsidP="00374BBB">
      <w:pPr>
        <w:spacing w:line="480" w:lineRule="auto"/>
        <w:rPr>
          <w:sz w:val="24"/>
          <w:szCs w:val="24"/>
        </w:rPr>
      </w:pPr>
    </w:p>
    <w:p w14:paraId="3C6CBF88" w14:textId="77777777" w:rsidR="00374BBB" w:rsidRPr="0092017A" w:rsidRDefault="00374BBB" w:rsidP="00374BBB">
      <w:pPr>
        <w:spacing w:line="480" w:lineRule="auto"/>
        <w:rPr>
          <w:rFonts w:cs="Times New Roman"/>
          <w:sz w:val="24"/>
          <w:szCs w:val="24"/>
        </w:rPr>
      </w:pPr>
    </w:p>
    <w:p w14:paraId="48FA03DC" w14:textId="2296BD76" w:rsidR="00374BBB" w:rsidRDefault="00374BBB" w:rsidP="00374BBB"/>
    <w:p w14:paraId="0BEF14F0" w14:textId="6E02F016" w:rsidR="005C4CDF" w:rsidRDefault="005C4CDF" w:rsidP="00374BBB"/>
    <w:p w14:paraId="01C15EFA" w14:textId="72654E58" w:rsidR="005C4CDF" w:rsidRDefault="005C4CDF" w:rsidP="00374BBB"/>
    <w:p w14:paraId="337B88A6" w14:textId="25360A78" w:rsidR="005C4CDF" w:rsidRDefault="005C4CDF" w:rsidP="00374BBB"/>
    <w:p w14:paraId="253C5FFB" w14:textId="183AF77A" w:rsidR="005C4CDF" w:rsidRDefault="005C4CDF" w:rsidP="00374BBB"/>
    <w:p w14:paraId="2934CE40" w14:textId="69D9394D" w:rsidR="005C4CDF" w:rsidRDefault="005C4CDF" w:rsidP="00374BBB"/>
    <w:p w14:paraId="4D7826D3" w14:textId="15763D0E" w:rsidR="005C4CDF" w:rsidRDefault="005C4CDF" w:rsidP="00374BBB"/>
    <w:p w14:paraId="7410F1BD" w14:textId="4916CD94" w:rsidR="005C4CDF" w:rsidRDefault="005C4CDF" w:rsidP="00374BBB"/>
    <w:p w14:paraId="0AD99297" w14:textId="57D96CF1" w:rsidR="005C4CDF" w:rsidRDefault="005C4CDF" w:rsidP="00374BBB"/>
    <w:p w14:paraId="4B353B55" w14:textId="5432074A" w:rsidR="005C4CDF" w:rsidRDefault="005C4CDF" w:rsidP="00374BBB"/>
    <w:p w14:paraId="1E4E92CD" w14:textId="4762920C" w:rsidR="005C4CDF" w:rsidRDefault="005C4CDF" w:rsidP="00374BBB"/>
    <w:p w14:paraId="2B89AC74" w14:textId="5BA9ACAA" w:rsidR="005C4CDF" w:rsidRDefault="005C4CDF" w:rsidP="00374BBB"/>
    <w:p w14:paraId="1751DD63" w14:textId="3AA6DA75" w:rsidR="005C4CDF" w:rsidRDefault="005C4CDF" w:rsidP="00374BBB"/>
    <w:p w14:paraId="2E179CE3" w14:textId="5AEA76E5" w:rsidR="005C4CDF" w:rsidRDefault="005C4CDF" w:rsidP="00374BBB"/>
    <w:p w14:paraId="6FE02580" w14:textId="050B9870" w:rsidR="005C4CDF" w:rsidRDefault="005C4CDF" w:rsidP="00374BBB"/>
    <w:p w14:paraId="2A266128" w14:textId="1D69F228" w:rsidR="005C4CDF" w:rsidRDefault="005C4CDF" w:rsidP="00374BBB"/>
    <w:p w14:paraId="17810EDB" w14:textId="77777777" w:rsidR="005C4CDF" w:rsidRPr="00AC4581" w:rsidRDefault="005C4CDF" w:rsidP="005C4CDF">
      <w:pPr>
        <w:tabs>
          <w:tab w:val="left" w:pos="810"/>
        </w:tabs>
        <w:rPr>
          <w:b/>
          <w:bCs/>
          <w:sz w:val="24"/>
          <w:szCs w:val="24"/>
        </w:rPr>
      </w:pPr>
      <w:r w:rsidRPr="00AC4581">
        <w:rPr>
          <w:b/>
          <w:bCs/>
          <w:sz w:val="24"/>
          <w:szCs w:val="24"/>
        </w:rPr>
        <w:lastRenderedPageBreak/>
        <w:t>FIGURE LEGENDS</w:t>
      </w:r>
    </w:p>
    <w:p w14:paraId="4D239F28" w14:textId="77777777" w:rsidR="005C4CDF" w:rsidRPr="00F211FD" w:rsidRDefault="005C4CDF" w:rsidP="005C4CDF">
      <w:pPr>
        <w:tabs>
          <w:tab w:val="left" w:pos="810"/>
        </w:tabs>
        <w:jc w:val="center"/>
        <w:rPr>
          <w:sz w:val="24"/>
          <w:szCs w:val="24"/>
        </w:rPr>
      </w:pPr>
    </w:p>
    <w:p w14:paraId="6A9D92D4" w14:textId="77777777" w:rsidR="005C4CDF" w:rsidRDefault="005C4CDF" w:rsidP="005C4CDF">
      <w:pPr>
        <w:tabs>
          <w:tab w:val="left" w:pos="810"/>
        </w:tabs>
        <w:rPr>
          <w:sz w:val="24"/>
          <w:szCs w:val="24"/>
        </w:rPr>
      </w:pPr>
      <w:r>
        <w:rPr>
          <w:sz w:val="24"/>
          <w:szCs w:val="24"/>
        </w:rPr>
        <w:t>Figure 1. Full path diagram (a) and reduced path diagram excluding DOBG (b). The reduced path diagram was used for the structural equation modeling.</w:t>
      </w:r>
    </w:p>
    <w:p w14:paraId="3A16ABED" w14:textId="77777777" w:rsidR="005C4CDF" w:rsidRDefault="005C4CDF" w:rsidP="005C4CDF">
      <w:pPr>
        <w:tabs>
          <w:tab w:val="left" w:pos="810"/>
        </w:tabs>
        <w:rPr>
          <w:sz w:val="24"/>
          <w:szCs w:val="24"/>
        </w:rPr>
      </w:pPr>
    </w:p>
    <w:p w14:paraId="12CE85EE" w14:textId="77777777" w:rsidR="005C4CDF" w:rsidRDefault="005C4CDF" w:rsidP="005C4CDF">
      <w:pPr>
        <w:tabs>
          <w:tab w:val="left" w:pos="810"/>
        </w:tabs>
        <w:rPr>
          <w:sz w:val="24"/>
          <w:szCs w:val="24"/>
        </w:rPr>
      </w:pPr>
      <w:r w:rsidRPr="00F211FD">
        <w:rPr>
          <w:sz w:val="24"/>
          <w:szCs w:val="24"/>
        </w:rPr>
        <w:t xml:space="preserve">Figure </w:t>
      </w:r>
      <w:r>
        <w:rPr>
          <w:sz w:val="24"/>
          <w:szCs w:val="24"/>
        </w:rPr>
        <w:t>2</w:t>
      </w:r>
      <w:r w:rsidRPr="00F211FD">
        <w:rPr>
          <w:sz w:val="24"/>
          <w:szCs w:val="24"/>
        </w:rPr>
        <w:t xml:space="preserve">. Box plots of the first flowering day (FFD) of </w:t>
      </w:r>
      <w:r>
        <w:rPr>
          <w:sz w:val="24"/>
          <w:szCs w:val="24"/>
        </w:rPr>
        <w:t>19</w:t>
      </w:r>
      <w:r w:rsidRPr="00F211FD">
        <w:rPr>
          <w:sz w:val="24"/>
          <w:szCs w:val="24"/>
        </w:rPr>
        <w:t xml:space="preserve"> plant species from the Bluestem Prairie reserve in Clay county, MN. Observations were made between 1942-1961 and 2012-2020.  Box plots indicate distribution quartiles and standard error bars. </w:t>
      </w:r>
    </w:p>
    <w:p w14:paraId="17F4C558" w14:textId="77777777" w:rsidR="005C4CDF" w:rsidRDefault="005C4CDF" w:rsidP="005C4CDF">
      <w:pPr>
        <w:tabs>
          <w:tab w:val="left" w:pos="810"/>
        </w:tabs>
        <w:rPr>
          <w:sz w:val="24"/>
          <w:szCs w:val="24"/>
        </w:rPr>
      </w:pPr>
    </w:p>
    <w:p w14:paraId="24437831" w14:textId="77777777" w:rsidR="005C4CDF" w:rsidRDefault="005C4CDF" w:rsidP="005C4CDF">
      <w:pPr>
        <w:tabs>
          <w:tab w:val="left" w:pos="810"/>
        </w:tabs>
        <w:rPr>
          <w:sz w:val="24"/>
          <w:szCs w:val="24"/>
        </w:rPr>
      </w:pPr>
      <w:r>
        <w:rPr>
          <w:sz w:val="24"/>
          <w:szCs w:val="24"/>
        </w:rPr>
        <w:t>Figure 3.</w:t>
      </w:r>
      <w:r w:rsidRPr="00F211FD">
        <w:rPr>
          <w:sz w:val="24"/>
          <w:szCs w:val="24"/>
        </w:rPr>
        <w:t xml:space="preserve"> </w:t>
      </w:r>
      <w:r w:rsidRPr="00283FF5">
        <w:rPr>
          <w:sz w:val="24"/>
          <w:szCs w:val="24"/>
        </w:rPr>
        <w:t>Path diagrams with</w:t>
      </w:r>
      <w:r>
        <w:rPr>
          <w:sz w:val="24"/>
          <w:szCs w:val="24"/>
        </w:rPr>
        <w:t xml:space="preserve"> standardized regression coefficient </w:t>
      </w:r>
      <w:r w:rsidRPr="00283FF5">
        <w:rPr>
          <w:sz w:val="24"/>
          <w:szCs w:val="24"/>
        </w:rPr>
        <w:t>estimates labeled. Number of asterisks indicate level of significance for p-value: *p ≤ 0.05, **p ≤ 0.01, ***p ≤ 0.001.</w:t>
      </w:r>
    </w:p>
    <w:p w14:paraId="4B66C49F" w14:textId="77777777" w:rsidR="005C4CDF" w:rsidRDefault="005C4CDF" w:rsidP="005C4CDF">
      <w:pPr>
        <w:tabs>
          <w:tab w:val="left" w:pos="810"/>
        </w:tabs>
        <w:rPr>
          <w:sz w:val="24"/>
          <w:szCs w:val="24"/>
        </w:rPr>
      </w:pPr>
    </w:p>
    <w:p w14:paraId="4091D2EA" w14:textId="77777777" w:rsidR="005C4CDF" w:rsidRDefault="005C4CDF" w:rsidP="005C4CDF">
      <w:pPr>
        <w:tabs>
          <w:tab w:val="left" w:pos="810"/>
        </w:tabs>
        <w:rPr>
          <w:sz w:val="24"/>
          <w:szCs w:val="24"/>
        </w:rPr>
      </w:pPr>
      <w:r>
        <w:rPr>
          <w:sz w:val="24"/>
          <w:szCs w:val="24"/>
        </w:rPr>
        <w:t>Figure 4.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047BABF8" w14:textId="77777777" w:rsidR="005C4CDF" w:rsidRDefault="005C4CDF" w:rsidP="00374BBB"/>
    <w:sectPr w:rsidR="005C4CD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4B4D9" w14:textId="77777777" w:rsidR="005724EC" w:rsidRDefault="005724EC" w:rsidP="005C4CDF">
      <w:pPr>
        <w:spacing w:after="0" w:line="240" w:lineRule="auto"/>
      </w:pPr>
      <w:r>
        <w:separator/>
      </w:r>
    </w:p>
  </w:endnote>
  <w:endnote w:type="continuationSeparator" w:id="0">
    <w:p w14:paraId="5C2940C2" w14:textId="77777777" w:rsidR="005724EC" w:rsidRDefault="005724EC" w:rsidP="005C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687100"/>
      <w:docPartObj>
        <w:docPartGallery w:val="Page Numbers (Bottom of Page)"/>
        <w:docPartUnique/>
      </w:docPartObj>
    </w:sdtPr>
    <w:sdtEndPr>
      <w:rPr>
        <w:noProof/>
      </w:rPr>
    </w:sdtEndPr>
    <w:sdtContent>
      <w:p w14:paraId="06D288F1" w14:textId="7B931E13" w:rsidR="005C4CDF" w:rsidRDefault="005C4C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B78C5F" w14:textId="77777777" w:rsidR="005C4CDF" w:rsidRDefault="005C4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1DFC6" w14:textId="77777777" w:rsidR="005724EC" w:rsidRDefault="005724EC" w:rsidP="005C4CDF">
      <w:pPr>
        <w:spacing w:after="0" w:line="240" w:lineRule="auto"/>
      </w:pPr>
      <w:r>
        <w:separator/>
      </w:r>
    </w:p>
  </w:footnote>
  <w:footnote w:type="continuationSeparator" w:id="0">
    <w:p w14:paraId="097C6D57" w14:textId="77777777" w:rsidR="005724EC" w:rsidRDefault="005724EC" w:rsidP="005C4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457CD"/>
    <w:multiLevelType w:val="hybridMultilevel"/>
    <w:tmpl w:val="4B24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BB"/>
    <w:rsid w:val="002F3BA7"/>
    <w:rsid w:val="00374BBB"/>
    <w:rsid w:val="005724EC"/>
    <w:rsid w:val="005C4CDF"/>
    <w:rsid w:val="00E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C067"/>
  <w15:chartTrackingRefBased/>
  <w15:docId w15:val="{BB8E13FC-E0A5-42B8-90DA-EF292E3E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BBB"/>
    <w:rPr>
      <w:rFonts w:ascii="Times New Roman" w:hAnsi="Times New Roman"/>
    </w:rPr>
  </w:style>
  <w:style w:type="paragraph" w:styleId="Heading1">
    <w:name w:val="heading 1"/>
    <w:basedOn w:val="Normal"/>
    <w:next w:val="Normal"/>
    <w:link w:val="Heading1Char"/>
    <w:uiPriority w:val="9"/>
    <w:qFormat/>
    <w:rsid w:val="00374BBB"/>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374BBB"/>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BB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74BBB"/>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374BBB"/>
    <w:rPr>
      <w:color w:val="0563C1" w:themeColor="hyperlink"/>
      <w:u w:val="single"/>
    </w:rPr>
  </w:style>
  <w:style w:type="paragraph" w:styleId="ListParagraph">
    <w:name w:val="List Paragraph"/>
    <w:basedOn w:val="Normal"/>
    <w:uiPriority w:val="34"/>
    <w:qFormat/>
    <w:rsid w:val="00374BBB"/>
    <w:pPr>
      <w:ind w:left="720"/>
      <w:contextualSpacing/>
    </w:pPr>
  </w:style>
  <w:style w:type="paragraph" w:customStyle="1" w:styleId="EndNoteBibliography">
    <w:name w:val="EndNote Bibliography"/>
    <w:basedOn w:val="Normal"/>
    <w:link w:val="EndNoteBibliographyChar"/>
    <w:rsid w:val="00374BBB"/>
    <w:pPr>
      <w:spacing w:line="240" w:lineRule="auto"/>
    </w:pPr>
    <w:rPr>
      <w:rFonts w:cs="Times New Roman"/>
      <w:noProof/>
    </w:rPr>
  </w:style>
  <w:style w:type="character" w:customStyle="1" w:styleId="EndNoteBibliographyChar">
    <w:name w:val="EndNote Bibliography Char"/>
    <w:basedOn w:val="DefaultParagraphFont"/>
    <w:link w:val="EndNoteBibliography"/>
    <w:rsid w:val="00374BBB"/>
    <w:rPr>
      <w:rFonts w:ascii="Times New Roman" w:hAnsi="Times New Roman" w:cs="Times New Roman"/>
      <w:noProof/>
    </w:rPr>
  </w:style>
  <w:style w:type="paragraph" w:styleId="Header">
    <w:name w:val="header"/>
    <w:basedOn w:val="Normal"/>
    <w:link w:val="HeaderChar"/>
    <w:uiPriority w:val="99"/>
    <w:unhideWhenUsed/>
    <w:rsid w:val="005C4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CDF"/>
    <w:rPr>
      <w:rFonts w:ascii="Times New Roman" w:hAnsi="Times New Roman"/>
    </w:rPr>
  </w:style>
  <w:style w:type="paragraph" w:styleId="Footer">
    <w:name w:val="footer"/>
    <w:basedOn w:val="Normal"/>
    <w:link w:val="FooterChar"/>
    <w:uiPriority w:val="99"/>
    <w:unhideWhenUsed/>
    <w:rsid w:val="005C4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CD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nr.state.mn.us/snas/detail.html?id=sna009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8564</Words>
  <Characters>48817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cp:revision>
  <dcterms:created xsi:type="dcterms:W3CDTF">2021-04-09T18:42:00Z</dcterms:created>
  <dcterms:modified xsi:type="dcterms:W3CDTF">2021-04-09T18:59:00Z</dcterms:modified>
</cp:coreProperties>
</file>