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84EC" w14:textId="77483CE3" w:rsidR="00906363" w:rsidRPr="00906363" w:rsidRDefault="00906363">
      <w:pPr>
        <w:rPr>
          <w:b/>
          <w:bCs/>
        </w:rPr>
      </w:pPr>
      <w:r>
        <w:rPr>
          <w:b/>
          <w:bCs/>
        </w:rPr>
        <w:t>LI-COR 6400XT Materials</w:t>
      </w:r>
    </w:p>
    <w:p w14:paraId="035C7B63" w14:textId="32E063B9" w:rsidR="00906363" w:rsidRPr="00906363" w:rsidRDefault="00906363">
      <w:pPr>
        <w:rPr>
          <w:i/>
          <w:iCs/>
        </w:rPr>
      </w:pPr>
      <w:r w:rsidRPr="00906363">
        <w:rPr>
          <w:i/>
          <w:iCs/>
        </w:rPr>
        <w:t>Scrubbers</w:t>
      </w:r>
    </w:p>
    <w:p w14:paraId="0607488A" w14:textId="408838E2" w:rsidR="00906363" w:rsidRDefault="00906363">
      <w:hyperlink r:id="rId4" w:history="1">
        <w:r w:rsidRPr="003B18B9">
          <w:rPr>
            <w:rStyle w:val="Hyperlink"/>
          </w:rPr>
          <w:t>https://www.licor.com/env/support/TechTips/doc-08311-scrubbers-note.html#CO2Scrubbers</w:t>
        </w:r>
      </w:hyperlink>
    </w:p>
    <w:p w14:paraId="32C1448F" w14:textId="0E0A713F" w:rsidR="00906363" w:rsidRDefault="00906363">
      <w:r>
        <w:t>CO</w:t>
      </w:r>
      <w:r>
        <w:rPr>
          <w:vertAlign w:val="subscript"/>
        </w:rPr>
        <w:t>2</w:t>
      </w:r>
      <w:r>
        <w:t xml:space="preserve"> – Soda lime</w:t>
      </w:r>
    </w:p>
    <w:p w14:paraId="41A7436C" w14:textId="72C75A6B" w:rsidR="00906363" w:rsidRDefault="00906363">
      <w:r>
        <w:t>H</w:t>
      </w:r>
      <w:r>
        <w:rPr>
          <w:vertAlign w:val="subscript"/>
        </w:rPr>
        <w:t>2</w:t>
      </w:r>
      <w:r>
        <w:t>O – Mg perchlorate</w:t>
      </w:r>
    </w:p>
    <w:p w14:paraId="64E4BA52" w14:textId="35CCDAF1" w:rsidR="00906363" w:rsidRDefault="00906363"/>
    <w:p w14:paraId="0EF832C2" w14:textId="77777777" w:rsidR="00906363" w:rsidRDefault="00906363"/>
    <w:p w14:paraId="4057D34B" w14:textId="61AADC03" w:rsidR="00906363" w:rsidRDefault="00906363">
      <w:pPr>
        <w:rPr>
          <w:i/>
          <w:iCs/>
        </w:rPr>
      </w:pPr>
      <w:r>
        <w:rPr>
          <w:i/>
          <w:iCs/>
        </w:rPr>
        <w:t>CO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 Cartridges</w:t>
      </w:r>
    </w:p>
    <w:p w14:paraId="322CFA28" w14:textId="70967807" w:rsidR="00906363" w:rsidRPr="00906363" w:rsidRDefault="00906363">
      <w:hyperlink r:id="rId5" w:history="1">
        <w:r w:rsidRPr="003B18B9">
          <w:rPr>
            <w:rStyle w:val="Hyperlink"/>
          </w:rPr>
          <w:t>https://www.licor.com/env/support/LI-6800/topics/ttp051-co2-cartridges.html</w:t>
        </w:r>
      </w:hyperlink>
      <w:r>
        <w:t xml:space="preserve"> </w:t>
      </w:r>
    </w:p>
    <w:sectPr w:rsidR="00906363" w:rsidRPr="0090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63"/>
    <w:rsid w:val="0090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6C6D"/>
  <w15:chartTrackingRefBased/>
  <w15:docId w15:val="{E39D876C-D46B-466D-B0A2-E134B3D1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cor.com/env/support/LI-6800/topics/ttp051-co2-cartridges.html" TargetMode="External"/><Relationship Id="rId4" Type="http://schemas.openxmlformats.org/officeDocument/2006/relationships/hyperlink" Target="https://www.licor.com/env/support/TechTips/doc-08311-scrubbers-note.html#CO2Scrub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2020-12-14T16:27:00Z</dcterms:created>
  <dcterms:modified xsi:type="dcterms:W3CDTF">2020-12-14T16:30:00Z</dcterms:modified>
</cp:coreProperties>
</file>