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619A" w14:textId="4B3995B8" w:rsidR="00113474" w:rsidRDefault="00113474" w:rsidP="00113474">
      <w:pPr>
        <w:pStyle w:val="BodyDoubleSpace05FirstLine"/>
        <w:spacing w:line="240" w:lineRule="auto"/>
        <w:ind w:firstLine="0"/>
        <w:rPr>
          <w:b/>
          <w:bCs/>
        </w:rPr>
      </w:pPr>
      <w:r>
        <w:rPr>
          <w:b/>
          <w:bCs/>
        </w:rPr>
        <w:t>Working Titles:</w:t>
      </w:r>
    </w:p>
    <w:p w14:paraId="3609325F" w14:textId="0461924E" w:rsidR="00113474" w:rsidRDefault="00113474" w:rsidP="00113474">
      <w:pPr>
        <w:pStyle w:val="BodyDoubleSpace05FirstLine"/>
        <w:spacing w:line="240" w:lineRule="auto"/>
        <w:ind w:firstLine="0"/>
        <w:rPr>
          <w:b/>
          <w:bCs/>
          <w:i/>
          <w:iCs/>
        </w:rPr>
      </w:pPr>
      <w:r>
        <w:rPr>
          <w:b/>
          <w:bCs/>
        </w:rPr>
        <w:t xml:space="preserve">Deleterious and advantageous responses to temperature stress in the reproductive traits of </w:t>
      </w:r>
      <w:r w:rsidRPr="00113474">
        <w:rPr>
          <w:b/>
          <w:bCs/>
          <w:i/>
          <w:iCs/>
        </w:rPr>
        <w:t>Solanum</w:t>
      </w:r>
      <w:r>
        <w:rPr>
          <w:b/>
          <w:bCs/>
          <w:i/>
          <w:iCs/>
        </w:rPr>
        <w:t xml:space="preserve"> </w:t>
      </w:r>
      <w:proofErr w:type="spellStart"/>
      <w:r>
        <w:rPr>
          <w:b/>
          <w:bCs/>
          <w:i/>
          <w:iCs/>
        </w:rPr>
        <w:t>carolinense</w:t>
      </w:r>
      <w:proofErr w:type="spellEnd"/>
      <w:r>
        <w:rPr>
          <w:b/>
          <w:bCs/>
          <w:i/>
          <w:iCs/>
        </w:rPr>
        <w:t xml:space="preserve"> </w:t>
      </w:r>
    </w:p>
    <w:p w14:paraId="57297C92" w14:textId="77777777" w:rsidR="00113474" w:rsidRDefault="00113474" w:rsidP="00113474">
      <w:pPr>
        <w:pStyle w:val="BodyDoubleSpace05FirstLine"/>
        <w:spacing w:line="240" w:lineRule="auto"/>
        <w:ind w:firstLine="0"/>
        <w:rPr>
          <w:b/>
          <w:bCs/>
        </w:rPr>
      </w:pPr>
    </w:p>
    <w:p w14:paraId="7FD498A7" w14:textId="79D8E46F" w:rsidR="00C6230D" w:rsidRDefault="00210DEA" w:rsidP="00113474">
      <w:pPr>
        <w:pStyle w:val="BodyDoubleSpace05FirstLine"/>
        <w:spacing w:line="240" w:lineRule="auto"/>
        <w:ind w:firstLine="0"/>
        <w:rPr>
          <w:b/>
          <w:bCs/>
          <w:i/>
          <w:iCs/>
        </w:rPr>
      </w:pPr>
      <w:r>
        <w:rPr>
          <w:b/>
          <w:bCs/>
        </w:rPr>
        <w:t xml:space="preserve">Intraspecific variation in responses to </w:t>
      </w:r>
      <w:r w:rsidR="00113474">
        <w:rPr>
          <w:b/>
          <w:bCs/>
        </w:rPr>
        <w:t xml:space="preserve">extreme and moderate </w:t>
      </w:r>
      <w:r>
        <w:rPr>
          <w:b/>
          <w:bCs/>
        </w:rPr>
        <w:t>temperature stress</w:t>
      </w:r>
      <w:r w:rsidR="00113474">
        <w:rPr>
          <w:b/>
          <w:bCs/>
        </w:rPr>
        <w:t xml:space="preserve"> in </w:t>
      </w:r>
      <w:r w:rsidR="00B57E2D">
        <w:rPr>
          <w:b/>
          <w:bCs/>
        </w:rPr>
        <w:t xml:space="preserve">the wild species, </w:t>
      </w:r>
      <w:r w:rsidR="00113474">
        <w:rPr>
          <w:b/>
          <w:bCs/>
          <w:i/>
          <w:iCs/>
        </w:rPr>
        <w:t xml:space="preserve">Solanum </w:t>
      </w:r>
      <w:proofErr w:type="spellStart"/>
      <w:r w:rsidR="00113474">
        <w:rPr>
          <w:b/>
          <w:bCs/>
          <w:i/>
          <w:iCs/>
        </w:rPr>
        <w:t>carolinense</w:t>
      </w:r>
      <w:proofErr w:type="spellEnd"/>
    </w:p>
    <w:p w14:paraId="35FEAF73" w14:textId="069DA0D4" w:rsidR="00113474" w:rsidRDefault="00113474" w:rsidP="00113474">
      <w:pPr>
        <w:pStyle w:val="BodyDoubleSpace05FirstLine"/>
        <w:spacing w:line="240" w:lineRule="auto"/>
        <w:ind w:firstLine="0"/>
        <w:rPr>
          <w:b/>
          <w:bCs/>
          <w:i/>
          <w:iCs/>
        </w:rPr>
      </w:pPr>
    </w:p>
    <w:p w14:paraId="682F9485" w14:textId="3E7D630C" w:rsidR="00113474" w:rsidRDefault="002F0F09" w:rsidP="00113474">
      <w:pPr>
        <w:pStyle w:val="BodyDoubleSpace05FirstLine"/>
        <w:spacing w:line="240" w:lineRule="auto"/>
        <w:ind w:firstLine="0"/>
        <w:rPr>
          <w:b/>
          <w:bCs/>
        </w:rPr>
      </w:pPr>
      <w:r>
        <w:rPr>
          <w:b/>
          <w:bCs/>
        </w:rPr>
        <w:t>Abstract</w:t>
      </w:r>
    </w:p>
    <w:p w14:paraId="18F3DD77" w14:textId="5B12C077" w:rsidR="002F0F09" w:rsidRPr="00FB32DD" w:rsidRDefault="002F0F09" w:rsidP="00456F86">
      <w:pPr>
        <w:pStyle w:val="BodyDoubleSpace05FirstLine"/>
        <w:spacing w:before="240" w:after="240"/>
      </w:pPr>
      <w:r>
        <w:t>Rapidly rising temperatures are adversely affecting natural systems, including plant populations. Temperature stress has been associated with</w:t>
      </w:r>
      <w:r w:rsidR="00411581">
        <w:t xml:space="preserve"> cellular level damage in </w:t>
      </w:r>
      <w:proofErr w:type="spellStart"/>
      <w:r w:rsidR="00411581">
        <w:t>sporophytic</w:t>
      </w:r>
      <w:proofErr w:type="spellEnd"/>
      <w:r w:rsidR="00411581">
        <w:t xml:space="preserve"> tissues and loss of function in gametophytic tissues as well as a </w:t>
      </w:r>
      <w:r>
        <w:t>reduction in size and malformation of reproductive structures</w:t>
      </w:r>
      <w:r w:rsidR="00411581">
        <w:t xml:space="preserve"> in general</w:t>
      </w:r>
      <w:r w:rsidR="00FB32DD">
        <w:t>. These findings lead us to question</w:t>
      </w:r>
      <w:r>
        <w:t xml:space="preserve"> how plant species </w:t>
      </w:r>
      <w:proofErr w:type="gramStart"/>
      <w:r>
        <w:t>are responding</w:t>
      </w:r>
      <w:proofErr w:type="gramEnd"/>
      <w:r>
        <w:t xml:space="preserve"> to mitigate temperature stress. We compared </w:t>
      </w:r>
      <w:proofErr w:type="spellStart"/>
      <w:r>
        <w:t>sporophytic</w:t>
      </w:r>
      <w:proofErr w:type="spellEnd"/>
      <w:r>
        <w:t xml:space="preserve"> and gametophytic temperature tolerance in </w:t>
      </w:r>
      <w:r>
        <w:rPr>
          <w:i/>
          <w:iCs/>
        </w:rPr>
        <w:t xml:space="preserve">Solanum </w:t>
      </w:r>
      <w:proofErr w:type="spellStart"/>
      <w:r>
        <w:rPr>
          <w:i/>
          <w:iCs/>
        </w:rPr>
        <w:t>carolinenese</w:t>
      </w:r>
      <w:proofErr w:type="spellEnd"/>
      <w:r>
        <w:rPr>
          <w:i/>
          <w:iCs/>
        </w:rPr>
        <w:t xml:space="preserve"> </w:t>
      </w:r>
      <w:r>
        <w:t>plants from Minnesota and Texas and examined how long-term moderate heat affects reproductive traits.</w:t>
      </w:r>
      <w:r w:rsidR="00411581">
        <w:t xml:space="preserve"> We found that temperature tolerance in the sporophyte and gametophyte were not correlated and there were marginal differences between plants from northern and southern populations. Generally, northern plants were more tolerant of temperature stress, given our definition of temperature tolerance. </w:t>
      </w:r>
      <w:r w:rsidR="00456F86">
        <w:t>Nonetheless</w:t>
      </w:r>
      <w:r w:rsidR="00411581">
        <w:t xml:space="preserve">, there is evidence that the pollen grains of southern plants employ an avoidance mechanism to reproduce successfully in high temperature environments. We found that long-term moderate heat reduced </w:t>
      </w:r>
      <w:r w:rsidR="00FB32DD">
        <w:t xml:space="preserve">the size of </w:t>
      </w:r>
      <w:r w:rsidR="00411581">
        <w:t xml:space="preserve">reproductive structures </w:t>
      </w:r>
      <w:r w:rsidR="00FB32DD">
        <w:t xml:space="preserve">and decreased the number of viable seeds produced in a fruit. Responses to temperature stress differed for plants from Minnesota and Texas. These results suggest that steadily rising temperatures will affect the fitness of </w:t>
      </w:r>
      <w:r w:rsidR="00FB32DD">
        <w:rPr>
          <w:i/>
          <w:iCs/>
        </w:rPr>
        <w:t xml:space="preserve">Solanum </w:t>
      </w:r>
      <w:proofErr w:type="spellStart"/>
      <w:r w:rsidR="00FB32DD">
        <w:rPr>
          <w:i/>
          <w:iCs/>
        </w:rPr>
        <w:t>carolinense</w:t>
      </w:r>
      <w:proofErr w:type="spellEnd"/>
      <w:r w:rsidR="00FB32DD">
        <w:rPr>
          <w:i/>
          <w:iCs/>
        </w:rPr>
        <w:t xml:space="preserve"> </w:t>
      </w:r>
      <w:r w:rsidR="00FB32DD">
        <w:t>individuals, and likely other wild species. However, there is evidence that southern populations have adapted to elevated temperatures and have the potential to facilitate species persistence, given that they can continue to track environmental change.</w:t>
      </w:r>
    </w:p>
    <w:p w14:paraId="1CF85398" w14:textId="77777777" w:rsidR="00456F86" w:rsidRDefault="00456F86" w:rsidP="00C2069C">
      <w:pPr>
        <w:pStyle w:val="BodyDoubleSpace05FirstLine"/>
        <w:ind w:firstLine="0"/>
        <w:rPr>
          <w:b/>
          <w:bCs/>
        </w:rPr>
      </w:pPr>
    </w:p>
    <w:p w14:paraId="7CECF650" w14:textId="796E712A" w:rsidR="00C2069C" w:rsidRDefault="002749DA" w:rsidP="00C2069C">
      <w:pPr>
        <w:pStyle w:val="BodyDoubleSpace05FirstLine"/>
        <w:ind w:firstLine="0"/>
        <w:rPr>
          <w:b/>
          <w:bCs/>
        </w:rPr>
      </w:pPr>
      <w:r>
        <w:rPr>
          <w:b/>
          <w:bCs/>
        </w:rPr>
        <w:lastRenderedPageBreak/>
        <w:t>Introduction</w:t>
      </w:r>
    </w:p>
    <w:p w14:paraId="7D5A9B13" w14:textId="79B7D19F" w:rsidR="00BA2ED6" w:rsidRPr="002D59BF" w:rsidRDefault="00502A12" w:rsidP="002F0F09">
      <w:pPr>
        <w:pStyle w:val="BodyDoubleSpace05FirstLine"/>
      </w:pPr>
      <w:r>
        <w:t>C</w:t>
      </w:r>
      <w:r w:rsidR="00C2069C" w:rsidRPr="0025197C">
        <w:t xml:space="preserve">limate change is rapidly altering environmental conditions at the local level and in particular, temperature and precipitation regimes and the severity of weather events. How will plants, a mostly sessile taxonomic group, cope with these rapid changes? With the uprise of novel local conditions, there are three ways plants can respond while avoiding extinction; quickly adapt, tolerate changing conditions through plasticity in phenotype that allows acclimation to the new conditions, or shift ranges </w:t>
      </w:r>
      <w:r w:rsidR="00C2069C" w:rsidRPr="0025197C">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2A0363">
        <w:instrText xml:space="preserve"> ADDIN EN.CITE </w:instrText>
      </w:r>
      <w:r w:rsidR="002A0363">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2A0363">
        <w:instrText xml:space="preserve"> ADDIN EN.CITE.DATA </w:instrText>
      </w:r>
      <w:r w:rsidR="002A0363">
        <w:fldChar w:fldCharType="end"/>
      </w:r>
      <w:r w:rsidR="00C2069C" w:rsidRPr="0025197C">
        <w:fldChar w:fldCharType="separate"/>
      </w:r>
      <w:r w:rsidR="002A0363">
        <w:rPr>
          <w:noProof/>
        </w:rPr>
        <w:t>(Janzen 1967, Schlichting 1986, Molina-Montenegro and Naya 2012)</w:t>
      </w:r>
      <w:r w:rsidR="00C2069C" w:rsidRPr="0025197C">
        <w:fldChar w:fldCharType="end"/>
      </w:r>
      <w:r w:rsidR="00C2069C" w:rsidRPr="0025197C">
        <w:t xml:space="preserve">. The conditions across a species’ range are almost always heterogeneous and can have a variety of selective pressures that act on the populations differently. Divergent selection in two </w:t>
      </w:r>
      <w:r w:rsidR="00193402">
        <w:t>regions</w:t>
      </w:r>
      <w:r w:rsidR="00C2069C" w:rsidRPr="0025197C">
        <w:t xml:space="preserve"> can result in differing trait optima in the separate populations, leading to local adaptation </w:t>
      </w:r>
      <w:r w:rsidR="00C2069C" w:rsidRPr="0025197C">
        <w:fldChar w:fldCharType="begin"/>
      </w:r>
      <w:r w:rsidR="00C2069C">
        <w:instrText xml:space="preserve"> ADDIN EN.CITE &lt;EndNote&gt;&lt;Cite&gt;&lt;Author&gt;Kawecki&lt;/Author&gt;&lt;Year&gt;2004&lt;/Year&gt;&lt;IDText&gt;Conceptual issues in local adaptation&lt;/IDText&gt;&lt;DisplayText&gt;(Kawecki and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instrText>
      </w:r>
      <w:r w:rsidR="00C2069C" w:rsidRPr="0025197C">
        <w:fldChar w:fldCharType="separate"/>
      </w:r>
      <w:r w:rsidR="00C2069C">
        <w:rPr>
          <w:noProof/>
        </w:rPr>
        <w:t>(Kawecki and Ebert 2004)</w:t>
      </w:r>
      <w:r w:rsidR="00C2069C" w:rsidRPr="0025197C">
        <w:fldChar w:fldCharType="end"/>
      </w:r>
      <w:r w:rsidR="00C2069C" w:rsidRPr="0025197C">
        <w:t xml:space="preserve">. </w:t>
      </w:r>
      <w:r w:rsidR="006B6F6D">
        <w:t>Specifically, t</w:t>
      </w:r>
      <w:r w:rsidR="00C2069C" w:rsidRPr="0025197C">
        <w:t xml:space="preserve">emperature is a variable that can determine species distributions and can vary greatly in both severity and consistency with geographic region </w:t>
      </w:r>
      <w:r w:rsidR="00C2069C" w:rsidRPr="0025197C">
        <w:fldChar w:fldCharType="begin"/>
      </w:r>
      <w:r w:rsidR="00C2069C">
        <w:instrText xml:space="preserve"> ADDIN EN.CITE &lt;EndNote&gt;&lt;Cite&gt;&lt;Author&gt;Von Büren&lt;/Author&gt;&lt;Year&gt;2022&lt;/Year&gt;&lt;IDText&gt;Low winter temperatures and divergent freezing resistance set the cold range limit of widespread alpine graminoids&lt;/IDText&gt;&lt;DisplayText&gt;(Von Büren and Hiltbrunner 2022)&lt;/DisplayText&gt;&lt;record&gt;&lt;urls&gt;&lt;related-urls&gt;&lt;url&gt;https://dx.doi.org/10.1111/jbi.14455&lt;/url&gt;&lt;/related-urls&gt;&lt;/urls&gt;&lt;isbn&gt;0305-0270&lt;/isbn&gt;&lt;titles&gt;&lt;title&gt;Low winter temperatures and divergent freezing resistance set the cold range limit of widespread alpine graminoids&lt;/title&gt;&lt;secondary-title&gt;Journal of Biogeography&lt;/secondary-title&gt;&lt;/titles&gt;&lt;pages&gt;1562-1575&lt;/pages&gt;&lt;urls&gt;&lt;pdf-urls&gt;&lt;url&gt;file://C:\Users\moin2\Downloads\Von-buren-2022-Low-winter-temperatures-and-diverge.pdf&lt;/url&gt;&lt;/pdf-urls&gt;&lt;/urls&gt;&lt;number&gt;8&lt;/number&gt;&lt;contributors&gt;&lt;authors&gt;&lt;author&gt;Von Büren, Raphael S.&lt;/author&gt;&lt;author&gt;Hiltbrunner, Erika&lt;/author&gt;&lt;/authors&gt;&lt;/contributors&gt;&lt;added-date format="utc"&gt;1661822081&lt;/added-date&gt;&lt;ref-type name="Journal Article"&gt;17&lt;/ref-type&gt;&lt;dates&gt;&lt;year&gt;2022&lt;/year&gt;&lt;/dates&gt;&lt;rec-number&gt;544&lt;/rec-number&gt;&lt;publisher&gt;Wiley&lt;/publisher&gt;&lt;last-updated-date format="utc"&gt;1661822081&lt;/last-updated-date&gt;&lt;electronic-resource-num&gt;10.1111/jbi.14455&lt;/electronic-resource-num&gt;&lt;volume&gt;49&lt;/volume&gt;&lt;/record&gt;&lt;/Cite&gt;&lt;/EndNote&gt;</w:instrText>
      </w:r>
      <w:r w:rsidR="00C2069C" w:rsidRPr="0025197C">
        <w:fldChar w:fldCharType="separate"/>
      </w:r>
      <w:r w:rsidR="00C2069C">
        <w:rPr>
          <w:noProof/>
        </w:rPr>
        <w:t>(Von Büren and Hiltbrunner 2022)</w:t>
      </w:r>
      <w:r w:rsidR="00C2069C" w:rsidRPr="0025197C">
        <w:fldChar w:fldCharType="end"/>
      </w:r>
      <w:r w:rsidR="00C2069C" w:rsidRPr="0025197C">
        <w:t xml:space="preserve">. </w:t>
      </w:r>
      <w:r w:rsidR="006B5A44">
        <w:t xml:space="preserve">We examined </w:t>
      </w:r>
      <w:r>
        <w:t xml:space="preserve">how temperature stress affected reproductive traits in </w:t>
      </w:r>
      <w:r>
        <w:rPr>
          <w:i/>
          <w:iCs/>
        </w:rPr>
        <w:t xml:space="preserve">Solanum </w:t>
      </w:r>
      <w:proofErr w:type="spellStart"/>
      <w:r>
        <w:rPr>
          <w:i/>
          <w:iCs/>
        </w:rPr>
        <w:t>carolinense</w:t>
      </w:r>
      <w:proofErr w:type="spellEnd"/>
      <w:r>
        <w:rPr>
          <w:i/>
          <w:iCs/>
        </w:rPr>
        <w:t xml:space="preserve"> </w:t>
      </w:r>
      <w:r>
        <w:t xml:space="preserve">plants from Texas and Minnesota. </w:t>
      </w:r>
      <w:r w:rsidR="00BA2ED6">
        <w:t xml:space="preserve">We also </w:t>
      </w:r>
      <w:r>
        <w:t xml:space="preserve">compared responses between </w:t>
      </w:r>
      <w:proofErr w:type="spellStart"/>
      <w:r>
        <w:t>sporophytic</w:t>
      </w:r>
      <w:proofErr w:type="spellEnd"/>
      <w:r>
        <w:t xml:space="preserve"> and gametophytic tissues of </w:t>
      </w:r>
      <w:r>
        <w:rPr>
          <w:i/>
          <w:iCs/>
        </w:rPr>
        <w:t xml:space="preserve">Solanum </w:t>
      </w:r>
      <w:proofErr w:type="spellStart"/>
      <w:r>
        <w:rPr>
          <w:i/>
          <w:iCs/>
        </w:rPr>
        <w:t>carolinenese</w:t>
      </w:r>
      <w:proofErr w:type="spellEnd"/>
      <w:r>
        <w:t>.</w:t>
      </w:r>
    </w:p>
    <w:p w14:paraId="41059543" w14:textId="157DE6A0" w:rsidR="00BA2ED6" w:rsidRDefault="00BA2ED6" w:rsidP="002F0F09">
      <w:pPr>
        <w:pStyle w:val="BodyDoubleSpace05FirstLine"/>
      </w:pPr>
      <w:r w:rsidRPr="0025197C">
        <w:t xml:space="preserve">Based on the IPCC Sixth Assessment Report </w:t>
      </w:r>
      <w:r w:rsidRPr="0025197C">
        <w:fldChar w:fldCharType="begin"/>
      </w:r>
      <w:r>
        <w:instrText xml:space="preserve"> ADDIN EN.CITE &lt;EndNote&gt;&lt;Cite&gt;&lt;Author&gt;Seneviratne&lt;/Author&gt;&lt;Year&gt;2021&lt;/Year&gt;&lt;IDText&gt;Weather and Climate Extreme Events in a Changing Climate&lt;/IDText&gt;&lt;DisplayText&gt;(Seneviratne, Xuebin. et al. 2021)&lt;/DisplayText&gt;&lt;record&gt;&lt;contributors&gt;&lt;tertiary-authors&gt;&lt;author&gt;Cambridge University Press&lt;/author&gt;&lt;/tertiary-authors&gt;&lt;/contributors&gt;&lt;titles&gt;&lt;title&gt;Weather and Climate Extreme Events in a Changing Climate&lt;/title&gt;&lt;/titles&gt;&lt;titles&gt;&lt;secondary-title&gt;&lt;style font="default" size="100%"&gt;In    C&lt;/style&gt;&lt;style face="italic" font="default" size="100%"&gt;limate Change 2021: The Physical Science Basis. Contribution of Working Group I to the Sixth Assessment Report of the Intergovernmental Panel on Climate Change&lt;/style&gt;&lt;/secondary-title&gt;&lt;/titles&gt;&lt;pages&gt;1513–1766&lt;/pages&gt;&lt;contributors&gt;&lt;authors&gt;&lt;author&gt;Seneviratne, Sonia I.&lt;/author&gt;&lt;author&gt;Zhang Xuebin.&lt;/author&gt;&lt;author&gt;Adnan, Muhammad.&lt;/author&gt;&lt;author&gt;Badi, Wafae.&lt;/author&gt;&lt;author&gt;Dereczynski, Claudine.&lt;/author&gt;&lt;author&gt;Di Luca, Alejandro.&lt;/author&gt;&lt;author&gt;Ghosh, Subimal.&lt;/author&gt;&lt;author&gt;Iskandar, Iskhaq.&lt;/author&gt;&lt;author&gt;Kossin, James&lt;/author&gt;&lt;author&gt;Lewis, Sophie.&lt;/author&gt;&lt;author&gt;Otto, Friederike.&lt;/author&gt;&lt;author&gt;Pinto, Izidine.&lt;/author&gt;&lt;author&gt;Satoh, Masaki.&lt;/author&gt;&lt;author&gt;Vicente-Serrano, Sergio M.&lt;/author&gt;&lt;author&gt;Wehner, Michael.&lt;/author&gt;&lt;author&gt;Zhou, Botao.&lt;/author&gt;&lt;/authors&gt;&lt;/contributors&gt;&lt;added-date format="utc"&gt;1661956601&lt;/added-date&gt;&lt;pub-location&gt;Cambridge, United Kingdom and New York&lt;/pub-location&gt;&lt;ref-type name="Report"&gt;27&lt;/ref-type&gt;&lt;dates&gt;&lt;year&gt;2021&lt;/year&gt;&lt;/dates&gt;&lt;rec-number&gt;275&lt;/rec-number&gt;&lt;last-updated-date format="utc"&gt;1661957414&lt;/last-updated-date&gt;&lt;electronic-resource-num&gt;10.1017/9781009157896.013&lt;/electronic-resource-num&gt;&lt;/record&gt;&lt;/Cite&gt;&lt;/EndNote&gt;</w:instrText>
      </w:r>
      <w:r w:rsidRPr="0025197C">
        <w:fldChar w:fldCharType="separate"/>
      </w:r>
      <w:r>
        <w:rPr>
          <w:noProof/>
        </w:rPr>
        <w:t>(Seneviratne, Xuebin. et al. 2021)</w:t>
      </w:r>
      <w:r w:rsidRPr="0025197C">
        <w:fldChar w:fldCharType="end"/>
      </w:r>
      <w:r w:rsidRPr="0025197C">
        <w:t xml:space="preserve">, temperatures are changing at unprecedented rates throughout the world. Spatial disparities in local conditions and past population-level responses can provide a clue to how a species might respond as global warming changes local conditions. </w:t>
      </w:r>
      <w:r>
        <w:t xml:space="preserve">According to the National Climate Assessment </w:t>
      </w:r>
      <w:r>
        <w:fldChar w:fldCharType="begin"/>
      </w:r>
      <w:r>
        <w:instrText xml:space="preserve"> ADDIN EN.CITE &lt;EndNote&gt;&lt;Cite&gt;&lt;Author&gt;USGCRP&lt;/Author&gt;&lt;Year&gt;2018&lt;/Year&gt;&lt;IDText&gt;Impacts, Risks, and Adaptation in the United States: Fourth National Climate Assessment&lt;/IDText&gt;&lt;DisplayText&gt;(USGCRP 2018)&lt;/DisplayText&gt;&lt;record&gt;&lt;titles&gt;&lt;title&gt;Impacts, Risks, and Adaptation in the United States: Fourth National Climate Assessment&lt;/title&gt;&lt;/titles&gt;&lt;contributors&gt;&lt;authors&gt;&lt;author&gt;USGCRP&lt;/author&gt;&lt;/authors&gt;&lt;/contributors&gt;&lt;added-date format="utc"&gt;1654717518&lt;/added-date&gt;&lt;ref-type name="Report"&gt;27&lt;/ref-type&gt;&lt;dates&gt;&lt;year&gt;2018&lt;/year&gt;&lt;/dates&gt;&lt;rec-number&gt;260&lt;/rec-number&gt;&lt;publisher&gt;U.S. Global Change Research Program, Washington, DC, USA&lt;/publisher&gt;&lt;last-updated-date format="utc"&gt;1654717658&lt;/last-updated-date&gt;&lt;contributors&gt;&lt;secondary-authors&gt;&lt;author&gt;Reidmiller, D.R., C.W. Avery, D.R. Easterling, K.E. Kunkel, K.L.M. Lewis, T.K. Maycock, and B.C. Stewart&lt;/author&gt;&lt;/secondary-authors&gt;&lt;/contributors&gt;&lt;electronic-resource-num&gt;10.7930/NCA4.2018&lt;/electronic-resource-num&gt;&lt;/record&gt;&lt;/Cite&gt;&lt;/EndNote&gt;</w:instrText>
      </w:r>
      <w:r>
        <w:fldChar w:fldCharType="separate"/>
      </w:r>
      <w:r>
        <w:rPr>
          <w:noProof/>
        </w:rPr>
        <w:t>(USGCRP 2018)</w:t>
      </w:r>
      <w:r>
        <w:fldChar w:fldCharType="end"/>
      </w:r>
      <w:r>
        <w:t xml:space="preserve">, temperatures in the Midwestern and Southeastern United States have been steadily rising since the 1970’s. Average daily maximum temperatures in the southeastern region have made moderate increases compared to other regions in the United </w:t>
      </w:r>
      <w:r>
        <w:lastRenderedPageBreak/>
        <w:t xml:space="preserve">States, such as the Midwest, but minimum and average temperatures have been consistently rising. The subtle increases of temperature regimes will lead to long-term temperatures that are above optimal for plant cellular processes, especially affecting reproductive success </w: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instrText xml:space="preserve"> ADDIN EN.CITE </w:instrTex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instrText xml:space="preserve"> ADDIN EN.CITE.DATA </w:instrText>
      </w:r>
      <w:r>
        <w:fldChar w:fldCharType="end"/>
      </w:r>
      <w:r>
        <w:fldChar w:fldCharType="separate"/>
      </w:r>
      <w:r>
        <w:rPr>
          <w:noProof/>
        </w:rPr>
        <w:t>(Sato, Kamiyama et al. 2006, Müller, Xu et al. 2016, Xu, Wolters-Arts et al. 2017, Jiang, Lahlali et al. 2019)</w:t>
      </w:r>
      <w:r>
        <w:fldChar w:fldCharType="end"/>
      </w:r>
      <w:r>
        <w:t>.</w:t>
      </w:r>
    </w:p>
    <w:p w14:paraId="12689ACA" w14:textId="1B4F9BD8" w:rsidR="00BA2ED6" w:rsidRDefault="00BA2ED6" w:rsidP="002F0F09">
      <w:pPr>
        <w:pStyle w:val="BodyDoubleSpace05FirstLine"/>
      </w:pPr>
      <w:r>
        <w:t>Researchers have established that</w:t>
      </w:r>
      <w:r w:rsidRPr="00F64068">
        <w:t xml:space="preserve"> development in moderately high temperatures affected floral morphology (Charles and Harris 1972, Sato, </w:t>
      </w:r>
      <w:proofErr w:type="spellStart"/>
      <w:r w:rsidRPr="00F64068">
        <w:t>Kamiyama</w:t>
      </w:r>
      <w:proofErr w:type="spellEnd"/>
      <w:r w:rsidRPr="00F64068">
        <w:t xml:space="preserve"> et al. 2006, Müller, Xu et al. 2016), ovule viability (Xu, Wolters-Arts et al. 2017), pollen viability (Sato, </w:t>
      </w:r>
      <w:proofErr w:type="spellStart"/>
      <w:r w:rsidRPr="00F64068">
        <w:t>Kamiyama</w:t>
      </w:r>
      <w:proofErr w:type="spellEnd"/>
      <w:r w:rsidRPr="00F64068">
        <w:t xml:space="preserve"> et al. 2006, Din, Khan et al. 2015, Müller, Xu et al. 2016, Xu, Wolters-Arts et al. 2017, Poudyal, </w:t>
      </w:r>
      <w:proofErr w:type="spellStart"/>
      <w:r w:rsidRPr="00F64068">
        <w:t>Rosenqvist</w:t>
      </w:r>
      <w:proofErr w:type="spellEnd"/>
      <w:r w:rsidRPr="00F64068">
        <w:t xml:space="preserve"> et al. 2019), fruit set (Charles and Harris 1972, Sato, </w:t>
      </w:r>
      <w:proofErr w:type="spellStart"/>
      <w:r w:rsidRPr="00F64068">
        <w:t>Kamiyama</w:t>
      </w:r>
      <w:proofErr w:type="spellEnd"/>
      <w:r w:rsidRPr="00F64068">
        <w:t xml:space="preserve"> et al. 2006, Din, Khan et al. 2015), and seed set (Din, Khan et al. 2015)</w:t>
      </w:r>
      <w:r>
        <w:t xml:space="preserve"> in crop species</w:t>
      </w:r>
      <w:r w:rsidRPr="00F64068">
        <w:t xml:space="preserve">. Sato et al. (2006) found that elevated temperatures decreased fruit set and pollen viability as well as stamen height in tomato. Poudyal et al. (2019) found that pollen viability decreased in heat, but more tolerant tomato accessions had higher pollen germination than sensitive accessions. Xu et al. (2017) found that long-term mild heat decreased pollen viability, pollen number, female fertility, and fruit set. Charles and Harris (1972) found that flower production, fruit set, fruit size, pollen germination, and distance between the stigma and </w:t>
      </w:r>
      <w:proofErr w:type="spellStart"/>
      <w:r w:rsidRPr="00F64068">
        <w:t>antheridial</w:t>
      </w:r>
      <w:proofErr w:type="spellEnd"/>
      <w:r w:rsidRPr="00F64068">
        <w:t xml:space="preserve"> cone all decreased at high temperatures in tomatoes. Muller et al. (2016) found that long-term mild heat resulted in floral deformations and low pollen viability in tomatoes. Thus, heat has been shown to have consistently negative effects on reproductive traits and correlates of male and female reproductive success in crop species.</w:t>
      </w:r>
    </w:p>
    <w:p w14:paraId="1958C3C2" w14:textId="78F25FB5" w:rsidR="00BA2ED6" w:rsidRDefault="00BA2ED6" w:rsidP="002F0F09">
      <w:pPr>
        <w:pStyle w:val="BodyDoubleSpace05FirstLine"/>
      </w:pPr>
      <w:r>
        <w:t xml:space="preserve">Because environmental conditions influence both female and male reproductive success, the contribution of an individual to the next generation (seeds) can vary as environmental </w:t>
      </w:r>
      <w:r>
        <w:lastRenderedPageBreak/>
        <w:t xml:space="preserve">conditions change, influencing the evolution of a species. Variation in reproductive traits within or among populations can be due to genetic variation or environmental variation, which can obscure selection based on genes alone. </w:t>
      </w:r>
      <w:r w:rsidR="006E0482">
        <w:t>Gene x environment interactions are also potentially involved if a</w:t>
      </w:r>
      <w:r>
        <w:t xml:space="preserve"> response to the environment is genetically mediated and increases the chances of survival or reproduction</w:t>
      </w:r>
      <w:r w:rsidR="006E0482">
        <w:t>.</w:t>
      </w:r>
      <w:r>
        <w:t xml:space="preserve"> To fully understand the vulnerability a species has to environmental change, we must understand the variation driving evolutionary responses.</w:t>
      </w:r>
      <w:r w:rsidR="006E0482">
        <w:t xml:space="preserve"> Since angiosperms have prominent sporophyte and gametophyte life stages that are exposed to environmental variation, selection at either stage can contribute to evolutionary change.</w:t>
      </w:r>
    </w:p>
    <w:p w14:paraId="09C896A0" w14:textId="4847E22E" w:rsidR="00C6230D" w:rsidRPr="006E0482" w:rsidRDefault="00C6230D" w:rsidP="002F0F09">
      <w:pPr>
        <w:pStyle w:val="BodyDoubleSpace05FirstLine"/>
      </w:pPr>
      <w:proofErr w:type="spellStart"/>
      <w:r w:rsidRPr="00C6230D">
        <w:t>Tanksley</w:t>
      </w:r>
      <w:proofErr w:type="spellEnd"/>
      <w:r w:rsidRPr="00C6230D">
        <w:t xml:space="preserve"> et al. (1981) highlighted the association between selection in the gametophyte and sporophyte with the discovery of a correlation between allozyme genes expressed in both stages. </w:t>
      </w:r>
      <w:r w:rsidR="006E0482">
        <w:t>S</w:t>
      </w:r>
      <w:r w:rsidRPr="00C6230D">
        <w:t>everal studies that followed</w:t>
      </w:r>
      <w:r w:rsidR="006E0482">
        <w:t xml:space="preserve"> the 1981 foundational paper reported similar findings</w:t>
      </w:r>
      <w:r w:rsidRPr="00C6230D">
        <w:t xml:space="preserve"> (Willing and </w:t>
      </w:r>
      <w:proofErr w:type="spellStart"/>
      <w:r w:rsidRPr="00C6230D">
        <w:t>Mascarenhas</w:t>
      </w:r>
      <w:proofErr w:type="spellEnd"/>
      <w:r w:rsidRPr="00C6230D">
        <w:t xml:space="preserve"> 1984, Pedersen, Simonsen et al. 1987, </w:t>
      </w:r>
      <w:proofErr w:type="spellStart"/>
      <w:r w:rsidRPr="00C6230D">
        <w:t>Hedhly</w:t>
      </w:r>
      <w:proofErr w:type="spellEnd"/>
      <w:r w:rsidRPr="00C6230D">
        <w:t xml:space="preserve">, </w:t>
      </w:r>
      <w:proofErr w:type="spellStart"/>
      <w:r w:rsidRPr="00C6230D">
        <w:t>Hormaza</w:t>
      </w:r>
      <w:proofErr w:type="spellEnd"/>
      <w:r w:rsidRPr="00C6230D">
        <w:t xml:space="preserve"> et al. 2005, Poudyal, </w:t>
      </w:r>
      <w:proofErr w:type="spellStart"/>
      <w:r w:rsidRPr="00C6230D">
        <w:t>Rosenqvist</w:t>
      </w:r>
      <w:proofErr w:type="spellEnd"/>
      <w:r w:rsidRPr="00C6230D">
        <w:t xml:space="preserve"> et al. 2019), including studies on temperature tolerance (</w:t>
      </w:r>
      <w:proofErr w:type="spellStart"/>
      <w:r w:rsidRPr="00C6230D">
        <w:t>Hedhly</w:t>
      </w:r>
      <w:proofErr w:type="spellEnd"/>
      <w:r w:rsidRPr="00C6230D">
        <w:t xml:space="preserve">, </w:t>
      </w:r>
      <w:proofErr w:type="spellStart"/>
      <w:r w:rsidRPr="00C6230D">
        <w:t>Hormaza</w:t>
      </w:r>
      <w:proofErr w:type="spellEnd"/>
      <w:r w:rsidRPr="00C6230D">
        <w:t xml:space="preserve"> et al. 2005, Poudyal, </w:t>
      </w:r>
      <w:proofErr w:type="spellStart"/>
      <w:r w:rsidRPr="00C6230D">
        <w:t>Rosenqvist</w:t>
      </w:r>
      <w:proofErr w:type="spellEnd"/>
      <w:r w:rsidRPr="00C6230D">
        <w:t xml:space="preserve"> et al. 2019)</w:t>
      </w:r>
      <w:r w:rsidR="006E0482">
        <w:t xml:space="preserve">. </w:t>
      </w:r>
      <w:r w:rsidRPr="00C6230D">
        <w:t xml:space="preserve">Selection in </w:t>
      </w:r>
      <w:r w:rsidR="006E0482">
        <w:t xml:space="preserve">the gametophytic and </w:t>
      </w:r>
      <w:proofErr w:type="spellStart"/>
      <w:r w:rsidR="006E0482">
        <w:t>sporophytic</w:t>
      </w:r>
      <w:proofErr w:type="spellEnd"/>
      <w:r w:rsidR="006E0482">
        <w:t xml:space="preserve"> stages</w:t>
      </w:r>
      <w:r w:rsidRPr="00C6230D">
        <w:t xml:space="preserve"> for similar traits that are expressed independently would rapidly increase or decrease the allele frequenc</w:t>
      </w:r>
      <w:r w:rsidR="006E0482">
        <w:t>ies</w:t>
      </w:r>
      <w:r w:rsidRPr="00C6230D">
        <w:t xml:space="preserve"> of associated genes in a population. Furthermore, in the gametophyte, there is a lack of dominance allowing selection to act on one allele (Beaudry, Rifkin et al. 2020). </w:t>
      </w:r>
      <w:r w:rsidR="00210DEA">
        <w:t xml:space="preserve">If there is </w:t>
      </w:r>
      <w:r w:rsidR="00113474">
        <w:t>intergenerational selection, then t</w:t>
      </w:r>
      <w:r w:rsidRPr="00C6230D">
        <w:t>he alleles selected for in the gametophyte can affect traits in the sporophyte.</w:t>
      </w:r>
      <w:r w:rsidR="006E0482">
        <w:t xml:space="preserve"> Based on this body of work, </w:t>
      </w:r>
      <w:r w:rsidR="006E0482" w:rsidRPr="00C6230D">
        <w:t>we hypothesized that there would be a correlation between temperature tolerance in the sporophyte and the gametophyte</w:t>
      </w:r>
      <w:r w:rsidR="006E0482">
        <w:t xml:space="preserve"> of </w:t>
      </w:r>
      <w:r w:rsidR="006E0482">
        <w:rPr>
          <w:i/>
          <w:iCs/>
        </w:rPr>
        <w:t xml:space="preserve">Solanum </w:t>
      </w:r>
      <w:proofErr w:type="spellStart"/>
      <w:r w:rsidR="006E0482">
        <w:rPr>
          <w:i/>
          <w:iCs/>
        </w:rPr>
        <w:t>carolinense</w:t>
      </w:r>
      <w:proofErr w:type="spellEnd"/>
      <w:r w:rsidR="006E0482" w:rsidRPr="00C6230D">
        <w:t>.</w:t>
      </w:r>
    </w:p>
    <w:p w14:paraId="422AE80E" w14:textId="77777777" w:rsidR="002D59BF" w:rsidRDefault="00C6230D" w:rsidP="002F0F09">
      <w:pPr>
        <w:pStyle w:val="BodyDoubleSpace05FirstLine"/>
      </w:pPr>
      <w:r w:rsidRPr="00CC0850">
        <w:t>While there are many studies examining how high temperatures affect sexual reproduction (</w:t>
      </w:r>
      <w:proofErr w:type="spellStart"/>
      <w:r w:rsidRPr="00CC0850">
        <w:t>Lohani</w:t>
      </w:r>
      <w:proofErr w:type="spellEnd"/>
      <w:r w:rsidRPr="00CC0850">
        <w:t>, Singh et al. 2020)</w:t>
      </w:r>
      <w:r w:rsidR="002D59BF">
        <w:t xml:space="preserve"> and the relationship between plant life stages </w:t>
      </w:r>
      <w:r w:rsidR="002D59BF">
        <w:fldChar w:fldCharType="begin"/>
      </w:r>
      <w:r w:rsidR="002D59BF">
        <w:instrText xml:space="preserve"> ADDIN EN.CITE &lt;EndNote&gt;&lt;Cite&gt;&lt;Author&gt;Beaudry&lt;/Author&gt;&lt;Year&gt;2020&lt;/Year&gt;&lt;IDText&gt;Evolutionary Genomics of Plant Gametophytic Selection&lt;/IDText&gt;&lt;DisplayText&gt;(Beaudry, Rifkin et al. 2020)&lt;/DisplayText&gt;&lt;record&gt;&lt;keywords&gt;&lt;keyword&gt;genomics&lt;/keyword&gt;&lt;keyword&gt;evolution&lt;/keyword&gt;&lt;keyword&gt;ovule&lt;/keyword&gt;&lt;keyword&gt;selection&lt;/keyword&gt;&lt;keyword&gt;gametophyte&lt;/keyword&gt;&lt;keyword&gt;pollen&lt;/keyword&gt;&lt;/keywords&gt;&lt;isbn&gt;2590-3462&lt;/isbn&gt;&lt;titles&gt;&lt;title&gt;Evolutionary Genomics of Plant Gametophytic Selection&lt;/title&gt;&lt;secondary-title&gt;Plant Communications&lt;/secondary-title&gt;&lt;/titles&gt;&lt;pages&gt;100115-100115&lt;/pages&gt;&lt;number&gt;6&lt;/number&gt;&lt;contributors&gt;&lt;authors&gt;&lt;author&gt;Beaudry, Felix E. G.&lt;/author&gt;&lt;author&gt;Rifkin, Joanna L.&lt;/author&gt;&lt;author&gt;Barrett, Spencer C. H.&lt;/author&gt;&lt;author&gt;Wright, Stephen I.&lt;/author&gt;&lt;/authors&gt;&lt;/contributors&gt;&lt;added-date format="utc"&gt;1662247905&lt;/added-date&gt;&lt;pub-location&gt;China&lt;/pub-location&gt;&lt;ref-type name="Journal Article"&gt;17&lt;/ref-type&gt;&lt;dates&gt;&lt;year&gt;2020&lt;/year&gt;&lt;/dates&gt;&lt;rec-number&gt;711&lt;/rec-number&gt;&lt;publisher&gt;Elsevier Inc&lt;/publisher&gt;&lt;last-updated-date format="utc"&gt;1662247905&lt;/last-updated-date&gt;&lt;electronic-resource-num&gt;10.1016/j.xplc.2020.100115&lt;/electronic-resource-num&gt;&lt;volume&gt;1&lt;/volume&gt;&lt;/record&gt;&lt;/Cite&gt;&lt;/EndNote&gt;</w:instrText>
      </w:r>
      <w:r w:rsidR="002D59BF">
        <w:fldChar w:fldCharType="separate"/>
      </w:r>
      <w:r w:rsidR="002D59BF">
        <w:rPr>
          <w:noProof/>
        </w:rPr>
        <w:t>(Beaudry, Rifkin et al. 2020)</w:t>
      </w:r>
      <w:r w:rsidR="002D59BF">
        <w:fldChar w:fldCharType="end"/>
      </w:r>
      <w:r w:rsidRPr="00CC0850">
        <w:t>, there are few studies that have addressed the effect of temperature</w:t>
      </w:r>
      <w:r w:rsidR="002D59BF">
        <w:t xml:space="preserve"> stress</w:t>
      </w:r>
      <w:r w:rsidRPr="00CC0850">
        <w:t xml:space="preserve"> on </w:t>
      </w:r>
      <w:r w:rsidRPr="00CC0850">
        <w:lastRenderedPageBreak/>
        <w:t>wild, non-crop species. Wild populations that grow in natural, heterogeneous conditions, and have endured evolution by natural selection for many generations likely have different levels of genetic diversity than artificially selected crop accessions. It is unclear how natural levels of genetic diversity in the context of natural conditions will ultimately determine rates of evolution and whether species will acclimate and adapt to a rapidly changing climate or not</w:t>
      </w:r>
      <w:r w:rsidR="00502A12">
        <w:t xml:space="preserve"> (</w:t>
      </w:r>
      <w:r w:rsidR="00502A12" w:rsidRPr="00502A12">
        <w:rPr>
          <w:highlight w:val="yellow"/>
        </w:rPr>
        <w:t>XXX</w:t>
      </w:r>
      <w:r w:rsidR="00502A12">
        <w:t>)</w:t>
      </w:r>
      <w:r w:rsidRPr="00CC0850">
        <w:t xml:space="preserve">. Rising temperatures could restrict the success of sexual reproduction and thus, persistence, of wild populations in several ways. Changes in flower morphology </w:t>
      </w:r>
      <w:proofErr w:type="gramStart"/>
      <w:r w:rsidRPr="00CC0850">
        <w:t>has</w:t>
      </w:r>
      <w:proofErr w:type="gramEnd"/>
      <w:r w:rsidRPr="00CC0850">
        <w:t xml:space="preserve"> the potential to influence how pollinators interact with flowers and reduction in ovule and pollen viability decreases chances of fertilization, seed formation, and fruit development. Each process reduces the potential number of offspring and in that, fitness. Wild, non-crop species may be just as vulnerable to high temperatures, if not more than crops. </w:t>
      </w:r>
    </w:p>
    <w:p w14:paraId="0487F826" w14:textId="77777777" w:rsidR="002D59BF" w:rsidRDefault="002D59BF" w:rsidP="002F0F09">
      <w:pPr>
        <w:pStyle w:val="BodyDoubleSpace05FirstLine"/>
      </w:pPr>
      <w:r>
        <w:t>W</w:t>
      </w:r>
      <w:r w:rsidR="00C2069C" w:rsidRPr="0025197C">
        <w:t>e seek to answer the question</w:t>
      </w:r>
      <w:r w:rsidR="006B6F6D">
        <w:t>s</w:t>
      </w:r>
      <w:r w:rsidR="00C2069C" w:rsidRPr="0025197C">
        <w:t xml:space="preserve">: </w:t>
      </w:r>
      <w:r w:rsidR="006B6F6D">
        <w:t xml:space="preserve">1) </w:t>
      </w:r>
      <w:r w:rsidR="00C2069C" w:rsidRPr="0025197C">
        <w:t>how do populations of the same species persist in different temperature regimes</w:t>
      </w:r>
      <w:r w:rsidR="006B6F6D">
        <w:t xml:space="preserve"> and 2) how would plants preadapted to local conditions respond to more severe temperature conditions</w:t>
      </w:r>
      <w:r w:rsidR="00C2069C" w:rsidRPr="0025197C">
        <w:t xml:space="preserve">? In this </w:t>
      </w:r>
      <w:r w:rsidR="006B6F6D">
        <w:t xml:space="preserve">two-part </w:t>
      </w:r>
      <w:r w:rsidR="00C2069C" w:rsidRPr="0025197C">
        <w:t xml:space="preserve">study, we </w:t>
      </w:r>
      <w:r w:rsidR="006B6F6D">
        <w:t>examined plant (</w:t>
      </w:r>
      <w:proofErr w:type="spellStart"/>
      <w:r w:rsidR="006B6F6D">
        <w:t>sporophytic</w:t>
      </w:r>
      <w:proofErr w:type="spellEnd"/>
      <w:r w:rsidR="006B6F6D">
        <w:t xml:space="preserve"> and gametophytic) responses to extreme heat and cold and we studied the effect of long-term moderate heat on reproductive traits. </w:t>
      </w:r>
      <w:r w:rsidR="00C6230D" w:rsidRPr="00C6230D">
        <w:t xml:space="preserve">We compared plants from Minnesota and Texas and </w:t>
      </w:r>
      <w:r>
        <w:t>determined</w:t>
      </w:r>
      <w:r w:rsidR="00C6230D" w:rsidRPr="00C6230D">
        <w:t xml:space="preserve"> temperature tolerance to extreme </w:t>
      </w:r>
      <w:r>
        <w:t>heat</w:t>
      </w:r>
      <w:r w:rsidR="00C6230D" w:rsidRPr="00C6230D">
        <w:t xml:space="preserve"> and cold. Since temperature-based selection in the two life stages has the potential for inter-generational adaptations (thermotolerant pollen yields progeny with thermotolerant leaves), we incorporated variables from both the sporophyte and gametophyte. </w:t>
      </w:r>
      <w:proofErr w:type="spellStart"/>
      <w:r w:rsidR="00C6230D" w:rsidRPr="00C6230D">
        <w:t>Sporophytic</w:t>
      </w:r>
      <w:proofErr w:type="spellEnd"/>
      <w:r w:rsidR="00C6230D" w:rsidRPr="00C6230D">
        <w:t xml:space="preserve"> tolerance was measured using leaf measurements (net photosynthesis, chlorophyll content stability, and cell membrane stability) and the gametophytic variables were measured using pollen (pollen germination and pollen tube growth rate). We also investigated the effect of long-term moderate heat on reproductive traits in </w:t>
      </w:r>
      <w:r w:rsidR="00C6230D" w:rsidRPr="002D59BF">
        <w:rPr>
          <w:i/>
          <w:iCs/>
        </w:rPr>
        <w:t xml:space="preserve">Solanum </w:t>
      </w:r>
      <w:proofErr w:type="spellStart"/>
      <w:r w:rsidR="00C6230D" w:rsidRPr="002D59BF">
        <w:rPr>
          <w:i/>
          <w:iCs/>
        </w:rPr>
        <w:t>carolinense</w:t>
      </w:r>
      <w:proofErr w:type="spellEnd"/>
      <w:r w:rsidR="00C6230D" w:rsidRPr="00C6230D">
        <w:t xml:space="preserve">. </w:t>
      </w:r>
      <w:r w:rsidR="00C6230D" w:rsidRPr="00C6230D">
        <w:lastRenderedPageBreak/>
        <w:t>We included both pre-pollination traits and post-pollination traits to understand how heat may influence phenotype throughout the process of sexual reproduction. Our goal was to understand how environment affects reproductive phenotype and potential gene x environment interactions to comprehend and predict evolution in a warming environment.</w:t>
      </w:r>
    </w:p>
    <w:p w14:paraId="4B1CE616" w14:textId="235C1351" w:rsidR="00C6230D" w:rsidRDefault="00C6230D" w:rsidP="002F0F09">
      <w:pPr>
        <w:pStyle w:val="BodyDoubleSpace05FirstLine"/>
      </w:pPr>
      <w:r w:rsidRPr="00C6230D">
        <w:t>The first objective was to (1) determine if local thermal conditions have divergently selected for temperature tolerance traits and led to adaptations reflecting regional climate regimes. The second objective was to (2) determine if there is a correlation between temperature tolerance in the gametophyte and sporophyte. The third objective was to (3) experimentally test the effects of moderate heat (32°C) temperatures versus control (25°C) temperatures during flower and fruit development on phenotypic expression of pre and post pollination reproductive traits. The fourth and last objective was to (4) compare the responses to the heat treatment of plants from different regions to visualize gene x environment effects.</w:t>
      </w:r>
    </w:p>
    <w:p w14:paraId="2E4575E4" w14:textId="019B8935" w:rsidR="002E2E81" w:rsidRDefault="002E2E81" w:rsidP="002E2E81"/>
    <w:p w14:paraId="33EA836C" w14:textId="77777777" w:rsidR="004B7804" w:rsidRDefault="004B7804" w:rsidP="004B7804">
      <w:pPr>
        <w:pStyle w:val="Level1"/>
      </w:pPr>
      <w:bookmarkStart w:id="0" w:name="_Toc107827654"/>
      <w:bookmarkStart w:id="1" w:name="_Toc108537016"/>
      <w:bookmarkStart w:id="2" w:name="_Toc107827655"/>
      <w:bookmarkStart w:id="3" w:name="_Toc108537017"/>
      <w:r>
        <w:t>Methods</w:t>
      </w:r>
      <w:bookmarkEnd w:id="0"/>
      <w:bookmarkEnd w:id="1"/>
    </w:p>
    <w:p w14:paraId="42F9B438" w14:textId="77777777" w:rsidR="002E2E81" w:rsidRDefault="002E2E81" w:rsidP="002E2E81">
      <w:pPr>
        <w:pStyle w:val="Level2"/>
        <w:rPr>
          <w:rFonts w:cstheme="majorBidi"/>
        </w:rPr>
      </w:pPr>
      <w:r>
        <w:t>Species Description</w:t>
      </w:r>
      <w:bookmarkEnd w:id="2"/>
      <w:bookmarkEnd w:id="3"/>
    </w:p>
    <w:p w14:paraId="0083990C" w14:textId="290CE01D" w:rsidR="002E2E81" w:rsidRDefault="002E2E81" w:rsidP="002E2E81">
      <w:pPr>
        <w:pStyle w:val="BodyDoubleSpace05FirstLine"/>
      </w:pPr>
      <w:r>
        <w:rPr>
          <w:i/>
          <w:iCs/>
        </w:rPr>
        <w:t xml:space="preserve">Solanum </w:t>
      </w:r>
      <w:proofErr w:type="spellStart"/>
      <w:r>
        <w:rPr>
          <w:i/>
          <w:iCs/>
        </w:rPr>
        <w:t>carolinense</w:t>
      </w:r>
      <w:proofErr w:type="spellEnd"/>
      <w:r>
        <w:rPr>
          <w:i/>
          <w:iCs/>
        </w:rPr>
        <w:t xml:space="preserve"> </w:t>
      </w:r>
      <w:r>
        <w:t xml:space="preserve">L. (Solanaceae), also known as </w:t>
      </w:r>
      <w:proofErr w:type="spellStart"/>
      <w:r>
        <w:t>horsenettle</w:t>
      </w:r>
      <w:proofErr w:type="spellEnd"/>
      <w:r>
        <w:t xml:space="preserve">, is a weedy, herbaceous perennial </w:t>
      </w:r>
      <w:r w:rsidR="005F5CD0">
        <w:t xml:space="preserve">that originated in southeastern North America. </w:t>
      </w:r>
      <w:r w:rsidR="005F5CD0" w:rsidRPr="005F5CD0">
        <w:rPr>
          <w:i/>
          <w:iCs/>
        </w:rPr>
        <w:t xml:space="preserve">Solanum </w:t>
      </w:r>
      <w:proofErr w:type="spellStart"/>
      <w:r w:rsidR="005F5CD0" w:rsidRPr="005F5CD0">
        <w:rPr>
          <w:i/>
          <w:iCs/>
        </w:rPr>
        <w:t>carolinense</w:t>
      </w:r>
      <w:proofErr w:type="spellEnd"/>
      <w:r w:rsidR="005F5CD0" w:rsidRPr="0025197C">
        <w:t xml:space="preserve"> </w:t>
      </w:r>
      <w:r w:rsidR="005F5CD0">
        <w:t xml:space="preserve">has spines that line the stem and midrib of the variably lobed leaves, which is characteristic of </w:t>
      </w:r>
      <w:r w:rsidR="005F5CD0" w:rsidRPr="0025197C">
        <w:t xml:space="preserve">the </w:t>
      </w:r>
      <w:proofErr w:type="spellStart"/>
      <w:r w:rsidR="005F5CD0" w:rsidRPr="0025197C">
        <w:t>Carolinense</w:t>
      </w:r>
      <w:proofErr w:type="spellEnd"/>
      <w:r w:rsidR="005F5CD0" w:rsidRPr="0025197C">
        <w:t xml:space="preserve"> clade of the subgroup </w:t>
      </w:r>
      <w:proofErr w:type="spellStart"/>
      <w:r w:rsidR="005F5CD0" w:rsidRPr="0025197C">
        <w:t>Leptostemonum</w:t>
      </w:r>
      <w:proofErr w:type="spellEnd"/>
      <w:r w:rsidR="005F5CD0" w:rsidRPr="0025197C">
        <w:t xml:space="preserve"> </w:t>
      </w:r>
      <w:r w:rsidR="005F5CD0" w:rsidRPr="0025197C">
        <w:fldChar w:fldCharType="begin"/>
      </w:r>
      <w:r w:rsidR="002A0363">
        <w:instrText xml:space="preserve"> ADDIN EN.CITE &lt;EndNote&gt;&lt;Cite&gt;&lt;Author&gt;Wahlert&lt;/Author&gt;&lt;Year&gt;2014&lt;/Year&gt;&lt;IDText&gt;Phylogeny of the Carolinense Clade of Solanum (Solanaceae) Inferred from Nuclear and Plastid DNA Sequences&lt;/IDText&gt;&lt;DisplayText&gt;(Wahlert, Chiarini et al. 2014)&lt;/DisplayText&gt;&lt;record&gt;&lt;keywords&gt;&lt;keyword&gt;Allopolyploidy&lt;/keyword&gt;&lt;keyword&gt;Biological taxonomies&lt;/keyword&gt;&lt;keyword&gt;Datasets&lt;/keyword&gt;&lt;keyword&gt;DNA sequencing&lt;/keyword&gt;&lt;keyword&gt;Genetic aspects&lt;/keyword&gt;&lt;keyword&gt;Genetic hybridization&lt;/keyword&gt;&lt;keyword&gt;granule-bound starch synthase (GBSSI)&lt;/keyword&gt;&lt;keyword&gt;Hybridization&lt;/keyword&gt;&lt;keyword&gt;Maximum parsimony&lt;/keyword&gt;&lt;keyword&gt;Methods&lt;/keyword&gt;&lt;keyword&gt;Nucleotide sequencing&lt;/keyword&gt;&lt;keyword&gt;Observations&lt;/keyword&gt;&lt;keyword&gt;Phylogenetics&lt;/keyword&gt;&lt;keyword&gt;Phylogeny&lt;/keyword&gt;&lt;keyword&gt;Plants&lt;/keyword&gt;&lt;keyword&gt;Plastids&lt;/keyword&gt;&lt;keyword&gt;Ploidies&lt;/keyword&gt;&lt;keyword&gt;Solanaceae&lt;/keyword&gt;&lt;keyword&gt;Solanum&lt;/keyword&gt;&lt;keyword&gt;Solanum Carolinense&lt;/keyword&gt;&lt;keyword&gt;Solanum dimidiatum&lt;/keyword&gt;&lt;keyword&gt;Solanum Subsect. Lathyrocarpum&lt;/keyword&gt;&lt;keyword&gt;Taxa&lt;/keyword&gt;&lt;/keywords&gt;&lt;isbn&gt;0363-6445&lt;/isbn&gt;&lt;titles&gt;&lt;title&gt;Phylogeny of the Carolinense Clade of Solanum (Solanaceae) Inferred from Nuclear and Plastid DNA Sequences&lt;/title&gt;&lt;secondary-title&gt;Systematic botany&lt;/secondary-title&gt;&lt;/titles&gt;&lt;pages&gt;1208-1216&lt;/pages&gt;&lt;number&gt;4&lt;/number&gt;&lt;contributors&gt;&lt;authors&gt;&lt;author&gt;Wahlert, Gregory A.&lt;/author&gt;&lt;author&gt;Chiarini, Franco&lt;/author&gt;&lt;author&gt;Bohs, Lynn&lt;/author&gt;&lt;/authors&gt;&lt;/contributors&gt;&lt;added-date format="utc"&gt;1653320404&lt;/added-date&gt;&lt;ref-type name="Journal Article"&gt;17&lt;/ref-type&gt;&lt;dates&gt;&lt;year&gt;2014&lt;/year&gt;&lt;/dates&gt;&lt;rec-number&gt;224&lt;/rec-number&gt;&lt;publisher&gt;American Society of Plant Toxonomists&lt;/publisher&gt;&lt;last-updated-date format="utc"&gt;1653320438&lt;/last-updated-date&gt;&lt;electronic-resource-num&gt;10.1600/036364414X682599&lt;/electronic-resource-num&gt;&lt;volume&gt;39&lt;/volume&gt;&lt;/record&gt;&lt;/Cite&gt;&lt;/EndNote&gt;</w:instrText>
      </w:r>
      <w:r w:rsidR="005F5CD0" w:rsidRPr="0025197C">
        <w:fldChar w:fldCharType="separate"/>
      </w:r>
      <w:r w:rsidR="002A0363">
        <w:rPr>
          <w:noProof/>
        </w:rPr>
        <w:t>(Wahlert, Chiarini et al. 2014)</w:t>
      </w:r>
      <w:r w:rsidR="005F5CD0" w:rsidRPr="0025197C">
        <w:fldChar w:fldCharType="end"/>
      </w:r>
      <w:r>
        <w:t xml:space="preserve">. </w:t>
      </w:r>
      <w:r w:rsidR="005F5CD0" w:rsidRPr="0025197C">
        <w:t>Since all other species in this clade are neotropical, this species likely arose through dispersal to North America and independent diversification.</w:t>
      </w:r>
      <w:r w:rsidR="005F5CD0">
        <w:t xml:space="preserve"> </w:t>
      </w:r>
      <w:r w:rsidR="005F5CD0" w:rsidRPr="005F5CD0">
        <w:rPr>
          <w:i/>
          <w:iCs/>
        </w:rPr>
        <w:t xml:space="preserve">Solanum </w:t>
      </w:r>
      <w:proofErr w:type="spellStart"/>
      <w:r w:rsidR="005F5CD0" w:rsidRPr="005F5CD0">
        <w:rPr>
          <w:i/>
          <w:iCs/>
        </w:rPr>
        <w:t>carolinense</w:t>
      </w:r>
      <w:proofErr w:type="spellEnd"/>
      <w:r w:rsidR="005F5CD0" w:rsidRPr="0025197C">
        <w:t xml:space="preserve"> reproduces both sexually and asexually. Asexually, this species utilizes clonal recruitment by growth from rhizomes.</w:t>
      </w:r>
      <w:r>
        <w:t xml:space="preserve"> </w:t>
      </w:r>
      <w:r>
        <w:rPr>
          <w:i/>
          <w:iCs/>
        </w:rPr>
        <w:t xml:space="preserve">Solanum </w:t>
      </w:r>
      <w:proofErr w:type="spellStart"/>
      <w:r>
        <w:rPr>
          <w:i/>
          <w:iCs/>
        </w:rPr>
        <w:t>carolinense</w:t>
      </w:r>
      <w:proofErr w:type="spellEnd"/>
      <w:r>
        <w:rPr>
          <w:i/>
          <w:iCs/>
        </w:rPr>
        <w:t xml:space="preserve"> </w:t>
      </w:r>
      <w:r>
        <w:t xml:space="preserve">grows indeterminately and is andromonoecious, meaning that both staminate and hermaphroditic flowers are produced. The flowers are “buzz-pollinated”, requiring bumblebee </w:t>
      </w:r>
      <w:r>
        <w:lastRenderedPageBreak/>
        <w:t xml:space="preserve">pollinators that vibrate their abdomens at a relatively high frequency to release pollen from the anther. Fertilization is complicated by a gametophytic self-incompatibility (SI) system. The SI system reduces inbreeding by degrading pollen tubes of self and closely related pollen, prior to fertilization </w:t>
      </w:r>
      <w:r>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NywgTWVuYS1BbGksIEtlc2VyIGV0IGFsLiAyMDA5KTwvRGlzcGxheVRleHQ+PHJlY29yZD48ZGF0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</w:fldData>
        </w:fldChar>
      </w:r>
      <w:r w:rsidR="002A0363">
        <w:instrText xml:space="preserve"> ADDIN EN.CITE </w:instrText>
      </w:r>
      <w:r w:rsidR="002A0363">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NywgTWVuYS1BbGksIEtlc2VyIGV0IGFsLiAyMDA5KTwvRGlzcGxheVRleHQ+PHJlY29yZD48ZGF0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</w:fldData>
        </w:fldChar>
      </w:r>
      <w:r w:rsidR="002A0363">
        <w:instrText xml:space="preserve"> ADDIN EN.CITE.DATA </w:instrText>
      </w:r>
      <w:r w:rsidR="002A0363">
        <w:fldChar w:fldCharType="end"/>
      </w:r>
      <w:r>
        <w:fldChar w:fldCharType="separate"/>
      </w:r>
      <w:r w:rsidR="002A0363">
        <w:rPr>
          <w:noProof/>
        </w:rPr>
        <w:t>(Mena-Ali and Stephenson 2007, Mena-Ali, Keser et al. 2009)</w:t>
      </w:r>
      <w:r>
        <w:fldChar w:fldCharType="end"/>
      </w:r>
      <w:r>
        <w:t xml:space="preserve">. However, as flowers age, the SI system deteriorates and the potential for successful self-fertilization with fruit production increases </w:t>
      </w:r>
      <w:r>
        <w:fldChar w:fldCharType="begin"/>
      </w:r>
      <w:r w:rsidR="002A0363">
        <w:instrText xml:space="preserve"> ADDIN EN.CITE &lt;EndNote&gt;&lt;Cite&gt;&lt;Author&gt;Travers&lt;/Author&gt;&lt;Year&gt;2004&lt;/Year&gt;&lt;IDText&gt;Plasticity in the self-incompatibility system of Solanum carolinense&lt;/IDText&gt;&lt;DisplayText&gt;(Travers, Mena-Ali et al. 2004)&lt;/DisplayText&gt;&lt;record&gt;&lt;dates&gt;&lt;pub-dates&gt;&lt;date&gt;2004-12-01&lt;/date&gt;&lt;/pub-dates&gt;&lt;year&gt;2004&lt;/year&gt;&lt;/dates&gt;&lt;urls&gt;&lt;related-urls&gt;&lt;url&gt;https://onlinelibrary.wiley.com/doi/pdf/10.1111/j.1442-1984.2004.00109.x&lt;/url&gt;&lt;/related-urls&gt;&lt;/urls&gt;&lt;isbn&gt;0913-557X&lt;/isbn&gt;&lt;titles&gt;&lt;title&gt;Plasticity in the self-incompatibility system of Solanum carolinense&lt;/title&gt;&lt;secondary-title&gt;Plant Species Biology&lt;/secondary-title&gt;&lt;/titles&gt;&lt;pages&gt;127-135&lt;/pages&gt;&lt;number&gt;3&lt;/number&gt;&lt;access-date&gt;2022-05-25T14:37:14&lt;/access-date&gt;&lt;contributors&gt;&lt;authors&gt;&lt;author&gt;Travers, Steven E.&lt;/author&gt;&lt;author&gt;Mena-Ali, Jorge&lt;/author&gt;&lt;author&gt;Stephenson, Andrew G.&lt;/author&gt;&lt;/authors&gt;&lt;/contributors&gt;&lt;added-date format="utc"&gt;1653489444&lt;/added-date&gt;&lt;ref-type name="Journal Article"&gt;17&lt;/ref-type&gt;&lt;rec-number&gt;243&lt;/rec-number&gt;&lt;publisher&gt;Wiley&lt;/publisher&gt;&lt;last-updated-date format="utc"&gt;1653489445&lt;/last-updated-date&gt;&lt;electronic-resource-num&gt;10.1111/j.1442-1984.2004.00109.x&lt;/electronic-resource-num&gt;&lt;volume&gt;19&lt;/volume&gt;&lt;/record&gt;&lt;/Cite&gt;&lt;/EndNote&gt;</w:instrText>
      </w:r>
      <w:r>
        <w:fldChar w:fldCharType="separate"/>
      </w:r>
      <w:r w:rsidR="002A0363">
        <w:rPr>
          <w:noProof/>
        </w:rPr>
        <w:t>(Travers, Mena-Ali et al. 2004)</w:t>
      </w:r>
      <w:r>
        <w:fldChar w:fldCharType="end"/>
      </w:r>
      <w:r>
        <w:t xml:space="preserve">. The fruit are small yellow to green, tomato-like berries that are dispersed by small mammals and birds </w:t>
      </w:r>
      <w:r w:rsidRPr="0025197C">
        <w:fldChar w:fldCharType="begin"/>
      </w:r>
      <w:r>
        <w:instrText xml:space="preserve"> ADDIN EN.CITE &lt;EndNote&gt;&lt;Cite&gt;&lt;Author&gt;Cipollini&lt;/Author&gt;&lt;Year&gt;1997&lt;/Year&gt;&lt;IDText&gt;Why are Some Fruits Toxic? Glycoalkaloids in Solanum and Fruit Choice by Vertebrates&lt;/IDText&gt;&lt;DisplayText&gt;(Cipollini and Levey 1997)&lt;/DisplayText&gt;&lt;record&gt;&lt;keywords&gt;&lt;keyword&gt;Alkaloids&lt;/keyword&gt;&lt;keyword&gt;Animal and plant ecology&lt;/keyword&gt;&lt;keyword&gt;Animal behavior&lt;/keyword&gt;&lt;keyword&gt;Animal, plant and microbial ecology&lt;/keyword&gt;&lt;keyword&gt;Animals&lt;/keyword&gt;&lt;keyword&gt;Autoecology&lt;/keyword&gt;&lt;keyword&gt;Biological and medical sciences&lt;/keyword&gt;&lt;keyword&gt;Bobwhites&lt;/keyword&gt;&lt;keyword&gt;Composition&lt;/keyword&gt;&lt;keyword&gt;Ecology&lt;/keyword&gt;&lt;keyword&gt;Experimentation&lt;/keyword&gt;&lt;keyword&gt;Food and nutrition&lt;/keyword&gt;&lt;keyword&gt;Frugivores&lt;/keyword&gt;&lt;keyword&gt;Fruits&lt;/keyword&gt;&lt;keyword&gt;Fundamental and applied biological sciences. Psychology&lt;/keyword&gt;&lt;keyword&gt;Metabolites&lt;/keyword&gt;&lt;keyword&gt;Nutrients&lt;/keyword&gt;&lt;keyword&gt;Opossums&lt;/keyword&gt;&lt;keyword&gt;Physiological aspects&lt;/keyword&gt;&lt;keyword&gt;Plant metabolites&lt;/keyword&gt;&lt;keyword&gt;Plants&lt;/keyword&gt;&lt;keyword&gt;Plants and fungi&lt;/keyword&gt;&lt;keyword&gt;Seeds&lt;/keyword&gt;&lt;keyword&gt;Solanum&lt;/keyword&gt;&lt;keyword&gt;Toxicity&lt;/keyword&gt;&lt;keyword&gt;Vertebrates&lt;/keyword&gt;&lt;/keywords&gt;&lt;isbn&gt;0012-9658&lt;/isbn&gt;&lt;titles&gt;&lt;title&gt;Why are Some Fruits Toxic? Glycoalkaloids in Solanum and Fruit Choice by Vertebrates&lt;/title&gt;&lt;secondary-title&gt;Ecology (Durham)&lt;/secondary-title&gt;&lt;/titles&gt;&lt;pages&gt;782-798&lt;/pages&gt;&lt;number&gt;3&lt;/number&gt;&lt;contributors&gt;&lt;authors&gt;&lt;author&gt;Cipollini, M. L.&lt;/author&gt;&lt;author&gt;Levey, D. J.&lt;/author&gt;&lt;/authors&gt;&lt;/contributors&gt;&lt;added-date format="utc"&gt;1656964169&lt;/added-date&gt;&lt;pub-location&gt;Washington, DC&lt;/pub-location&gt;&lt;ref-type name="Journal Article"&gt;17&lt;/ref-type&gt;&lt;dates&gt;&lt;year&gt;1997&lt;/year&gt;&lt;/dates&gt;&lt;rec-number&gt;271&lt;/rec-number&gt;&lt;publisher&gt;Ecological Society of America&lt;/publisher&gt;&lt;last-updated-date format="utc"&gt;1656964169&lt;/last-updated-date&gt;&lt;volume&gt;78&lt;/volume&gt;&lt;/record&gt;&lt;/Cite&gt;&lt;/EndNote&gt;</w:instrText>
      </w:r>
      <w:r w:rsidRPr="0025197C">
        <w:fldChar w:fldCharType="separate"/>
      </w:r>
      <w:r>
        <w:rPr>
          <w:noProof/>
        </w:rPr>
        <w:t>(Cipollini and Levey 1997)</w:t>
      </w:r>
      <w:r w:rsidRPr="0025197C">
        <w:fldChar w:fldCharType="end"/>
      </w:r>
      <w:r>
        <w:t>.</w:t>
      </w:r>
    </w:p>
    <w:p w14:paraId="463F9381" w14:textId="17AD0408" w:rsidR="00385DCC" w:rsidRDefault="009F7263" w:rsidP="002E2E81">
      <w:pPr>
        <w:pStyle w:val="Level2"/>
      </w:pPr>
      <w:bookmarkStart w:id="4" w:name="_Toc107827656"/>
      <w:bookmarkStart w:id="5" w:name="_Toc108537018"/>
      <w:r>
        <w:rPr>
          <w:noProof/>
        </w:rPr>
        <w:drawing>
          <wp:inline distT="0" distB="0" distL="0" distR="0" wp14:anchorId="6380702F" wp14:editId="5A6C8760">
            <wp:extent cx="5943600" cy="347472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4B1124B3" w14:textId="7693B64A" w:rsidR="00385DCC" w:rsidRPr="00385DCC" w:rsidRDefault="00385DCC" w:rsidP="00385DCC">
      <w:pPr>
        <w:pStyle w:val="BodyDoubleSpace05FirstLine"/>
        <w:spacing w:after="240" w:line="240" w:lineRule="auto"/>
        <w:ind w:firstLine="0"/>
      </w:pPr>
      <w:r>
        <w:t xml:space="preserve">Figure 1. Map showing the distribution of </w:t>
      </w:r>
      <w:r>
        <w:rPr>
          <w:i/>
          <w:iCs/>
        </w:rPr>
        <w:t xml:space="preserve">Solanum </w:t>
      </w:r>
      <w:proofErr w:type="spellStart"/>
      <w:r>
        <w:rPr>
          <w:i/>
          <w:iCs/>
        </w:rPr>
        <w:t>carolinense</w:t>
      </w:r>
      <w:proofErr w:type="spellEnd"/>
      <w:r>
        <w:t xml:space="preserve"> (grey dots), northern (blue dots) and southern regions (red dots), and populations of origin for plants in this study. The populations Frontenac (top blow-up, blue) and Prairie Island (top blow-up, purple) were in the northern region and the populations Cemetery (bottom blow-up, red)</w:t>
      </w:r>
      <w:r w:rsidR="00066702">
        <w:t xml:space="preserve">, Oil Patch (bottom blow-up, orange), and Reserve (bottom blow-up, green) </w:t>
      </w:r>
      <w:proofErr w:type="gramStart"/>
      <w:r w:rsidR="00066702">
        <w:t>were located in</w:t>
      </w:r>
      <w:proofErr w:type="gramEnd"/>
      <w:r w:rsidR="00066702">
        <w:t xml:space="preserve"> the southern region.</w:t>
      </w:r>
    </w:p>
    <w:p w14:paraId="53930686" w14:textId="1B1315FF" w:rsidR="002E2E81" w:rsidRDefault="002E2E81" w:rsidP="002E2E81">
      <w:pPr>
        <w:pStyle w:val="Level2"/>
      </w:pPr>
      <w:r>
        <w:t>Field Collection</w:t>
      </w:r>
      <w:bookmarkEnd w:id="4"/>
      <w:bookmarkEnd w:id="5"/>
    </w:p>
    <w:p w14:paraId="4A6E201E" w14:textId="4B498C4C" w:rsidR="002E2E81" w:rsidRDefault="002E2E81" w:rsidP="002E2E81">
      <w:pPr>
        <w:pStyle w:val="BodyDoubleSpace05FirstLine"/>
        <w:rPr>
          <w:szCs w:val="24"/>
        </w:rPr>
      </w:pPr>
      <w:r>
        <w:rPr>
          <w:i/>
          <w:iCs/>
        </w:rPr>
        <w:t xml:space="preserve">Solanum </w:t>
      </w:r>
      <w:proofErr w:type="spellStart"/>
      <w:r>
        <w:rPr>
          <w:i/>
          <w:iCs/>
        </w:rPr>
        <w:t>carolinense</w:t>
      </w:r>
      <w:proofErr w:type="spellEnd"/>
      <w:r>
        <w:t xml:space="preserve"> plants were collected from two populations in Houston County, Minnesota and three populations in Collin County, Texas between October </w:t>
      </w:r>
      <w:proofErr w:type="gramStart"/>
      <w:r>
        <w:t>2019</w:t>
      </w:r>
      <w:proofErr w:type="gramEnd"/>
      <w:r>
        <w:t xml:space="preserve"> and August </w:t>
      </w:r>
      <w:r>
        <w:lastRenderedPageBreak/>
        <w:t>2020 (</w:t>
      </w:r>
      <w:r w:rsidRPr="00340DA4">
        <w:t>Figure 1).</w:t>
      </w:r>
      <w:r>
        <w:t xml:space="preserve"> The Minnesota plants collectively will be referred to as the northern plants and include the populations </w:t>
      </w:r>
      <w:r>
        <w:rPr>
          <w:u w:val="single"/>
        </w:rPr>
        <w:t xml:space="preserve">Prairie Island </w:t>
      </w:r>
      <w:r>
        <w:rPr>
          <w:szCs w:val="24"/>
        </w:rPr>
        <w:t xml:space="preserve">(44.07959 N, -91.684545 W) and </w:t>
      </w:r>
      <w:r>
        <w:rPr>
          <w:szCs w:val="24"/>
          <w:u w:val="single"/>
        </w:rPr>
        <w:t>Frontenac</w:t>
      </w:r>
      <w:r>
        <w:rPr>
          <w:szCs w:val="24"/>
        </w:rPr>
        <w:t xml:space="preserve"> (44.523056 N, -92.338611 W). Approximately 80 Km separated the two populations (Figure 1). In Houston County, MN, the mean daily low temperature is -14°C and the mean daily high is 29°C. The Texas plants together will be referred to as the southern plants. All three TX populations were located within a circle with a 1.5 Km radius near McKinney TX (</w:t>
      </w:r>
      <w:r>
        <w:rPr>
          <w:szCs w:val="24"/>
          <w:u w:val="single"/>
        </w:rPr>
        <w:t>Oil Patch</w:t>
      </w:r>
      <w:r>
        <w:rPr>
          <w:szCs w:val="24"/>
        </w:rPr>
        <w:t xml:space="preserve">: 33.173465 N, -96.615402 W; </w:t>
      </w:r>
      <w:r>
        <w:rPr>
          <w:szCs w:val="24"/>
          <w:u w:val="single"/>
        </w:rPr>
        <w:t>Reserve</w:t>
      </w:r>
      <w:r>
        <w:rPr>
          <w:szCs w:val="24"/>
        </w:rPr>
        <w:t xml:space="preserve">: 33.159962 N, -96.619011 W; and </w:t>
      </w:r>
      <w:r>
        <w:rPr>
          <w:szCs w:val="24"/>
          <w:u w:val="single"/>
        </w:rPr>
        <w:t>Cemetery</w:t>
      </w:r>
      <w:r>
        <w:rPr>
          <w:szCs w:val="24"/>
        </w:rPr>
        <w:t>: 33.173672 N, -96.615096 W). In Colin County TX, the mean daily low temperature is 18°C and the mean daily high is 43°C.</w:t>
      </w:r>
      <w:r w:rsidR="009F7263">
        <w:rPr>
          <w:szCs w:val="24"/>
        </w:rPr>
        <w:t xml:space="preserve"> While in </w:t>
      </w:r>
      <w:proofErr w:type="gramStart"/>
      <w:r w:rsidR="009F7263">
        <w:rPr>
          <w:szCs w:val="24"/>
        </w:rPr>
        <w:t>close proximity</w:t>
      </w:r>
      <w:proofErr w:type="gramEnd"/>
      <w:r w:rsidR="009F7263">
        <w:rPr>
          <w:szCs w:val="24"/>
        </w:rPr>
        <w:t>, the southern populations had distinct morphological characteristics, such as plant size and leaf shape, that distinguished them as separate populations.</w:t>
      </w:r>
    </w:p>
    <w:p w14:paraId="761BA42C" w14:textId="77777777" w:rsidR="005F5CD0" w:rsidRPr="0025197C" w:rsidRDefault="005F5CD0" w:rsidP="005F5CD0">
      <w:pPr>
        <w:pStyle w:val="BodyDoubleSpace05FirstLine"/>
      </w:pPr>
      <w:r w:rsidRPr="0025197C">
        <w:t xml:space="preserve">Collections involved digging up and cutting rhizomes of at least 10 cm in length and placing them in </w:t>
      </w:r>
      <w:proofErr w:type="spellStart"/>
      <w:r w:rsidRPr="0025197C">
        <w:t>ziplock</w:t>
      </w:r>
      <w:proofErr w:type="spellEnd"/>
      <w:r w:rsidRPr="0025197C">
        <w:t xml:space="preserve"> bags. Rhizomes were stored in a cooler with blue ice and shipped to Fargo, ND, where the collections were stored in a 4°C refrigerator. The rhizomes were potted in one-gallon containers with a standard potting mix and grown throughout the summer of 2020. In October, all above ground matter was cut and the rhizomes were again stored in a 4°C refrigerator to induce a period of dormancy. </w:t>
      </w:r>
    </w:p>
    <w:p w14:paraId="4528CE94" w14:textId="77777777" w:rsidR="00C11EC7" w:rsidRDefault="00C11EC7" w:rsidP="00C11EC7">
      <w:pPr>
        <w:pStyle w:val="BodyDoubleSpace05FirstLine"/>
        <w:ind w:firstLine="0"/>
        <w:rPr>
          <w:b/>
        </w:rPr>
      </w:pPr>
      <w:r w:rsidRPr="00C11EC7">
        <w:rPr>
          <w:b/>
        </w:rPr>
        <w:t>Life-stage specific responses to extreme temperature</w:t>
      </w:r>
    </w:p>
    <w:p w14:paraId="1E9C0681" w14:textId="5FC7F7E9" w:rsidR="000A7FD5" w:rsidRDefault="00D96FBA" w:rsidP="000A7FD5">
      <w:pPr>
        <w:pStyle w:val="BodyDoubleSpace05FirstLine"/>
      </w:pPr>
      <w:r>
        <w:t>In January 2021, a</w:t>
      </w:r>
      <w:r w:rsidR="007350A3">
        <w:t xml:space="preserve">fter the dormancy period (3 months), equal sections of rhizome (at least 2 cm for thick rhizomes and increased lengths for thinner rhizomes) were cut to grow ramets (genetically identical copies) in 3.8 cm diameter cone-shaped containers in the greenhouse. In total, four ramets (blocks A, B, C, and D) were grown from each genet at separate times. We started 10 or 12 ramets each week (sub-block 1-20), randomly selected from the 52 genets. Of the ramets planted each week, half were from the southern </w:t>
      </w:r>
      <w:r w:rsidR="007350A3" w:rsidRPr="0025197C">
        <w:t>region</w:t>
      </w:r>
      <w:r w:rsidR="007350A3">
        <w:t xml:space="preserve"> and half were from </w:t>
      </w:r>
      <w:r w:rsidR="007350A3">
        <w:lastRenderedPageBreak/>
        <w:t xml:space="preserve">the northern region. All ramets in block A were planted over five weeks prior to the planting of the ramets in block B and so on. Northern plants were paired with a southern plant and these pairs were randomly located on greenhouse benches. The plants were fertilized every other week with 10-10-10 fertilizer and transplanted to larger, 4.5 L containers when they outgrew the small cone-shaped containers. After approximately 10 weeks, we began collecting </w:t>
      </w:r>
      <w:proofErr w:type="spellStart"/>
      <w:r w:rsidR="007350A3">
        <w:t>sporophytic</w:t>
      </w:r>
      <w:proofErr w:type="spellEnd"/>
      <w:r w:rsidR="007350A3">
        <w:t xml:space="preserve"> measurements from one sub-block per week. Gametophytic data were measured when plants began flowering.</w:t>
      </w:r>
    </w:p>
    <w:p w14:paraId="07937EE7" w14:textId="02D6921B" w:rsidR="000A7FD5" w:rsidRPr="000A7FD5" w:rsidRDefault="000A7FD5" w:rsidP="000A7FD5">
      <w:pPr>
        <w:pStyle w:val="Level3"/>
      </w:pPr>
      <w:r>
        <w:t>Temperature tolerance variables</w:t>
      </w:r>
    </w:p>
    <w:p w14:paraId="0F173A6F" w14:textId="77777777" w:rsidR="00D96FBA" w:rsidRDefault="000A7FD5" w:rsidP="007350A3">
      <w:pPr>
        <w:pStyle w:val="BodyDoubleSpace05FirstLine"/>
      </w:pPr>
      <w:r>
        <w:t xml:space="preserve">To test the relationship of temperature tolerance between the sporophyte and gametophyte we used three </w:t>
      </w:r>
      <w:proofErr w:type="spellStart"/>
      <w:r>
        <w:t>sporophytic</w:t>
      </w:r>
      <w:proofErr w:type="spellEnd"/>
      <w:r>
        <w:t xml:space="preserve"> variables and two gametophytic variables. </w:t>
      </w:r>
      <w:r w:rsidR="00815FEE">
        <w:t xml:space="preserve">The </w:t>
      </w:r>
      <w:proofErr w:type="spellStart"/>
      <w:r w:rsidR="00815FEE">
        <w:t>sporophytic</w:t>
      </w:r>
      <w:proofErr w:type="spellEnd"/>
      <w:r w:rsidR="00815FEE">
        <w:t xml:space="preserve"> variables included cell membrane stability (CMS), chlorophyll content (CHPL), and net photosynthetic rate (PS). </w:t>
      </w:r>
      <w:r w:rsidR="00BE52E1">
        <w:t xml:space="preserve">For each variable, there was an extreme hot treatment </w:t>
      </w:r>
      <w:r w:rsidR="00815FEE">
        <w:t xml:space="preserve">(acronym preceded by </w:t>
      </w:r>
      <w:r w:rsidR="00696EDA">
        <w:t>“</w:t>
      </w:r>
      <w:r w:rsidR="00815FEE">
        <w:t>H</w:t>
      </w:r>
      <w:r w:rsidR="00696EDA">
        <w:t>”</w:t>
      </w:r>
      <w:r w:rsidR="00815FEE">
        <w:t xml:space="preserve">) </w:t>
      </w:r>
      <w:r w:rsidR="00BE52E1">
        <w:t>and an extreme cold treatment</w:t>
      </w:r>
      <w:r w:rsidR="00815FEE">
        <w:t xml:space="preserve"> (acronym preceded by </w:t>
      </w:r>
      <w:r w:rsidR="00696EDA">
        <w:t>“</w:t>
      </w:r>
      <w:r w:rsidR="00815FEE">
        <w:t>C</w:t>
      </w:r>
      <w:r w:rsidR="00696EDA">
        <w:t>”</w:t>
      </w:r>
      <w:r w:rsidR="00815FEE">
        <w:t>)</w:t>
      </w:r>
      <w:r w:rsidR="00BE52E1">
        <w:t xml:space="preserve">. </w:t>
      </w:r>
    </w:p>
    <w:p w14:paraId="4374BA33" w14:textId="73729DA8" w:rsidR="000A7FD5" w:rsidRDefault="00815FEE" w:rsidP="007350A3">
      <w:pPr>
        <w:pStyle w:val="BodyDoubleSpace05FirstLine"/>
      </w:pPr>
      <w:r>
        <w:t xml:space="preserve">CMS was calculated using the </w:t>
      </w:r>
      <w:r w:rsidR="00BE52E1">
        <w:t xml:space="preserve">conductivity </w:t>
      </w:r>
      <w:r>
        <w:t xml:space="preserve">measurement </w:t>
      </w:r>
      <w:r w:rsidR="00BE52E1">
        <w:t xml:space="preserve">of deionized water with </w:t>
      </w:r>
      <w:r>
        <w:t xml:space="preserve">10 </w:t>
      </w:r>
      <w:r w:rsidR="00BE52E1">
        <w:t xml:space="preserve">leaf </w:t>
      </w:r>
      <w:r>
        <w:t>rounds</w:t>
      </w:r>
      <w:r w:rsidR="00BE52E1">
        <w:t xml:space="preserve"> after a temperature treatment (HCMS: 55°C, CCMS: -18°C) and after a max damage treatment (98°C) relative to the control conductivity at room temperature</w:t>
      </w:r>
      <w:r w:rsidR="00D96FBA">
        <w:t xml:space="preserve"> (protocol from </w:t>
      </w:r>
      <w:proofErr w:type="spellStart"/>
      <w:r w:rsidR="00D96FBA">
        <w:t>Gajanayake</w:t>
      </w:r>
      <w:proofErr w:type="spellEnd"/>
      <w:r w:rsidR="00D96FBA">
        <w:t xml:space="preserve"> et al. </w:t>
      </w:r>
      <w:r w:rsidR="00D96FBA">
        <w:fldChar w:fldCharType="begin"/>
      </w:r>
      <w:r w:rsidR="00D96FBA">
        <w: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rsidR="00D96FBA">
        <w:fldChar w:fldCharType="separate"/>
      </w:r>
      <w:r w:rsidR="00D96FBA">
        <w:rPr>
          <w:noProof/>
        </w:rPr>
        <w:t>(2011)</w:t>
      </w:r>
      <w:r w:rsidR="00D96FBA">
        <w:fldChar w:fldCharType="end"/>
      </w:r>
      <w:r w:rsidR="00D96FBA">
        <w:t xml:space="preserve"> and Fang and To </w:t>
      </w:r>
      <w:r w:rsidR="00D96FBA">
        <w:fldChar w:fldCharType="begin"/>
      </w:r>
      <w:r w:rsidR="00D96FBA">
        <w: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instrText>
      </w:r>
      <w:r w:rsidR="00D96FBA">
        <w:fldChar w:fldCharType="separate"/>
      </w:r>
      <w:r w:rsidR="00D96FBA">
        <w:rPr>
          <w:noProof/>
        </w:rPr>
        <w:t>(2016)</w:t>
      </w:r>
      <w:r w:rsidR="00D96FBA">
        <w:fldChar w:fldCharType="end"/>
      </w:r>
      <w:r w:rsidR="00D96FBA">
        <w:t>)</w:t>
      </w:r>
      <w:r w:rsidR="00BE52E1">
        <w:t xml:space="preserve">. CHPL was </w:t>
      </w:r>
      <w:r>
        <w:t>the chlorophyll content estimated</w:t>
      </w:r>
      <w:r w:rsidR="00BE52E1">
        <w:t xml:space="preserve"> using</w:t>
      </w:r>
      <w:r>
        <w:t xml:space="preserve"> a</w:t>
      </w:r>
      <w:r w:rsidR="00BE52E1">
        <w:t xml:space="preserve"> </w:t>
      </w:r>
      <w:r>
        <w:t xml:space="preserve">chlorophyll meter (Opti-Sciences CCM-300) before and after a temperature treatment (HCHPL: 60°C, CCHPL: -18°C) relative to control measurements of a treatment at room temperature. The chlorophyll meter measures the fluorescence emitted at 735nm/700nm for a constant leaf area and uses a ratio based on experiments by </w:t>
      </w:r>
      <w:proofErr w:type="spellStart"/>
      <w:r>
        <w:t>Gittelson</w:t>
      </w:r>
      <w:proofErr w:type="spellEnd"/>
      <w:r>
        <w:t xml:space="preserve"> et al. </w:t>
      </w:r>
      <w:r>
        <w:fldChar w:fldCharType="begin"/>
      </w:r>
      <w:r>
        <w:instrText xml:space="preserve"> ADDIN EN.CITE &lt;EndNote&gt;&lt;Cite ExcludeAuth="1"&gt;&lt;Author&gt;Anatoly&lt;/Author&gt;&lt;Year&gt;1998&lt;/Year&gt;&lt;IDText&gt;Leaf chlorophyll fluorescence corrected for re-absorption by means of absorption and reflectance measurements&lt;/IDText&gt;&lt;DisplayText&gt;(1998)&lt;/DisplayText&gt;&lt;record&gt;&lt;isbn&gt;0176-1617&lt;/isbn&gt;&lt;titles&gt;&lt;title&gt;Leaf chlorophyll fluorescence corrected for re-absorption by means of absorption and reflectance measurements&lt;/title&gt;&lt;secondary-title&gt;Journal of plant physiology.&lt;/secondary-title&gt;&lt;/titles&gt;&lt;pages&gt;283&lt;/pages&gt;&lt;number&gt;2-3&lt;/number&gt;&lt;contributors&gt;&lt;authors&gt;&lt;author&gt;Anatoly A.   Gitelson&lt;/author&gt;&lt;author&gt;Claus   Buschmann&lt;/author&gt;&lt;author&gt;Hartmut K.   Lichtenthaler&lt;/author&gt;&lt;/authors&gt;&lt;/contributors&gt;&lt;added-date format="utc"&gt;1655147176&lt;/added-date&gt;&lt;pub-location&gt;Stuttgart ; New York :&lt;/pub-location&gt;&lt;ref-type name="Journal Article"&gt;17&lt;/ref-type&gt;&lt;dates&gt;&lt;year&gt;1998&lt;/year&gt;&lt;/dates&gt;&lt;rec-number&gt;264&lt;/rec-number&gt;&lt;publisher&gt;G Fischer&lt;/publisher&gt;&lt;last-updated-date format="utc"&gt;1655147422&lt;/last-updated-date&gt;&lt;electronic-resource-num&gt;10.1016/S0176-1617(98)80143-0&lt;/electronic-resource-num&gt;&lt;volume&gt;152&lt;/volume&gt;&lt;/record&gt;&lt;/Cite&gt;&lt;/EndNote&gt;</w:instrText>
      </w:r>
      <w:r>
        <w:fldChar w:fldCharType="separate"/>
      </w:r>
      <w:r>
        <w:rPr>
          <w:noProof/>
        </w:rPr>
        <w:t>(1998)</w:t>
      </w:r>
      <w:r>
        <w:fldChar w:fldCharType="end"/>
      </w:r>
      <w:r>
        <w:t xml:space="preserve"> to estimate chlorophyll content in mg/m</w:t>
      </w:r>
      <w:r>
        <w:rPr>
          <w:vertAlign w:val="superscript"/>
        </w:rPr>
        <w:t>2</w:t>
      </w:r>
      <w:r>
        <w:t xml:space="preserve">. PS was the ratio of net photosynthetic rates before and after a </w:t>
      </w:r>
      <w:r>
        <w:lastRenderedPageBreak/>
        <w:t>temperature treatment (HPS: 33°C, CPS: 10°C). More detailed methods are available in the Supporting Information.</w:t>
      </w:r>
    </w:p>
    <w:p w14:paraId="5B179720" w14:textId="19428B40" w:rsidR="00815FEE" w:rsidRDefault="00696EDA" w:rsidP="00696EDA">
      <w:pPr>
        <w:pStyle w:val="BodyDoubleSpace05FirstLine"/>
      </w:pPr>
      <w:r>
        <w:t xml:space="preserve">We measured two pollen traits as estimates of male thermotolerance during the gametophytic stage: 1) the propensity for pollen grains to germinate (pollen germination) and 2) the growth rate of pollen tubes while exposed to a range of temperatures. Once a plant from the north and from the south flowered, we removed a mature flower from both plants. Pollen from each flower was dispersed over five petri dishes containing 3% </w:t>
      </w:r>
      <w:proofErr w:type="spellStart"/>
      <w:r>
        <w:t>Bacto</w:t>
      </w:r>
      <w:proofErr w:type="spellEnd"/>
      <w:r>
        <w:t>-Agar based growth medium (</w:t>
      </w:r>
      <w:bookmarkStart w:id="6" w:name="_Hlk103526159"/>
      <w:r>
        <w:t>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6"/>
      <w:r w:rsidR="00D96FBA">
        <w:t>;</w:t>
      </w:r>
      <w:r>
        <w:t xml:space="preserve"> protocol </w:t>
      </w:r>
      <w:r w:rsidR="00D96FBA">
        <w:t>from</w:t>
      </w:r>
      <w:r>
        <w:t xml:space="preserve"> Reddy and </w:t>
      </w:r>
      <w:proofErr w:type="spellStart"/>
      <w:r>
        <w:t>Kakani</w:t>
      </w:r>
      <w:proofErr w:type="spellEnd"/>
      <w:r>
        <w:t xml:space="preserve"> </w:t>
      </w:r>
      <w:r>
        <w:fldChar w:fldCharType="begin"/>
      </w:r>
      <w: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fldChar w:fldCharType="separate"/>
      </w:r>
      <w:r>
        <w:rPr>
          <w:noProof/>
        </w:rPr>
        <w:t>(2007)</w:t>
      </w:r>
      <w:r>
        <w:fldChar w:fldCharType="end"/>
      </w:r>
      <w:r w:rsidR="00D96FBA">
        <w:t>)</w:t>
      </w:r>
      <w:r>
        <w:t>. The dusted plates were each placed at one of the five temperature treatments (10°C, 20°C, 25°C, 30°C, 40°C) for 16 hours</w:t>
      </w:r>
      <w:r w:rsidR="00A32F27">
        <w:t xml:space="preserve">. </w:t>
      </w:r>
      <w:r>
        <w:t xml:space="preserve">Four pictures of each plate were taken using a microscope (Leica DM500 microscope, Leica ICC50 HD camera) and the LAS EZ 2.1.0 software. Pollen germination (Germ) was measured by counting the number of pollen grains that produced pollen tubes and dividing that by the total number of pollen grains observed. Pollen tube growth rate (PTGR) was calculated by dividing the length of the 20 longest pollen tubes measured using ImageJ </w:t>
      </w:r>
      <w:r>
        <w:fldChar w:fldCharType="begin"/>
      </w:r>
      <w:r w:rsidR="002A0363">
        <w:instrText xml:space="preserve"> ADDIN EN.CITE &lt;EndNote&gt;&lt;Cite&gt;&lt;Author&gt;Schneider&lt;/Author&gt;&lt;Year&gt;2012&lt;/Year&gt;&lt;IDText&gt;NIH Image to ImageJ: 25 years of image analysis&lt;/IDText&gt;&lt;DisplayText&gt;(Schneider, Rasband et al. 2012)&lt;/DisplayText&gt;&lt;record&gt;&lt;dates&gt;&lt;pub-dates&gt;&lt;date&gt;2012-07-01&lt;/date&gt;&lt;/pub-dates&gt;&lt;year&gt;2012&lt;/year&gt;&lt;/dates&gt;&lt;urls&gt;&lt;related-urls&gt;&lt;url&gt;https://www.ncbi.nlm.nih.gov/pmc/articles/PMC5554542&lt;/url&gt;&lt;/related-urls&gt;&lt;/urls&gt;&lt;isbn&gt;1548-7091&lt;/isbn&gt;&lt;titles&gt;&lt;title&gt;NIH Image to ImageJ: 25 years of image analysis&lt;/title&gt;&lt;secondary-title&gt;Nature Methods&lt;/secondary-title&gt;&lt;/titles&gt;&lt;pages&gt;671-675&lt;/pages&gt;&lt;number&gt;7&lt;/number&gt;&lt;access-date&gt;2022-05-23T18:46:20&lt;/access-date&gt;&lt;contributors&gt;&lt;authors&gt;&lt;author&gt;Schneider, Caroline A&lt;/author&gt;&lt;author&gt;Rasband, Wayne S&lt;/author&gt;&lt;author&gt;Eliceiri, Kevin W&lt;/author&gt;&lt;/authors&gt;&lt;/contributors&gt;&lt;added-date format="utc"&gt;1653331668&lt;/added-date&gt;&lt;ref-type name="Journal Article"&gt;17&lt;/ref-type&gt;&lt;rec-number&gt;226&lt;/rec-number&gt;&lt;publisher&gt;Springer Science and Business Media LLC&lt;/publisher&gt;&lt;last-updated-date format="utc"&gt;1653331668&lt;/last-updated-date&gt;&lt;electronic-resource-num&gt;10.1038/nmeth.2089&lt;/electronic-resource-num&gt;&lt;volume&gt;9&lt;/volume&gt;&lt;/record&gt;&lt;/Cite&gt;&lt;/EndNote&gt;</w:instrText>
      </w:r>
      <w:r>
        <w:fldChar w:fldCharType="separate"/>
      </w:r>
      <w:r w:rsidR="002A0363">
        <w:rPr>
          <w:noProof/>
        </w:rPr>
        <w:t>(Schneider, Rasband et al. 2012)</w:t>
      </w:r>
      <w:r>
        <w:fldChar w:fldCharType="end"/>
      </w:r>
      <w:r>
        <w:t xml:space="preserve"> by the time allowed for growth (16 hours). Detailed methods provided in the Supporting Information. </w:t>
      </w:r>
    </w:p>
    <w:p w14:paraId="7F39AC38" w14:textId="77777777" w:rsidR="00C11EC7" w:rsidRDefault="00C11EC7" w:rsidP="00C11EC7">
      <w:pPr>
        <w:pStyle w:val="BodyDoubleSpace05FirstLine"/>
        <w:ind w:firstLine="0"/>
        <w:rPr>
          <w:b/>
        </w:rPr>
      </w:pPr>
      <w:r w:rsidRPr="00C11EC7">
        <w:rPr>
          <w:b/>
        </w:rPr>
        <w:t>The effect of long-term moderate heat on reproductive traits</w:t>
      </w:r>
    </w:p>
    <w:p w14:paraId="6BD7C66B" w14:textId="26265107" w:rsidR="007350A3" w:rsidRDefault="007350A3" w:rsidP="00C11EC7">
      <w:pPr>
        <w:pStyle w:val="BodyDoubleSpace05FirstLine"/>
      </w:pPr>
      <w:r>
        <w:rPr>
          <w:szCs w:val="24"/>
        </w:rPr>
        <w:t>On January 2022, ramets A and B for all genets (26 from north and 26 from south)</w:t>
      </w:r>
      <w:r>
        <w:t xml:space="preserve"> were placed in a randomized grid pattern in a </w:t>
      </w:r>
      <w:proofErr w:type="spellStart"/>
      <w:r>
        <w:t>Conviron</w:t>
      </w:r>
      <w:proofErr w:type="spellEnd"/>
      <w:r>
        <w:t xml:space="preserve"> PGC-FLEX growth chamber. </w:t>
      </w:r>
      <w:r w:rsidR="000A7FD5">
        <w:t xml:space="preserve">Ramets C and D were placed in the chamber </w:t>
      </w:r>
      <w:r w:rsidR="00D96FBA">
        <w:t>in</w:t>
      </w:r>
      <w:r w:rsidR="000A7FD5">
        <w:t xml:space="preserve"> May 2022. </w:t>
      </w:r>
      <w:r>
        <w:t>Due to space constraints in the environmental chambers, only two per genet were grown at a time. For initial growth, all plants were placed in the same, “control” conditions. In the control growth conditions, the chamber was set at 25°</w:t>
      </w:r>
      <w:proofErr w:type="gramStart"/>
      <w:r>
        <w:t>C day</w:t>
      </w:r>
      <w:proofErr w:type="gramEnd"/>
      <w:r>
        <w:t xml:space="preserve">/25°C night with fluorescent lights at setting 2 and incandescent lights at setting 1 for 14 </w:t>
      </w:r>
      <w:r>
        <w:lastRenderedPageBreak/>
        <w:t>hours per day. As plants grew to heights at which the incandescent bulbs damaged upper leaves on some plants, the incandescent setting was reduced to 0. Plants were fertilized once every two weeks with a high phosphorus fertilizer to promote flower production (Super Bloom, Scotts).</w:t>
      </w:r>
    </w:p>
    <w:p w14:paraId="4FE3DBB9" w14:textId="77777777" w:rsidR="007350A3" w:rsidRDefault="007350A3" w:rsidP="007350A3">
      <w:pPr>
        <w:pStyle w:val="BodyDoubleSpace05FirstLine"/>
      </w:pPr>
      <w:r>
        <w:t>Once a plant flowered, all flowers and buds were removed, and it was moved to its heat treatment. The control treatment chamber (</w:t>
      </w:r>
      <w:proofErr w:type="spellStart"/>
      <w:r>
        <w:t>Conviron</w:t>
      </w:r>
      <w:proofErr w:type="spellEnd"/>
      <w:r>
        <w:t xml:space="preserve"> PGC-FLEX) was set at the same conditions used for initial growth. The heat treatment chambers (</w:t>
      </w:r>
      <w:proofErr w:type="spellStart"/>
      <w:r>
        <w:t>Conviron</w:t>
      </w:r>
      <w:proofErr w:type="spellEnd"/>
      <w:r>
        <w:t xml:space="preserve"> E7/2) </w:t>
      </w:r>
      <w:proofErr w:type="gramStart"/>
      <w:r>
        <w:t>was</w:t>
      </w:r>
      <w:proofErr w:type="gramEnd"/>
      <w:r>
        <w:t xml:space="preserve"> set at 32°</w:t>
      </w:r>
      <w:proofErr w:type="gramStart"/>
      <w:r>
        <w:t>C day</w:t>
      </w:r>
      <w:proofErr w:type="gramEnd"/>
      <w:r>
        <w:t>/25°C night with the same light settings as the control. One ramet from each genet was randomly assigned to the heat treatment. The other was assigned to the control treatment. Plants were watered daily. The date of first flowering (prior to treatment) and the date when a ramet flowered again (during the treatment) were recorded. The flower type (hermaphroditic or staminate) produced for the first flowering in the treatment was also recorded.</w:t>
      </w:r>
    </w:p>
    <w:p w14:paraId="379FC7FB" w14:textId="47DB72BE" w:rsidR="004B7804" w:rsidRPr="004B7804" w:rsidRDefault="004B7804" w:rsidP="004B7804">
      <w:pPr>
        <w:pStyle w:val="Level3"/>
      </w:pPr>
      <w:bookmarkStart w:id="7" w:name="_Toc107827658"/>
      <w:bookmarkStart w:id="8" w:name="_Toc108537020"/>
      <w:r w:rsidRPr="004B7804">
        <w:t xml:space="preserve">Pre-Pollination </w:t>
      </w:r>
      <w:bookmarkEnd w:id="7"/>
      <w:bookmarkEnd w:id="8"/>
    </w:p>
    <w:p w14:paraId="07C7B045" w14:textId="2481BEC2" w:rsidR="004B7804" w:rsidRDefault="004B7804" w:rsidP="004B7804">
      <w:pPr>
        <w:pStyle w:val="BodyDoubleSpace05FirstLine"/>
      </w:pPr>
      <w:r>
        <w:t xml:space="preserve">The first three hermaphroditic flowers that developed in the respective treatments were collected and used for flower morphology measurements, ovule counts, and pollen size measurements. The ovules were stained following a modified protocol adapted from Diaz and </w:t>
      </w:r>
      <w:proofErr w:type="spellStart"/>
      <w:r>
        <w:t>Macnair</w:t>
      </w:r>
      <w:proofErr w:type="spellEnd"/>
      <w:r>
        <w:t xml:space="preserve"> </w:t>
      </w:r>
      <w:r>
        <w:fldChar w:fldCharType="begin"/>
      </w:r>
      <w:r>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fldChar w:fldCharType="separate"/>
      </w:r>
      <w:r>
        <w:rPr>
          <w:noProof/>
        </w:rPr>
        <w:t>(1999)</w:t>
      </w:r>
      <w:r>
        <w:fldChar w:fldCharType="end"/>
      </w:r>
      <w:r>
        <w:t>. The length of the style plus the stigma and the length of one anther were measured under a dissecting scope. The ovary and anther were sectioned and mounted on a microscope slide with 50% glycerol. The number of ovules in each ovary was counted. Pollen diameter of at least 100 grains was measured with the use of a microscope (</w:t>
      </w:r>
      <w:proofErr w:type="spellStart"/>
      <w:r>
        <w:t>Axio</w:t>
      </w:r>
      <w:proofErr w:type="spellEnd"/>
      <w:r>
        <w:t xml:space="preserve"> Scope A.1 Carl Zeiss, Germany) at 400x total magnification and the circle diameter measurement tool on the Zen 3.1 software. </w:t>
      </w:r>
    </w:p>
    <w:p w14:paraId="67EA3C5C" w14:textId="48CDB153" w:rsidR="004B7804" w:rsidRDefault="004B7804" w:rsidP="004B7804">
      <w:pPr>
        <w:pStyle w:val="Level3"/>
      </w:pPr>
      <w:bookmarkStart w:id="9" w:name="_Toc107827659"/>
      <w:bookmarkStart w:id="10" w:name="_Toc108537021"/>
      <w:r>
        <w:lastRenderedPageBreak/>
        <w:t xml:space="preserve">Post-Pollination </w:t>
      </w:r>
      <w:bookmarkEnd w:id="9"/>
      <w:bookmarkEnd w:id="10"/>
    </w:p>
    <w:p w14:paraId="201A940E" w14:textId="207FDFBC" w:rsidR="004B7804" w:rsidRDefault="004B7804" w:rsidP="004B7804">
      <w:pPr>
        <w:pStyle w:val="BodyDoubleSpace05FirstLine"/>
      </w:pPr>
      <w:r>
        <w:t xml:space="preserve">The pollen germination percentage was calculated for grains on artificial media at 40°C. </w:t>
      </w:r>
      <w:r w:rsidR="003C1136">
        <w:t>The same germination protocol mentioned in the greenhouse experiment was used.</w:t>
      </w:r>
      <w:r>
        <w:t xml:space="preserve">  </w:t>
      </w:r>
    </w:p>
    <w:p w14:paraId="36AE8F83" w14:textId="77777777" w:rsidR="004B7804" w:rsidRDefault="004B7804" w:rsidP="004B7804">
      <w:pPr>
        <w:pStyle w:val="BodyDoubleSpace05FirstLine"/>
      </w:pPr>
      <w:r>
        <w:t>Female reproductive traits measured include fruit set (number of fruits produced / number of flowers</w:t>
      </w:r>
      <w:r w:rsidRPr="00685DEF">
        <w:t xml:space="preserve"> </w:t>
      </w:r>
      <w:r>
        <w:t xml:space="preserve">pollinated) and the number of viable seeds per fruit. Once all flowers for morphological and male performance traits were collected, the subsequent three flowers on each plant were pollinated with a mix of pollen from flowers (2 to 5 flowers on average, north and south represented) in the control treatment. The goal was to isolate the effect of heat during the development of the ovules and ovary, not during the development of the pollen. </w:t>
      </w:r>
      <w:proofErr w:type="spellStart"/>
      <w:r>
        <w:t>Horsenettle</w:t>
      </w:r>
      <w:proofErr w:type="spellEnd"/>
      <w:r>
        <w:t xml:space="preserve"> has a self-incompatibility system, which prevents plants with the same S allele from fertilizing one another. The self-incompatibility system is a measure to prevent inbreeding. We mixed pollen from multiple populations from the north and south to ensure that there was the opportunity for fertilization. The flowers were pollinated by applying the mixture of pollen on the stigma with a probe and labeling the flower with a jewelry tag. Once flowers were pollinated, the plant remained in the treatment for one week before we moved them into a greenhouse for the fruit to finish development (Average Daily Temperatures 25.08°</w:t>
      </w:r>
      <w:proofErr w:type="gramStart"/>
      <w:r>
        <w:t>C day</w:t>
      </w:r>
      <w:proofErr w:type="gramEnd"/>
      <w:r>
        <w:t xml:space="preserve"> / 21.31°C night). </w:t>
      </w:r>
    </w:p>
    <w:p w14:paraId="61C477CB" w14:textId="77777777" w:rsidR="004B7804" w:rsidRDefault="004B7804" w:rsidP="004B7804">
      <w:pPr>
        <w:pStyle w:val="BodyDoubleSpace05FirstLine"/>
      </w:pPr>
      <w:r>
        <w:t>Once fruits were at least one month old, they were harvested. The number of viable seeds, aborted seeds, and unfertilized ovules were counted under a dissecting scope. The variables used as measures of female performance were fruit set and seed set. Fruit set was the number of fruits produced divided by the number of flowers pollinated, which was three for all plants. Viable seed number is the number of seeds produced per fruit.</w:t>
      </w:r>
    </w:p>
    <w:p w14:paraId="6E253057" w14:textId="397AB31B" w:rsidR="00207318" w:rsidRDefault="00966A02" w:rsidP="00207318">
      <w:pPr>
        <w:pStyle w:val="GS3"/>
        <w:spacing w:line="360" w:lineRule="auto"/>
      </w:pPr>
      <w:r>
        <w:t>Data Analysis</w:t>
      </w:r>
    </w:p>
    <w:p w14:paraId="3335EE13" w14:textId="1CA2A4CF" w:rsidR="00966A02" w:rsidRPr="00966A02" w:rsidRDefault="00966A02" w:rsidP="00966A02">
      <w:pPr>
        <w:pStyle w:val="BodyDoubleSpace05FirstLine"/>
        <w:ind w:firstLine="0"/>
        <w:rPr>
          <w:i/>
          <w:iCs/>
        </w:rPr>
      </w:pPr>
      <w:bookmarkStart w:id="11" w:name="_Hlk125113805"/>
      <w:r>
        <w:rPr>
          <w:i/>
          <w:iCs/>
        </w:rPr>
        <w:t>Life-stage specific responses to extreme temperature</w:t>
      </w:r>
    </w:p>
    <w:bookmarkEnd w:id="11"/>
    <w:p w14:paraId="23BC6A86" w14:textId="535D0BF6" w:rsidR="00207318" w:rsidRDefault="00207318" w:rsidP="00207318">
      <w:pPr>
        <w:pStyle w:val="BodyDoubleSpace05FirstLine"/>
      </w:pPr>
      <w:r>
        <w:lastRenderedPageBreak/>
        <w:t xml:space="preserve">All data were analyzed in R 4.1.2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In order to measure differences in </w:t>
      </w:r>
      <w:proofErr w:type="spellStart"/>
      <w:r>
        <w:t>sporophytic</w:t>
      </w:r>
      <w:proofErr w:type="spellEnd"/>
      <w:r>
        <w:t xml:space="preserve"> traits between plant origins and among genets, we fit linear mixed effects models using the </w:t>
      </w:r>
      <w:proofErr w:type="spellStart"/>
      <w:r>
        <w:t>lmer</w:t>
      </w:r>
      <w:proofErr w:type="spellEnd"/>
      <w:r>
        <w:t xml:space="preserve"> function from the </w:t>
      </w:r>
      <w:proofErr w:type="spellStart"/>
      <w:r>
        <w:rPr>
          <w:i/>
          <w:iCs/>
        </w:rPr>
        <w:t>lmerTest</w:t>
      </w:r>
      <w:proofErr w:type="spellEnd"/>
      <w:r>
        <w:t xml:space="preserve"> package </w:t>
      </w:r>
      <w:r>
        <w:fldChar w:fldCharType="begin"/>
      </w:r>
      <w:r w:rsidR="002A0363">
        <w:instrText xml:space="preserve"> ADDIN EN.CITE &lt;EndNote&gt;&lt;Cite&gt;&lt;Author&gt;Kuznetsova&lt;/Author&gt;&lt;Year&gt;2017&lt;/Year&gt;&lt;IDText&gt;lmerTest Package: Tests in Linear Mixed Effects Models&lt;/IDText&gt;&lt;DisplayText&gt;(Kuznetsova, Brockhoff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fldChar w:fldCharType="separate"/>
      </w:r>
      <w:r w:rsidR="002A0363">
        <w:rPr>
          <w:noProof/>
        </w:rPr>
        <w:t>(Kuznetsova, Brockhoff et al. 2017)</w:t>
      </w:r>
      <w:r>
        <w:fldChar w:fldCharType="end"/>
      </w:r>
      <w:r>
        <w:t xml:space="preserve">. Region (north vs. south) was considered the fixed effect and block (A, B, C, D) and genet </w:t>
      </w:r>
      <w:r w:rsidR="002B5B51">
        <w:t>were</w:t>
      </w:r>
      <w:r>
        <w:t xml:space="preserve"> random effects. Since there was a significant block effect in some of the variables, we compared plants from the north and south within block</w:t>
      </w:r>
      <w:r w:rsidR="002B5B51">
        <w:t>s</w:t>
      </w:r>
      <w:r>
        <w:t xml:space="preserve"> using a paired t-test (</w:t>
      </w:r>
      <w:r>
        <w:rPr>
          <w:i/>
          <w:iCs/>
        </w:rPr>
        <w:t>stats</w:t>
      </w:r>
      <w:r>
        <w:t xml:space="preserve">; function </w:t>
      </w:r>
      <w:proofErr w:type="spellStart"/>
      <w:r>
        <w:t>t.test</w:t>
      </w:r>
      <w:proofErr w:type="spellEnd"/>
      <w:r>
        <w:t xml:space="preserve">). </w:t>
      </w:r>
    </w:p>
    <w:p w14:paraId="0E4F6655" w14:textId="1F61342E" w:rsidR="00207318" w:rsidRDefault="00207318" w:rsidP="00207318">
      <w:pPr>
        <w:pStyle w:val="BodyDoubleSpace05FirstLine"/>
      </w:pPr>
      <w:r>
        <w:t xml:space="preserve">For the gametophytic variables, we fit </w:t>
      </w:r>
      <w:r w:rsidR="001254C6">
        <w:t xml:space="preserve">quadratic </w:t>
      </w:r>
      <w:r>
        <w:t>temperature performance curves</w:t>
      </w:r>
      <w:r w:rsidR="001254C6">
        <w:t xml:space="preserve"> (determined using model selection)</w:t>
      </w:r>
      <w:r>
        <w:t xml:space="preserve"> to the multiple temperature measurements taken for each plant that flowered using the </w:t>
      </w:r>
      <w:proofErr w:type="spellStart"/>
      <w:r>
        <w:t>nls.multstart</w:t>
      </w:r>
      <w:proofErr w:type="spellEnd"/>
      <w:r>
        <w:t xml:space="preserve"> function in the </w:t>
      </w:r>
      <w:proofErr w:type="spellStart"/>
      <w:r>
        <w:rPr>
          <w:i/>
          <w:iCs/>
        </w:rPr>
        <w:t>rTPC</w:t>
      </w:r>
      <w:proofErr w:type="spellEnd"/>
      <w:r>
        <w:t xml:space="preserve"> package </w:t>
      </w:r>
      <w:r>
        <w:fldChar w:fldCharType="begin"/>
      </w:r>
      <w:r>
        <w:instrText xml:space="preserve"> ADDIN EN.CITE &lt;EndNote&gt;&lt;Cite&gt;&lt;Author&gt;Daniel&lt;/Author&gt;&lt;Year&gt;2021&lt;/Year&gt;&lt;IDText&gt;rTPC: Functions for Fitting Thermal Performance Curves&lt;/IDText&gt;&lt;DisplayText&gt;(Padfield and O&amp;apos;Sullivan 2021)&lt;/DisplayText&gt;&lt;record&gt;&lt;urls&gt;&lt;related-urls&gt;&lt;url&gt;https://github.com/padpadpadpad/rTPC&lt;/url&gt;&lt;/related-urls&gt;&lt;/urls&gt;&lt;titles&gt;&lt;title&gt;rTPC: Functions for Fitting Thermal Performance Curves&lt;/title&gt;&lt;/titles&gt;&lt;contributors&gt;&lt;authors&gt;&lt;author&gt;Daniel Padfield&lt;/author&gt;&lt;author&gt;Hannah O&amp;apos;Sullivan&lt;/author&gt;&lt;/authors&gt;&lt;/contributors&gt;&lt;added-date format="utc"&gt;1653334828&lt;/added-date&gt;&lt;ref-type name="Generic"&gt;13&lt;/ref-type&gt;&lt;dates&gt;&lt;year&gt;2021&lt;/year&gt;&lt;/dates&gt;&lt;rec-number&gt;231&lt;/rec-number&gt;&lt;last-updated-date format="utc"&gt;1653334863&lt;/last-updated-date&gt;&lt;/record&gt;&lt;/Cite&gt;&lt;/EndNote&gt;</w:instrText>
      </w:r>
      <w:r>
        <w:fldChar w:fldCharType="separate"/>
      </w:r>
      <w:r>
        <w:rPr>
          <w:noProof/>
        </w:rPr>
        <w:t>(Padfield and O'Sullivan 2021)</w:t>
      </w:r>
      <w:r>
        <w:fldChar w:fldCharType="end"/>
      </w:r>
      <w:r>
        <w:t>. From the quadratic curves of each plant that flowered, we extracted three key values for both pollen germination and pollen tube growth rate: the temperature minimum, temperature optimum, and temperature maximum. We then used the key values in an analysis of variance (</w:t>
      </w:r>
      <w:r>
        <w:rPr>
          <w:i/>
          <w:iCs/>
        </w:rPr>
        <w:t>stats</w:t>
      </w:r>
      <w:r>
        <w:t xml:space="preserve">; function </w:t>
      </w:r>
      <w:proofErr w:type="spellStart"/>
      <w:r>
        <w:t>aov</w:t>
      </w:r>
      <w:proofErr w:type="spellEnd"/>
      <w:r>
        <w:t xml:space="preserve">) to determine if </w:t>
      </w:r>
      <w:r w:rsidR="001254C6">
        <w:t>the response curves differed</w:t>
      </w:r>
      <w:r>
        <w:t xml:space="preserve"> between region</w:t>
      </w:r>
      <w:r w:rsidR="001254C6">
        <w:t>s</w:t>
      </w:r>
      <w:r>
        <w:t xml:space="preserve">. One outlier was identified using the Grubbs’ test for outliers, </w:t>
      </w:r>
      <w:proofErr w:type="spellStart"/>
      <w:r>
        <w:t>grubbs.test</w:t>
      </w:r>
      <w:proofErr w:type="spellEnd"/>
      <w:r>
        <w:t xml:space="preserve"> function in the </w:t>
      </w:r>
      <w:r>
        <w:rPr>
          <w:i/>
          <w:iCs/>
        </w:rPr>
        <w:t xml:space="preserve">outliers </w:t>
      </w:r>
      <w:r>
        <w:t xml:space="preserve">package </w:t>
      </w:r>
      <w:r>
        <w:fldChar w:fldCharType="begin"/>
      </w:r>
      <w:r>
        <w:instrText xml:space="preserve"> ADDIN EN.CITE &lt;EndNote&gt;&lt;Cite&gt;&lt;Author&gt;Lukasz&lt;/Author&gt;&lt;Year&gt;2011&lt;/Year&gt;&lt;IDText&gt;outliers: Tests for outliers&lt;/IDText&gt;&lt;DisplayText&gt;(Komsta 2011)&lt;/DisplayText&gt;&lt;record&gt;&lt;urls&gt;&lt;related-urls&gt;&lt;url&gt;https://CRAN.R-project.org/package=outliers&lt;/url&gt;&lt;/related-urls&gt;&lt;/urls&gt;&lt;titles&gt;&lt;title&gt;outliers: Tests for outliers&lt;/title&gt;&lt;/titles&gt;&lt;contributors&gt;&lt;authors&gt;&lt;author&gt;Lukasz Komsta&lt;/author&gt;&lt;/authors&gt;&lt;/contributors&gt;&lt;added-date format="utc"&gt;1653405177&lt;/added-date&gt;&lt;ref-type name="Computer Program"&gt;9&lt;/ref-type&gt;&lt;dates&gt;&lt;year&gt;2011&lt;/year&gt;&lt;/dates&gt;&lt;rec-number&gt;232&lt;/rec-number&gt;&lt;last-updated-date format="utc"&gt;1653405220&lt;/last-updated-date&gt;&lt;/record&gt;&lt;/Cite&gt;&lt;/EndNote&gt;</w:instrText>
      </w:r>
      <w:r>
        <w:fldChar w:fldCharType="separate"/>
      </w:r>
      <w:r>
        <w:rPr>
          <w:noProof/>
        </w:rPr>
        <w:t>(Komsta 2011)</w:t>
      </w:r>
      <w:r>
        <w:fldChar w:fldCharType="end"/>
      </w:r>
      <w:r>
        <w:t>, and subsequently dropped from the analysis.</w:t>
      </w:r>
    </w:p>
    <w:p w14:paraId="17158194" w14:textId="4FF406A7" w:rsidR="00207318" w:rsidRDefault="00207318" w:rsidP="00207318">
      <w:pPr>
        <w:pStyle w:val="BodyDoubleSpace05FirstLine"/>
      </w:pPr>
      <w:r>
        <w:t xml:space="preserve">We used </w:t>
      </w:r>
      <w:r w:rsidR="00966A02">
        <w:t xml:space="preserve">Pearson’s method for </w:t>
      </w:r>
      <w:r>
        <w:t>correlation analysis (</w:t>
      </w:r>
      <w:r>
        <w:rPr>
          <w:i/>
          <w:iCs/>
        </w:rPr>
        <w:t>stats</w:t>
      </w:r>
      <w:r>
        <w:t xml:space="preserve">; function </w:t>
      </w:r>
      <w:proofErr w:type="spellStart"/>
      <w:r>
        <w:t>cor</w:t>
      </w:r>
      <w:proofErr w:type="spellEnd"/>
      <w:r>
        <w:t xml:space="preserve">) to </w:t>
      </w:r>
      <w:r w:rsidR="001254C6">
        <w:t>identify associations</w:t>
      </w:r>
      <w:r>
        <w:t xml:space="preserve"> between </w:t>
      </w:r>
      <w:proofErr w:type="spellStart"/>
      <w:r>
        <w:t>sporophytic</w:t>
      </w:r>
      <w:proofErr w:type="spellEnd"/>
      <w:r>
        <w:t xml:space="preserve"> and gametophytic variables. The Holm-Bonferroni method (</w:t>
      </w:r>
      <w:r>
        <w:rPr>
          <w:i/>
          <w:iCs/>
        </w:rPr>
        <w:t>stats</w:t>
      </w:r>
      <w:r>
        <w:t xml:space="preserve">; function </w:t>
      </w:r>
      <w:proofErr w:type="spellStart"/>
      <w:proofErr w:type="gramStart"/>
      <w:r>
        <w:t>p.adjust</w:t>
      </w:r>
      <w:proofErr w:type="spellEnd"/>
      <w:proofErr w:type="gramEnd"/>
      <w:r>
        <w:t xml:space="preserve">) was used to adjust p-values to account for multiple correlations. </w:t>
      </w:r>
    </w:p>
    <w:p w14:paraId="3614A86F" w14:textId="1F5B0510" w:rsidR="00966A02" w:rsidRPr="00966A02" w:rsidRDefault="00C11EC7" w:rsidP="00966A02">
      <w:pPr>
        <w:pStyle w:val="BodyDoubleSpace05FirstLine"/>
        <w:ind w:firstLine="0"/>
        <w:rPr>
          <w:i/>
          <w:iCs/>
        </w:rPr>
      </w:pPr>
      <w:r>
        <w:rPr>
          <w:i/>
          <w:iCs/>
        </w:rPr>
        <w:t>The effect of l</w:t>
      </w:r>
      <w:r w:rsidR="00966A02">
        <w:rPr>
          <w:i/>
          <w:iCs/>
        </w:rPr>
        <w:t xml:space="preserve">ong-term moderate heat </w:t>
      </w:r>
      <w:r>
        <w:rPr>
          <w:i/>
          <w:iCs/>
        </w:rPr>
        <w:t>on</w:t>
      </w:r>
      <w:r w:rsidR="00966A02">
        <w:rPr>
          <w:i/>
          <w:iCs/>
        </w:rPr>
        <w:t xml:space="preserve"> reproductive traits</w:t>
      </w:r>
    </w:p>
    <w:p w14:paraId="7832B57C" w14:textId="1957F9E3" w:rsidR="00207318" w:rsidRDefault="00207318" w:rsidP="00D10DF7">
      <w:pPr>
        <w:pStyle w:val="BodyDoubleSpace05FirstLine"/>
      </w:pPr>
      <w:r>
        <w:t>Flower date was analyzed for regional differences using a linear mixed effects model in the</w:t>
      </w:r>
      <w:r w:rsidR="00F962D5">
        <w:t xml:space="preserve"> </w:t>
      </w:r>
      <w:r w:rsidR="00F962D5">
        <w:rPr>
          <w:i/>
          <w:iCs/>
        </w:rPr>
        <w:t xml:space="preserve">lme4 </w:t>
      </w:r>
      <w:r w:rsidR="00F962D5">
        <w:t xml:space="preserve">package </w:t>
      </w:r>
      <w:r w:rsidR="00F83305">
        <w:fldChar w:fldCharType="begin"/>
      </w:r>
      <w:r w:rsidR="00F83305">
        <w:instrText xml:space="preserve"> ADDIN EN.CITE &lt;EndNote&gt;&lt;Cite&gt;&lt;Author&gt;Bates&lt;/Author&gt;&lt;Year&gt;2014&lt;/Year&gt;&lt;IDText&gt;Fitting Linear Mixed-Effects Models using lme4&lt;/IDText&gt;&lt;DisplayText&gt;(Bates, Mächler et al. 2014)&lt;/DisplayText&gt;&lt;record&gt;&lt;dates&gt;&lt;pub-dates&gt;&lt;date&gt;2014-06-23&lt;/date&gt;&lt;/pub-dates&gt;&lt;year&gt;2014&lt;/year&gt;&lt;/dates&gt;&lt;urls&gt;&lt;related-urls&gt;&lt;url&gt;https://arxiv.org/abs/1406.5823&lt;/url&gt;&lt;/related-urls&gt;&lt;/urls&gt;&lt;titles&gt;&lt;title&gt;Fitting Linear Mixed-Effects Models using lme4&lt;/title&gt;&lt;secondary-title&gt;arXiv pre-print server&lt;/secondary-title&gt;&lt;/titles&gt;&lt;contributors&gt;&lt;authors&gt;&lt;author&gt;Bates, Douglas&lt;/author&gt;&lt;author&gt;Mächler, Martin&lt;/author&gt;&lt;author&gt;Bolker, Ben&lt;/author&gt;&lt;author&gt;Walker, Steve&lt;/author&gt;&lt;/authors&gt;&lt;/contributors&gt;&lt;added-date format="utc"&gt;1679836468&lt;/added-date&gt;&lt;ref-type name="Journal Article"&gt;17&lt;/ref-type&gt;&lt;rec-number&gt;1155&lt;/rec-number&gt;&lt;last-updated-date format="utc"&gt;1679836598&lt;/last-updated-date&gt;&lt;electronic-resource-num&gt;None&amp;#xD;arxiv:1406.5823&lt;/electronic-resource-num&gt;&lt;/record&gt;&lt;/Cite&gt;&lt;/EndNote&gt;</w:instrText>
      </w:r>
      <w:r w:rsidR="00F83305">
        <w:fldChar w:fldCharType="separate"/>
      </w:r>
      <w:r w:rsidR="00F83305">
        <w:rPr>
          <w:noProof/>
        </w:rPr>
        <w:t>(Bates, Mächler et al. 2014)</w:t>
      </w:r>
      <w:r w:rsidR="00F83305">
        <w:fldChar w:fldCharType="end"/>
      </w:r>
      <w:r>
        <w:t xml:space="preserve"> with region</w:t>
      </w:r>
      <w:r w:rsidR="00B26FAC">
        <w:t xml:space="preserve"> as the</w:t>
      </w:r>
      <w:r>
        <w:t xml:space="preserve"> fixed effect</w:t>
      </w:r>
      <w:r w:rsidR="00B26FAC">
        <w:t xml:space="preserve"> </w:t>
      </w:r>
      <w:r>
        <w:t xml:space="preserve">and genet as the random effect. Differences in flower type development between the treatments were analyzed using a chi-squared test in the </w:t>
      </w:r>
      <w:r>
        <w:rPr>
          <w:i/>
          <w:iCs/>
        </w:rPr>
        <w:t>stats</w:t>
      </w:r>
      <w:r>
        <w:t xml:space="preserve"> package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w:t>
      </w:r>
      <w:r w:rsidR="00D10DF7">
        <w:t>All</w:t>
      </w:r>
      <w:r w:rsidR="00F83305">
        <w:t xml:space="preserve"> pre and post pollination </w:t>
      </w:r>
      <w:r w:rsidR="00F83305">
        <w:lastRenderedPageBreak/>
        <w:t>traits were analyzed with different versions of mixed effects models depending on the data type</w:t>
      </w:r>
      <w:r w:rsidR="00D10DF7">
        <w:t>. The general structure for the model was</w:t>
      </w:r>
      <w:r w:rsidR="00F83305">
        <w:t xml:space="preserve"> region, treatment, and the interaction of region and treatment as fixed effects and genet as the random intercept. We used general linear mixed effects models (</w:t>
      </w:r>
      <w:r w:rsidR="00F83305" w:rsidRPr="00F83305">
        <w:rPr>
          <w:i/>
          <w:iCs/>
        </w:rPr>
        <w:t>lme4</w:t>
      </w:r>
      <w:r w:rsidR="00F83305">
        <w:t xml:space="preserve">; function </w:t>
      </w:r>
      <w:proofErr w:type="spellStart"/>
      <w:r w:rsidR="00F83305">
        <w:t>lmer</w:t>
      </w:r>
      <w:proofErr w:type="spellEnd"/>
      <w:r w:rsidR="00F83305">
        <w:t>) for anther and style plus stigma length. To avoid overfitting the model for pollen diameter, we omitted genet as a random effect and used a general linear model (</w:t>
      </w:r>
      <w:r w:rsidR="00F83305">
        <w:rPr>
          <w:i/>
          <w:iCs/>
        </w:rPr>
        <w:t>stats</w:t>
      </w:r>
      <w:r w:rsidR="00F83305">
        <w:t xml:space="preserve">; function </w:t>
      </w:r>
      <w:proofErr w:type="spellStart"/>
      <w:r w:rsidR="00F83305">
        <w:t>lm</w:t>
      </w:r>
      <w:proofErr w:type="spellEnd"/>
      <w:r w:rsidR="00F83305">
        <w:t xml:space="preserve">). We used generalized mixed effects </w:t>
      </w:r>
      <w:r w:rsidR="00D10DF7">
        <w:t>models (</w:t>
      </w:r>
      <w:r w:rsidR="00D10DF7">
        <w:rPr>
          <w:i/>
          <w:iCs/>
        </w:rPr>
        <w:t>lme4</w:t>
      </w:r>
      <w:r w:rsidR="00D10DF7">
        <w:t xml:space="preserve">; function </w:t>
      </w:r>
      <w:proofErr w:type="spellStart"/>
      <w:r w:rsidR="00D10DF7">
        <w:t>glmer</w:t>
      </w:r>
      <w:proofErr w:type="spellEnd"/>
      <w:r w:rsidR="00D10DF7">
        <w:t>) with a Poisson distribution for all count data, which included counts of ovules, viable seeds, unfertilized ovules, and aborted seeds. Since pollen germination at 40°C was a proportion, we used a generalized mixed effects model (</w:t>
      </w:r>
      <w:r w:rsidR="00D10DF7">
        <w:rPr>
          <w:i/>
          <w:iCs/>
        </w:rPr>
        <w:t>lme4</w:t>
      </w:r>
      <w:r w:rsidR="00D10DF7">
        <w:t xml:space="preserve">; function </w:t>
      </w:r>
      <w:proofErr w:type="spellStart"/>
      <w:r w:rsidR="00D10DF7">
        <w:t>glmer</w:t>
      </w:r>
      <w:proofErr w:type="spellEnd"/>
      <w:r w:rsidR="00D10DF7">
        <w:t xml:space="preserve">) with a binomial distribution for analysis. </w:t>
      </w:r>
      <w:r w:rsidR="00F83305">
        <w:t xml:space="preserve"> </w:t>
      </w:r>
      <w:r>
        <w:t>We conducted correlation analysis for mean anther and mean style plus stigma lengths (</w:t>
      </w:r>
      <w:r>
        <w:rPr>
          <w:i/>
          <w:iCs/>
        </w:rPr>
        <w:t>stats</w:t>
      </w:r>
      <w:r>
        <w:t xml:space="preserve">; function </w:t>
      </w:r>
      <w:proofErr w:type="spellStart"/>
      <w:r>
        <w:t>cor.test</w:t>
      </w:r>
      <w:proofErr w:type="spellEnd"/>
      <w:r>
        <w:t>).</w:t>
      </w:r>
      <w:r>
        <w:rPr>
          <w:i/>
          <w:iCs/>
        </w:rPr>
        <w:t xml:space="preserve"> </w:t>
      </w:r>
      <w:r>
        <w:t>Fruit set was analyzed using a chi-squared test (</w:t>
      </w:r>
      <w:r>
        <w:rPr>
          <w:i/>
          <w:iCs/>
        </w:rPr>
        <w:t>stats</w:t>
      </w:r>
      <w:r>
        <w:t xml:space="preserve">; function </w:t>
      </w:r>
      <w:proofErr w:type="spellStart"/>
      <w:r>
        <w:t>chisq.test</w:t>
      </w:r>
      <w:proofErr w:type="spellEnd"/>
      <w:r>
        <w:t xml:space="preserve">). </w:t>
      </w:r>
    </w:p>
    <w:p w14:paraId="118735A2" w14:textId="13B25EC1" w:rsidR="007350A3" w:rsidRDefault="00207318" w:rsidP="00207318">
      <w:pPr>
        <w:pStyle w:val="Level1"/>
      </w:pPr>
      <w:r>
        <w:t>Results</w:t>
      </w:r>
    </w:p>
    <w:p w14:paraId="62E440AD" w14:textId="74E87B31" w:rsidR="00A32F27" w:rsidRDefault="00C11EC7" w:rsidP="00C11EC7">
      <w:pPr>
        <w:pStyle w:val="BodyDoubleSpace05FirstLine"/>
        <w:ind w:firstLine="0"/>
      </w:pPr>
      <w:r w:rsidRPr="00C11EC7">
        <w:rPr>
          <w:b/>
        </w:rPr>
        <w:t>Life-stage specific responses to extreme temperature</w:t>
      </w:r>
    </w:p>
    <w:p w14:paraId="270266F7" w14:textId="215FD79A" w:rsidR="00A32F27" w:rsidRDefault="00C11EC7" w:rsidP="00C11EC7">
      <w:pPr>
        <w:pStyle w:val="BodyDoubleSpace05FirstLine"/>
        <w:ind w:firstLine="0"/>
        <w:rPr>
          <w:i/>
          <w:iCs/>
        </w:rPr>
      </w:pPr>
      <w:r>
        <w:rPr>
          <w:i/>
          <w:iCs/>
        </w:rPr>
        <w:t>Sporophyte</w:t>
      </w:r>
    </w:p>
    <w:p w14:paraId="48FE32CA" w14:textId="77777777" w:rsidR="005D6F2F" w:rsidRDefault="00C11EC7" w:rsidP="00C11EC7">
      <w:pPr>
        <w:pStyle w:val="BodyDoubleSpace05FirstLine"/>
      </w:pPr>
      <w:r>
        <w:t xml:space="preserve">Of the six </w:t>
      </w:r>
      <w:proofErr w:type="spellStart"/>
      <w:r>
        <w:t>sporophytic</w:t>
      </w:r>
      <w:proofErr w:type="spellEnd"/>
      <w:r>
        <w:t xml:space="preserve"> variables, three differed regionally. In extreme heat</w:t>
      </w:r>
      <w:r w:rsidR="001254C6">
        <w:t xml:space="preserve"> </w:t>
      </w:r>
      <w:r w:rsidR="00D45368">
        <w:t>(</w:t>
      </w:r>
      <w:r w:rsidR="009F3D1C">
        <w:t xml:space="preserve">HCHPL: </w:t>
      </w:r>
      <w:r w:rsidR="00D45368">
        <w:t>F</w:t>
      </w:r>
      <w:r w:rsidR="00D45368">
        <w:rPr>
          <w:vertAlign w:val="subscript"/>
        </w:rPr>
        <w:t>1,51</w:t>
      </w:r>
      <w:r w:rsidR="00D45368">
        <w:t xml:space="preserve">=4.418, p =0.041) </w:t>
      </w:r>
      <w:r w:rsidR="001254C6">
        <w:t>and cold</w:t>
      </w:r>
      <w:r w:rsidR="009F3D1C">
        <w:t xml:space="preserve"> (CCHPL: F</w:t>
      </w:r>
      <w:r w:rsidR="009F3D1C">
        <w:rPr>
          <w:vertAlign w:val="subscript"/>
        </w:rPr>
        <w:t>1,50</w:t>
      </w:r>
      <w:r w:rsidR="009F3D1C">
        <w:t>=66.369, p &lt;0.001)</w:t>
      </w:r>
      <w:r>
        <w:t>, northern plants retained chlorophyll content more effectively than southern plants</w:t>
      </w:r>
      <w:r w:rsidR="00A41631">
        <w:t xml:space="preserve"> (Table 1)</w:t>
      </w:r>
      <w:r>
        <w:t xml:space="preserve">. </w:t>
      </w:r>
      <w:r w:rsidR="009F3D1C">
        <w:t>The chlorophyll</w:t>
      </w:r>
      <w:r w:rsidR="00D45368">
        <w:t xml:space="preserve"> </w:t>
      </w:r>
      <w:r w:rsidR="009F3D1C">
        <w:t xml:space="preserve">content of northern plants was 8% and 19% higher than southern plants for the heat and cold treatments respectively. </w:t>
      </w:r>
      <w:r>
        <w:t xml:space="preserve">Southern plants </w:t>
      </w:r>
      <w:r w:rsidR="001254C6">
        <w:t xml:space="preserve">had a </w:t>
      </w:r>
      <w:r w:rsidR="002B5B51">
        <w:t xml:space="preserve">5% </w:t>
      </w:r>
      <w:r w:rsidR="001254C6">
        <w:t xml:space="preserve">higher </w:t>
      </w:r>
      <w:r>
        <w:t xml:space="preserve">cell membrane stability in </w:t>
      </w:r>
      <w:r w:rsidR="001254C6">
        <w:t>the extreme cold treatment than northern plants</w:t>
      </w:r>
      <w:r w:rsidR="009F3D1C">
        <w:t xml:space="preserve"> (CCMS: F</w:t>
      </w:r>
      <w:r w:rsidR="009F3D1C">
        <w:rPr>
          <w:vertAlign w:val="subscript"/>
        </w:rPr>
        <w:t>1,</w:t>
      </w:r>
      <w:r w:rsidR="006E7F70">
        <w:rPr>
          <w:vertAlign w:val="subscript"/>
        </w:rPr>
        <w:t>191</w:t>
      </w:r>
      <w:r w:rsidR="009F3D1C">
        <w:t>=66.369, p &lt;0.001</w:t>
      </w:r>
      <w:r w:rsidR="00A41631">
        <w:t>; Table 1</w:t>
      </w:r>
      <w:r w:rsidR="009F3D1C">
        <w:t>)</w:t>
      </w:r>
      <w:r>
        <w:t xml:space="preserve">. </w:t>
      </w:r>
    </w:p>
    <w:p w14:paraId="74DF0303" w14:textId="6E013091" w:rsidR="00C11EC7" w:rsidRDefault="00167F1F" w:rsidP="00C11EC7">
      <w:pPr>
        <w:pStyle w:val="BodyDoubleSpace05FirstLine"/>
      </w:pPr>
      <w:r>
        <w:t xml:space="preserve">There was no significant difference between regions for HCMS, but heat tolerance did depend on region of origin for plants in block A. Temperatures in the greenhouse progressively </w:t>
      </w:r>
      <w:r>
        <w:lastRenderedPageBreak/>
        <w:t xml:space="preserve">rose throughout the spring and summer leading to a block effect in both the hot and cold treatments of CMS. </w:t>
      </w:r>
      <w:r w:rsidR="005D6F2F">
        <w:t xml:space="preserve">The block effect on CMS may be due to the capacity of </w:t>
      </w:r>
      <w:r w:rsidR="005D6F2F" w:rsidRPr="007E019C">
        <w:rPr>
          <w:i/>
          <w:iCs/>
        </w:rPr>
        <w:t xml:space="preserve">S. </w:t>
      </w:r>
      <w:proofErr w:type="spellStart"/>
      <w:r w:rsidR="005D6F2F" w:rsidRPr="007E019C">
        <w:rPr>
          <w:i/>
          <w:iCs/>
        </w:rPr>
        <w:t>carolinense</w:t>
      </w:r>
      <w:proofErr w:type="spellEnd"/>
      <w:r w:rsidR="005D6F2F">
        <w:t xml:space="preserve"> to induce temperature tolerance and acclimate to environmental conditions </w:t>
      </w:r>
      <w:r w:rsidR="005D6F2F">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rsidR="005D6F2F">
        <w:instrText xml:space="preserve"> ADDIN EN.CITE </w:instrText>
      </w:r>
      <w:r w:rsidR="005D6F2F">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rsidR="005D6F2F">
        <w:instrText xml:space="preserve"> ADDIN EN.CITE.DATA </w:instrText>
      </w:r>
      <w:r w:rsidR="005D6F2F">
        <w:fldChar w:fldCharType="end"/>
      </w:r>
      <w:r w:rsidR="005D6F2F">
        <w:fldChar w:fldCharType="separate"/>
      </w:r>
      <w:r w:rsidR="005D6F2F">
        <w:rPr>
          <w:noProof/>
        </w:rPr>
        <w:t>(Clarke, Mur et al. 2004)</w:t>
      </w:r>
      <w:r w:rsidR="005D6F2F">
        <w:fldChar w:fldCharType="end"/>
      </w:r>
      <w:r w:rsidR="005D6F2F">
        <w:t xml:space="preserve">. </w:t>
      </w:r>
      <w:r>
        <w:t>In block A, northern plants had a higher HCMS, but this difference degraded in the later blocks during the times when greenhouse temperatures</w:t>
      </w:r>
      <w:r w:rsidR="005D6F2F">
        <w:t xml:space="preserve"> were higher</w:t>
      </w:r>
      <w:r>
        <w:t xml:space="preserve"> during plant development.  </w:t>
      </w:r>
      <w:r w:rsidR="005D6F2F">
        <w:t>W</w:t>
      </w:r>
      <w:r>
        <w:t>e considered block A values the baseline HCMS and determined that northern plant have higher baseline heat tolerance.</w:t>
      </w:r>
      <w:r w:rsidR="005D6F2F">
        <w:t xml:space="preserve"> Net photosynthetic rated did not depend on region of origin for both the hot and cold treatments. </w:t>
      </w:r>
      <w:r w:rsidR="00C11EC7">
        <w:t xml:space="preserve">There were no statistically significant correlations among </w:t>
      </w:r>
      <w:proofErr w:type="spellStart"/>
      <w:r w:rsidR="00C11EC7">
        <w:t>sporophytic</w:t>
      </w:r>
      <w:proofErr w:type="spellEnd"/>
      <w:r w:rsidR="00C11EC7">
        <w:t xml:space="preserve"> traits. </w:t>
      </w:r>
    </w:p>
    <w:p w14:paraId="06ADA6D3" w14:textId="76793904" w:rsidR="00C36882" w:rsidRDefault="00C36882" w:rsidP="002B5B51">
      <w:pPr>
        <w:pStyle w:val="Tabletitle"/>
      </w:pPr>
    </w:p>
    <w:p w14:paraId="238D4451" w14:textId="77777777" w:rsidR="005D6F2F" w:rsidRDefault="005D6F2F" w:rsidP="002B5B51">
      <w:pPr>
        <w:pStyle w:val="Tabletitle"/>
      </w:pPr>
    </w:p>
    <w:p w14:paraId="29746FB3" w14:textId="26077203" w:rsidR="002B5B51" w:rsidRDefault="002B5B51" w:rsidP="002B5B51">
      <w:pPr>
        <w:pStyle w:val="Tabletitle"/>
      </w:pPr>
      <w:r>
        <w:t xml:space="preserve">Table 1. </w:t>
      </w:r>
      <w:r w:rsidR="009A64B2">
        <w:t>Sporophyte and gametophyte temperature tolerance r</w:t>
      </w:r>
      <w:r>
        <w:t xml:space="preserve">esults from mixed </w:t>
      </w:r>
      <w:r w:rsidR="001A70A4">
        <w:t xml:space="preserve">effects </w:t>
      </w:r>
      <w:r>
        <w:t>linear model</w:t>
      </w:r>
      <w:r w:rsidR="009A64B2">
        <w:t>s</w:t>
      </w:r>
      <w:r>
        <w:t xml:space="preserve"> </w:t>
      </w:r>
      <w:r w:rsidR="009A64B2">
        <w:t>with t</w:t>
      </w:r>
      <w:r w:rsidR="008B3FCC">
        <w:t>he fixed effect region</w:t>
      </w:r>
      <w:r>
        <w:t xml:space="preserve"> (north vs south)</w:t>
      </w:r>
      <w:r w:rsidR="008B3FCC">
        <w:t xml:space="preserve"> and the random effects </w:t>
      </w:r>
      <w:r w:rsidR="009A64B2">
        <w:t>genet</w:t>
      </w:r>
      <w:r w:rsidR="008B3FCC">
        <w:t xml:space="preserve"> and </w:t>
      </w:r>
      <w:r w:rsidR="009A64B2">
        <w:t xml:space="preserve">block (omitted for gametophyte). Due to overfitting the model genet was omitted from CCMS, HPS, and </w:t>
      </w:r>
      <w:proofErr w:type="spellStart"/>
      <w:r w:rsidR="009A64B2">
        <w:t>Tmin</w:t>
      </w:r>
      <w:proofErr w:type="spellEnd"/>
      <w:r w:rsidR="009A64B2">
        <w:t xml:space="preserve"> PTGR. Block was not included in the analysis for gametophytes and CPS. </w:t>
      </w:r>
      <w:r w:rsidR="008756EA">
        <w:t>Random</w:t>
      </w:r>
      <w:r w:rsidR="008B3FCC">
        <w:t xml:space="preserve"> effect s</w:t>
      </w:r>
      <w:r>
        <w:t>tatistical values reported in the Supporting</w:t>
      </w:r>
      <w:r w:rsidRPr="003E40BC">
        <w:t xml:space="preserve"> Information</w:t>
      </w:r>
      <w:r>
        <w:t xml:space="preserve"> (Table S2), as well as results from a mixed model using only control values (Supporting</w:t>
      </w:r>
      <w:r w:rsidRPr="003E40BC">
        <w:t xml:space="preserve"> Information</w:t>
      </w:r>
      <w:r>
        <w:t xml:space="preserve"> Table S3).</w:t>
      </w:r>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8B3FCC" w:rsidRPr="008756EA" w14:paraId="5387AD47" w14:textId="77777777" w:rsidTr="008756EA">
        <w:trPr>
          <w:trHeight w:val="170"/>
        </w:trPr>
        <w:tc>
          <w:tcPr>
            <w:tcW w:w="2226" w:type="pct"/>
            <w:gridSpan w:val="2"/>
            <w:vMerge w:val="restart"/>
            <w:tcBorders>
              <w:top w:val="single" w:sz="4" w:space="0" w:color="auto"/>
              <w:left w:val="nil"/>
              <w:bottom w:val="nil"/>
            </w:tcBorders>
            <w:noWrap/>
            <w:hideMark/>
          </w:tcPr>
          <w:p w14:paraId="4C22DC6B"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3B7CE3AE" w14:textId="7C726893"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2DF3EB0A" w14:textId="41375BA9" w:rsidR="008B3FCC" w:rsidRPr="008756EA" w:rsidRDefault="008B3FCC" w:rsidP="008B3FCC">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Variable</w:t>
            </w:r>
          </w:p>
        </w:tc>
        <w:tc>
          <w:tcPr>
            <w:tcW w:w="2774" w:type="pct"/>
            <w:gridSpan w:val="5"/>
            <w:tcBorders>
              <w:top w:val="single" w:sz="4" w:space="0" w:color="auto"/>
              <w:bottom w:val="nil"/>
              <w:right w:val="nil"/>
            </w:tcBorders>
            <w:noWrap/>
            <w:vAlign w:val="bottom"/>
            <w:hideMark/>
          </w:tcPr>
          <w:p w14:paraId="018CAD3D" w14:textId="4D1CFB82"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Region</w:t>
            </w:r>
          </w:p>
        </w:tc>
      </w:tr>
      <w:tr w:rsidR="008B3FCC" w:rsidRPr="008756EA" w14:paraId="2C2C1892" w14:textId="77777777" w:rsidTr="008756EA">
        <w:trPr>
          <w:trHeight w:val="297"/>
        </w:trPr>
        <w:tc>
          <w:tcPr>
            <w:tcW w:w="2226" w:type="pct"/>
            <w:gridSpan w:val="2"/>
            <w:vMerge/>
            <w:tcBorders>
              <w:top w:val="nil"/>
              <w:left w:val="nil"/>
              <w:bottom w:val="single" w:sz="4" w:space="0" w:color="auto"/>
            </w:tcBorders>
            <w:noWrap/>
            <w:hideMark/>
          </w:tcPr>
          <w:p w14:paraId="458AA33F" w14:textId="6EDD5117" w:rsidR="008B3FCC" w:rsidRPr="008756EA" w:rsidRDefault="008B3FCC" w:rsidP="008B3FCC">
            <w:pPr>
              <w:jc w:val="center"/>
              <w:rPr>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72A57356" w14:textId="77777777"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Expected</w:t>
            </w:r>
          </w:p>
        </w:tc>
        <w:tc>
          <w:tcPr>
            <w:tcW w:w="648" w:type="pct"/>
            <w:tcBorders>
              <w:top w:val="nil"/>
              <w:bottom w:val="single" w:sz="4" w:space="0" w:color="auto"/>
            </w:tcBorders>
            <w:noWrap/>
            <w:vAlign w:val="bottom"/>
            <w:hideMark/>
          </w:tcPr>
          <w:p w14:paraId="5046A712" w14:textId="77777777"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Observed</w:t>
            </w:r>
          </w:p>
        </w:tc>
        <w:tc>
          <w:tcPr>
            <w:tcW w:w="472" w:type="pct"/>
            <w:tcBorders>
              <w:top w:val="nil"/>
              <w:bottom w:val="single" w:sz="4" w:space="0" w:color="auto"/>
            </w:tcBorders>
            <w:vAlign w:val="bottom"/>
          </w:tcPr>
          <w:p w14:paraId="3D0DA62E" w14:textId="2D1B71F6" w:rsidR="008B3FCC" w:rsidRPr="008756EA" w:rsidRDefault="008B3FCC" w:rsidP="001A70A4">
            <w:pPr>
              <w:jc w:val="center"/>
              <w:rPr>
                <w:rFonts w:ascii="Times New Roman" w:eastAsia="Times New Roman" w:hAnsi="Times New Roman" w:cs="Times New Roman"/>
                <w:color w:val="000000"/>
              </w:rPr>
            </w:pPr>
            <w:proofErr w:type="spellStart"/>
            <w:r w:rsidRPr="008756EA">
              <w:rPr>
                <w:rFonts w:ascii="Times New Roman" w:eastAsia="Times New Roman" w:hAnsi="Times New Roman" w:cs="Times New Roman"/>
                <w:color w:val="000000"/>
              </w:rPr>
              <w:t>dF</w:t>
            </w:r>
            <w:proofErr w:type="spellEnd"/>
          </w:p>
        </w:tc>
        <w:tc>
          <w:tcPr>
            <w:tcW w:w="505" w:type="pct"/>
            <w:tcBorders>
              <w:top w:val="nil"/>
              <w:bottom w:val="single" w:sz="4" w:space="0" w:color="auto"/>
            </w:tcBorders>
            <w:vAlign w:val="bottom"/>
          </w:tcPr>
          <w:p w14:paraId="30A9E6E5" w14:textId="768DE817"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F</w:t>
            </w:r>
          </w:p>
        </w:tc>
        <w:tc>
          <w:tcPr>
            <w:tcW w:w="514" w:type="pct"/>
            <w:tcBorders>
              <w:top w:val="nil"/>
              <w:bottom w:val="single" w:sz="4" w:space="0" w:color="auto"/>
              <w:right w:val="nil"/>
            </w:tcBorders>
            <w:noWrap/>
            <w:vAlign w:val="bottom"/>
            <w:hideMark/>
          </w:tcPr>
          <w:p w14:paraId="41844F0E" w14:textId="34EFA7EE"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p</w:t>
            </w:r>
          </w:p>
        </w:tc>
      </w:tr>
      <w:tr w:rsidR="001A70A4" w:rsidRPr="008756EA" w14:paraId="4D2E57B4" w14:textId="77777777" w:rsidTr="008756EA">
        <w:trPr>
          <w:trHeight w:val="144"/>
        </w:trPr>
        <w:tc>
          <w:tcPr>
            <w:tcW w:w="303" w:type="pct"/>
            <w:vMerge w:val="restart"/>
            <w:tcBorders>
              <w:top w:val="single" w:sz="4" w:space="0" w:color="auto"/>
              <w:left w:val="nil"/>
            </w:tcBorders>
            <w:noWrap/>
            <w:textDirection w:val="btLr"/>
            <w:hideMark/>
          </w:tcPr>
          <w:p w14:paraId="32B7647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Sporophyte</w:t>
            </w:r>
          </w:p>
        </w:tc>
        <w:tc>
          <w:tcPr>
            <w:tcW w:w="1923" w:type="pct"/>
            <w:tcBorders>
              <w:top w:val="single" w:sz="4" w:space="0" w:color="auto"/>
            </w:tcBorders>
            <w:noWrap/>
            <w:hideMark/>
          </w:tcPr>
          <w:p w14:paraId="40970C3E"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(Heat)</w:t>
            </w:r>
          </w:p>
        </w:tc>
        <w:tc>
          <w:tcPr>
            <w:tcW w:w="634" w:type="pct"/>
            <w:tcBorders>
              <w:top w:val="single" w:sz="4" w:space="0" w:color="auto"/>
            </w:tcBorders>
            <w:noWrap/>
            <w:hideMark/>
          </w:tcPr>
          <w:p w14:paraId="7DBD7186"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67B91B10"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top w:val="single" w:sz="4" w:space="0" w:color="auto"/>
            </w:tcBorders>
          </w:tcPr>
          <w:p w14:paraId="393AF7C3" w14:textId="454678DE" w:rsidR="008B3FCC" w:rsidRPr="008756EA" w:rsidRDefault="008B3FCC"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1, 50</w:t>
            </w:r>
          </w:p>
        </w:tc>
        <w:tc>
          <w:tcPr>
            <w:tcW w:w="505" w:type="pct"/>
            <w:tcBorders>
              <w:top w:val="single" w:sz="4" w:space="0" w:color="auto"/>
            </w:tcBorders>
          </w:tcPr>
          <w:p w14:paraId="3972DD54" w14:textId="48D56B21" w:rsidR="008B3FCC" w:rsidRPr="008756EA" w:rsidRDefault="008B3FCC"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3.673</w:t>
            </w:r>
          </w:p>
        </w:tc>
        <w:tc>
          <w:tcPr>
            <w:tcW w:w="514" w:type="pct"/>
            <w:tcBorders>
              <w:top w:val="single" w:sz="4" w:space="0" w:color="auto"/>
              <w:right w:val="nil"/>
            </w:tcBorders>
            <w:noWrap/>
            <w:hideMark/>
          </w:tcPr>
          <w:p w14:paraId="4350188B" w14:textId="010BB6DD" w:rsidR="008B3FCC" w:rsidRPr="008756EA" w:rsidRDefault="008B3FCC"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0.0610</w:t>
            </w:r>
          </w:p>
        </w:tc>
      </w:tr>
      <w:tr w:rsidR="008756EA" w:rsidRPr="008756EA" w14:paraId="623F0A5E" w14:textId="77777777" w:rsidTr="008756EA">
        <w:trPr>
          <w:trHeight w:val="144"/>
        </w:trPr>
        <w:tc>
          <w:tcPr>
            <w:tcW w:w="303" w:type="pct"/>
            <w:vMerge/>
            <w:tcBorders>
              <w:left w:val="nil"/>
            </w:tcBorders>
            <w:hideMark/>
          </w:tcPr>
          <w:p w14:paraId="05E7629F"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18BF1327"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(Cold)</w:t>
            </w:r>
          </w:p>
        </w:tc>
        <w:tc>
          <w:tcPr>
            <w:tcW w:w="634" w:type="pct"/>
            <w:noWrap/>
            <w:hideMark/>
          </w:tcPr>
          <w:p w14:paraId="754E8B24"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613CEB52"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S &gt; N</w:t>
            </w:r>
          </w:p>
        </w:tc>
        <w:tc>
          <w:tcPr>
            <w:tcW w:w="472" w:type="pct"/>
          </w:tcPr>
          <w:p w14:paraId="7860A247" w14:textId="3B97C3D3" w:rsidR="008B3FCC" w:rsidRPr="008756EA" w:rsidRDefault="008B3FCC"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1, 191</w:t>
            </w:r>
          </w:p>
        </w:tc>
        <w:tc>
          <w:tcPr>
            <w:tcW w:w="505" w:type="pct"/>
          </w:tcPr>
          <w:p w14:paraId="05E90E58" w14:textId="1D9A589E" w:rsidR="008B3FCC" w:rsidRPr="008756EA" w:rsidRDefault="008B3FCC"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6.482</w:t>
            </w:r>
          </w:p>
        </w:tc>
        <w:tc>
          <w:tcPr>
            <w:tcW w:w="514" w:type="pct"/>
            <w:tcBorders>
              <w:right w:val="nil"/>
            </w:tcBorders>
            <w:noWrap/>
            <w:hideMark/>
          </w:tcPr>
          <w:p w14:paraId="791CA3BE" w14:textId="06A1BD55"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0.012</w:t>
            </w:r>
          </w:p>
        </w:tc>
      </w:tr>
      <w:tr w:rsidR="008756EA" w:rsidRPr="008756EA" w14:paraId="3CBFD7B3" w14:textId="77777777" w:rsidTr="008756EA">
        <w:trPr>
          <w:trHeight w:val="144"/>
        </w:trPr>
        <w:tc>
          <w:tcPr>
            <w:tcW w:w="303" w:type="pct"/>
            <w:vMerge/>
            <w:tcBorders>
              <w:left w:val="nil"/>
            </w:tcBorders>
            <w:hideMark/>
          </w:tcPr>
          <w:p w14:paraId="277D9463"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17B26472"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(Heat)</w:t>
            </w:r>
          </w:p>
        </w:tc>
        <w:tc>
          <w:tcPr>
            <w:tcW w:w="634" w:type="pct"/>
            <w:noWrap/>
            <w:hideMark/>
          </w:tcPr>
          <w:p w14:paraId="31C43205"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4EBFC408"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2C63892E" w14:textId="2691CC10"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1, 51</w:t>
            </w:r>
          </w:p>
        </w:tc>
        <w:tc>
          <w:tcPr>
            <w:tcW w:w="505" w:type="pct"/>
          </w:tcPr>
          <w:p w14:paraId="7107D665" w14:textId="6DB2772F"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4.418</w:t>
            </w:r>
          </w:p>
        </w:tc>
        <w:tc>
          <w:tcPr>
            <w:tcW w:w="514" w:type="pct"/>
            <w:tcBorders>
              <w:right w:val="nil"/>
            </w:tcBorders>
            <w:noWrap/>
            <w:hideMark/>
          </w:tcPr>
          <w:p w14:paraId="2DD0350F" w14:textId="58D7FCBD"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0.041</w:t>
            </w:r>
          </w:p>
        </w:tc>
      </w:tr>
      <w:tr w:rsidR="008756EA" w:rsidRPr="008756EA" w14:paraId="171FDE77" w14:textId="77777777" w:rsidTr="008756EA">
        <w:trPr>
          <w:trHeight w:val="144"/>
        </w:trPr>
        <w:tc>
          <w:tcPr>
            <w:tcW w:w="303" w:type="pct"/>
            <w:vMerge/>
            <w:tcBorders>
              <w:left w:val="nil"/>
            </w:tcBorders>
            <w:hideMark/>
          </w:tcPr>
          <w:p w14:paraId="26C2C612"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1935646D"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(Cold)</w:t>
            </w:r>
          </w:p>
        </w:tc>
        <w:tc>
          <w:tcPr>
            <w:tcW w:w="634" w:type="pct"/>
            <w:noWrap/>
            <w:hideMark/>
          </w:tcPr>
          <w:p w14:paraId="305A72C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18F30E1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472" w:type="pct"/>
          </w:tcPr>
          <w:p w14:paraId="6C6EAE29" w14:textId="455E042C"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1, 50</w:t>
            </w:r>
          </w:p>
        </w:tc>
        <w:tc>
          <w:tcPr>
            <w:tcW w:w="505" w:type="pct"/>
          </w:tcPr>
          <w:p w14:paraId="4F59F3D3" w14:textId="53AE0A3F"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66.369</w:t>
            </w:r>
          </w:p>
        </w:tc>
        <w:tc>
          <w:tcPr>
            <w:tcW w:w="514" w:type="pct"/>
            <w:tcBorders>
              <w:right w:val="nil"/>
            </w:tcBorders>
            <w:noWrap/>
            <w:hideMark/>
          </w:tcPr>
          <w:p w14:paraId="3F6F9C16" w14:textId="67620CAD"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&lt;0.001</w:t>
            </w:r>
          </w:p>
        </w:tc>
      </w:tr>
      <w:tr w:rsidR="008756EA" w:rsidRPr="008756EA" w14:paraId="0E42BFB9" w14:textId="77777777" w:rsidTr="008756EA">
        <w:trPr>
          <w:trHeight w:val="144"/>
        </w:trPr>
        <w:tc>
          <w:tcPr>
            <w:tcW w:w="303" w:type="pct"/>
            <w:vMerge/>
            <w:tcBorders>
              <w:left w:val="nil"/>
            </w:tcBorders>
            <w:hideMark/>
          </w:tcPr>
          <w:p w14:paraId="3CA63BE5"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505490AA"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(Heat)</w:t>
            </w:r>
          </w:p>
        </w:tc>
        <w:tc>
          <w:tcPr>
            <w:tcW w:w="634" w:type="pct"/>
            <w:noWrap/>
            <w:hideMark/>
          </w:tcPr>
          <w:p w14:paraId="573EA6B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198FB0D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7130AA33" w14:textId="15CEDAFC"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w:t>
            </w:r>
          </w:p>
        </w:tc>
        <w:tc>
          <w:tcPr>
            <w:tcW w:w="505" w:type="pct"/>
          </w:tcPr>
          <w:p w14:paraId="15D38552" w14:textId="3BB3A6ED"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0</w:t>
            </w:r>
          </w:p>
        </w:tc>
        <w:tc>
          <w:tcPr>
            <w:tcW w:w="514" w:type="pct"/>
            <w:tcBorders>
              <w:right w:val="nil"/>
            </w:tcBorders>
            <w:noWrap/>
            <w:hideMark/>
          </w:tcPr>
          <w:p w14:paraId="387F5469" w14:textId="48EBB6E0" w:rsidR="008B3FCC" w:rsidRPr="008756EA" w:rsidRDefault="008B3FCC"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0.997</w:t>
            </w:r>
          </w:p>
        </w:tc>
      </w:tr>
      <w:tr w:rsidR="001A70A4" w:rsidRPr="008756EA" w14:paraId="52671DE7" w14:textId="77777777" w:rsidTr="002A7C5C">
        <w:trPr>
          <w:trHeight w:val="144"/>
        </w:trPr>
        <w:tc>
          <w:tcPr>
            <w:tcW w:w="303" w:type="pct"/>
            <w:vMerge/>
            <w:tcBorders>
              <w:left w:val="nil"/>
              <w:bottom w:val="single" w:sz="4" w:space="0" w:color="auto"/>
            </w:tcBorders>
            <w:hideMark/>
          </w:tcPr>
          <w:p w14:paraId="31C1D8AD" w14:textId="77777777" w:rsidR="008B3FCC" w:rsidRPr="008756EA" w:rsidRDefault="008B3FCC" w:rsidP="0082687E">
            <w:pPr>
              <w:rPr>
                <w:rFonts w:ascii="Times New Roman" w:eastAsia="Times New Roman" w:hAnsi="Times New Roman" w:cs="Times New Roman"/>
                <w:color w:val="000000"/>
              </w:rPr>
            </w:pPr>
          </w:p>
        </w:tc>
        <w:tc>
          <w:tcPr>
            <w:tcW w:w="1923" w:type="pct"/>
            <w:tcBorders>
              <w:bottom w:val="single" w:sz="4" w:space="0" w:color="auto"/>
            </w:tcBorders>
            <w:noWrap/>
            <w:hideMark/>
          </w:tcPr>
          <w:p w14:paraId="74A22EB9"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(Cold)</w:t>
            </w:r>
          </w:p>
        </w:tc>
        <w:tc>
          <w:tcPr>
            <w:tcW w:w="634" w:type="pct"/>
            <w:tcBorders>
              <w:bottom w:val="single" w:sz="4" w:space="0" w:color="auto"/>
            </w:tcBorders>
            <w:noWrap/>
            <w:hideMark/>
          </w:tcPr>
          <w:p w14:paraId="0CE77329"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tcBorders>
              <w:bottom w:val="single" w:sz="4" w:space="0" w:color="auto"/>
            </w:tcBorders>
            <w:noWrap/>
            <w:hideMark/>
          </w:tcPr>
          <w:p w14:paraId="26399A6D"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22A13DBD" w14:textId="52A6D903"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1, 47</w:t>
            </w:r>
          </w:p>
        </w:tc>
        <w:tc>
          <w:tcPr>
            <w:tcW w:w="505" w:type="pct"/>
            <w:tcBorders>
              <w:bottom w:val="single" w:sz="4" w:space="0" w:color="auto"/>
            </w:tcBorders>
          </w:tcPr>
          <w:p w14:paraId="31F461BE" w14:textId="3A117FF1"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3.269</w:t>
            </w:r>
          </w:p>
        </w:tc>
        <w:tc>
          <w:tcPr>
            <w:tcW w:w="514" w:type="pct"/>
            <w:tcBorders>
              <w:bottom w:val="single" w:sz="4" w:space="0" w:color="auto"/>
              <w:right w:val="nil"/>
            </w:tcBorders>
            <w:noWrap/>
            <w:hideMark/>
          </w:tcPr>
          <w:p w14:paraId="0AE619B9" w14:textId="7D3C8532" w:rsidR="008B3FCC" w:rsidRPr="008756EA" w:rsidRDefault="00464AEB"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0.077</w:t>
            </w:r>
          </w:p>
        </w:tc>
      </w:tr>
      <w:tr w:rsidR="001A70A4" w:rsidRPr="008756EA" w14:paraId="551E2F99" w14:textId="77777777" w:rsidTr="002A7C5C">
        <w:trPr>
          <w:trHeight w:val="144"/>
        </w:trPr>
        <w:tc>
          <w:tcPr>
            <w:tcW w:w="303" w:type="pct"/>
            <w:vMerge w:val="restart"/>
            <w:tcBorders>
              <w:top w:val="single" w:sz="4" w:space="0" w:color="auto"/>
              <w:left w:val="nil"/>
              <w:bottom w:val="single" w:sz="4" w:space="0" w:color="auto"/>
            </w:tcBorders>
            <w:noWrap/>
            <w:textDirection w:val="btLr"/>
            <w:hideMark/>
          </w:tcPr>
          <w:p w14:paraId="58F30421"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Gametophyte</w:t>
            </w:r>
          </w:p>
        </w:tc>
        <w:tc>
          <w:tcPr>
            <w:tcW w:w="1923" w:type="pct"/>
            <w:tcBorders>
              <w:top w:val="single" w:sz="4" w:space="0" w:color="auto"/>
              <w:bottom w:val="nil"/>
            </w:tcBorders>
            <w:noWrap/>
            <w:hideMark/>
          </w:tcPr>
          <w:p w14:paraId="7DF23E53"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Tmax</w:t>
            </w:r>
            <w:proofErr w:type="spellEnd"/>
            <w:r w:rsidRPr="008756EA">
              <w:rPr>
                <w:rFonts w:ascii="Times New Roman" w:eastAsia="Times New Roman" w:hAnsi="Times New Roman" w:cs="Times New Roman"/>
                <w:color w:val="000000"/>
              </w:rPr>
              <w:t>)</w:t>
            </w:r>
          </w:p>
        </w:tc>
        <w:tc>
          <w:tcPr>
            <w:tcW w:w="634" w:type="pct"/>
            <w:tcBorders>
              <w:top w:val="single" w:sz="4" w:space="0" w:color="auto"/>
            </w:tcBorders>
            <w:noWrap/>
            <w:hideMark/>
          </w:tcPr>
          <w:p w14:paraId="514DFC46"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37D3E8AA"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Borders>
              <w:top w:val="single" w:sz="4" w:space="0" w:color="auto"/>
            </w:tcBorders>
          </w:tcPr>
          <w:p w14:paraId="4E5F594C" w14:textId="5A3EA864" w:rsidR="008B3FCC" w:rsidRPr="008756EA" w:rsidRDefault="008756EA"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1, 26</w:t>
            </w:r>
          </w:p>
        </w:tc>
        <w:tc>
          <w:tcPr>
            <w:tcW w:w="505" w:type="pct"/>
            <w:tcBorders>
              <w:top w:val="single" w:sz="4" w:space="0" w:color="auto"/>
            </w:tcBorders>
          </w:tcPr>
          <w:p w14:paraId="1FF39649" w14:textId="3C8BBF02" w:rsidR="008B3FCC" w:rsidRPr="008756EA" w:rsidRDefault="008756EA"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12.054</w:t>
            </w:r>
          </w:p>
        </w:tc>
        <w:tc>
          <w:tcPr>
            <w:tcW w:w="514" w:type="pct"/>
            <w:tcBorders>
              <w:top w:val="single" w:sz="4" w:space="0" w:color="auto"/>
              <w:right w:val="nil"/>
            </w:tcBorders>
            <w:noWrap/>
            <w:hideMark/>
          </w:tcPr>
          <w:p w14:paraId="5791966D" w14:textId="4AFAF563"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0.00</w:t>
            </w:r>
            <w:r w:rsidR="00EB7F93">
              <w:rPr>
                <w:rFonts w:ascii="Times New Roman" w:eastAsia="Times New Roman" w:hAnsi="Times New Roman" w:cs="Times New Roman"/>
                <w:b/>
                <w:bCs/>
                <w:color w:val="000000"/>
              </w:rPr>
              <w:t>2</w:t>
            </w:r>
          </w:p>
        </w:tc>
      </w:tr>
      <w:tr w:rsidR="001A70A4" w:rsidRPr="008756EA" w14:paraId="38F7C3A6" w14:textId="77777777" w:rsidTr="008756EA">
        <w:trPr>
          <w:trHeight w:val="144"/>
        </w:trPr>
        <w:tc>
          <w:tcPr>
            <w:tcW w:w="303" w:type="pct"/>
            <w:vMerge/>
            <w:tcBorders>
              <w:top w:val="nil"/>
              <w:left w:val="nil"/>
              <w:bottom w:val="single" w:sz="4" w:space="0" w:color="auto"/>
            </w:tcBorders>
            <w:hideMark/>
          </w:tcPr>
          <w:p w14:paraId="0214D93A" w14:textId="77777777" w:rsidR="008B3FCC" w:rsidRPr="008756EA" w:rsidRDefault="008B3FCC" w:rsidP="0082687E">
            <w:pPr>
              <w:rPr>
                <w:rFonts w:ascii="Times New Roman" w:eastAsia="Times New Roman" w:hAnsi="Times New Roman" w:cs="Times New Roman"/>
                <w:b/>
                <w:bCs/>
                <w:color w:val="000000"/>
              </w:rPr>
            </w:pPr>
          </w:p>
        </w:tc>
        <w:tc>
          <w:tcPr>
            <w:tcW w:w="1923" w:type="pct"/>
            <w:tcBorders>
              <w:top w:val="nil"/>
            </w:tcBorders>
            <w:noWrap/>
            <w:hideMark/>
          </w:tcPr>
          <w:p w14:paraId="74DE34F9"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Topt</w:t>
            </w:r>
            <w:proofErr w:type="spellEnd"/>
            <w:r w:rsidRPr="008756EA">
              <w:rPr>
                <w:rFonts w:ascii="Times New Roman" w:eastAsia="Times New Roman" w:hAnsi="Times New Roman" w:cs="Times New Roman"/>
                <w:color w:val="000000"/>
              </w:rPr>
              <w:t>)</w:t>
            </w:r>
          </w:p>
        </w:tc>
        <w:tc>
          <w:tcPr>
            <w:tcW w:w="634" w:type="pct"/>
            <w:noWrap/>
            <w:hideMark/>
          </w:tcPr>
          <w:p w14:paraId="0BA3296D"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0D78F379"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640CEF19" w14:textId="5AE9071E" w:rsidR="008B3FCC" w:rsidRPr="008756EA" w:rsidRDefault="0041541E"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1, 24</w:t>
            </w:r>
          </w:p>
        </w:tc>
        <w:tc>
          <w:tcPr>
            <w:tcW w:w="505" w:type="pct"/>
          </w:tcPr>
          <w:p w14:paraId="4DA066CA" w14:textId="199FBC79" w:rsidR="008B3FCC" w:rsidRPr="008756EA" w:rsidRDefault="0041541E"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10.916</w:t>
            </w:r>
          </w:p>
        </w:tc>
        <w:tc>
          <w:tcPr>
            <w:tcW w:w="514" w:type="pct"/>
            <w:tcBorders>
              <w:right w:val="nil"/>
            </w:tcBorders>
            <w:noWrap/>
            <w:hideMark/>
          </w:tcPr>
          <w:p w14:paraId="74211743" w14:textId="422FC6B2" w:rsidR="008B3FCC" w:rsidRPr="008756EA" w:rsidRDefault="0041541E" w:rsidP="0082687E">
            <w:pPr>
              <w:jc w:val="right"/>
              <w:rPr>
                <w:rFonts w:ascii="Times New Roman" w:eastAsia="Times New Roman" w:hAnsi="Times New Roman" w:cs="Times New Roman"/>
                <w:b/>
                <w:bCs/>
                <w:color w:val="000000"/>
              </w:rPr>
            </w:pPr>
            <w:r>
              <w:rPr>
                <w:rFonts w:ascii="Times New Roman" w:eastAsia="Times New Roman" w:hAnsi="Times New Roman" w:cs="Times New Roman"/>
                <w:b/>
                <w:bCs/>
                <w:color w:val="000000"/>
              </w:rPr>
              <w:t>0.003</w:t>
            </w:r>
          </w:p>
        </w:tc>
      </w:tr>
      <w:tr w:rsidR="001A70A4" w:rsidRPr="008756EA" w14:paraId="46EADE0D" w14:textId="77777777" w:rsidTr="008756EA">
        <w:trPr>
          <w:trHeight w:val="144"/>
        </w:trPr>
        <w:tc>
          <w:tcPr>
            <w:tcW w:w="303" w:type="pct"/>
            <w:vMerge/>
            <w:tcBorders>
              <w:top w:val="nil"/>
              <w:left w:val="nil"/>
              <w:bottom w:val="single" w:sz="4" w:space="0" w:color="auto"/>
            </w:tcBorders>
            <w:hideMark/>
          </w:tcPr>
          <w:p w14:paraId="14198BC0" w14:textId="77777777" w:rsidR="008B3FCC" w:rsidRPr="008756EA" w:rsidRDefault="008B3FCC" w:rsidP="0082687E">
            <w:pPr>
              <w:rPr>
                <w:rFonts w:ascii="Times New Roman" w:eastAsia="Times New Roman" w:hAnsi="Times New Roman" w:cs="Times New Roman"/>
                <w:b/>
                <w:bCs/>
                <w:color w:val="000000"/>
              </w:rPr>
            </w:pPr>
          </w:p>
        </w:tc>
        <w:tc>
          <w:tcPr>
            <w:tcW w:w="1923" w:type="pct"/>
            <w:noWrap/>
            <w:hideMark/>
          </w:tcPr>
          <w:p w14:paraId="3313136D" w14:textId="594433F6"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Tmin</w:t>
            </w:r>
            <w:proofErr w:type="spellEnd"/>
            <w:r w:rsidRPr="008756EA">
              <w:rPr>
                <w:rFonts w:ascii="Times New Roman" w:eastAsia="Times New Roman" w:hAnsi="Times New Roman" w:cs="Times New Roman"/>
                <w:color w:val="000000"/>
              </w:rPr>
              <w:t>)</w:t>
            </w:r>
            <w:r w:rsidR="0041541E">
              <w:rPr>
                <w:rFonts w:ascii="Times New Roman" w:eastAsia="Times New Roman" w:hAnsi="Times New Roman" w:cs="Times New Roman"/>
                <w:color w:val="000000"/>
              </w:rPr>
              <w:t>*</w:t>
            </w:r>
          </w:p>
        </w:tc>
        <w:tc>
          <w:tcPr>
            <w:tcW w:w="634" w:type="pct"/>
            <w:noWrap/>
            <w:hideMark/>
          </w:tcPr>
          <w:p w14:paraId="7DDD0BCB"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241A6ABA"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5519AF1C" w14:textId="6C6A5E3D" w:rsidR="008B3FCC" w:rsidRPr="008756EA" w:rsidRDefault="0041541E"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1, 21</w:t>
            </w:r>
          </w:p>
        </w:tc>
        <w:tc>
          <w:tcPr>
            <w:tcW w:w="505" w:type="pct"/>
          </w:tcPr>
          <w:p w14:paraId="56810D6F" w14:textId="6CD39149" w:rsidR="008B3FCC" w:rsidRPr="008756EA" w:rsidRDefault="0041541E"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0.151</w:t>
            </w:r>
          </w:p>
        </w:tc>
        <w:tc>
          <w:tcPr>
            <w:tcW w:w="514" w:type="pct"/>
            <w:tcBorders>
              <w:right w:val="nil"/>
            </w:tcBorders>
            <w:noWrap/>
            <w:hideMark/>
          </w:tcPr>
          <w:p w14:paraId="247D1E57" w14:textId="378DE2D7" w:rsidR="008B3FCC" w:rsidRPr="008756EA" w:rsidRDefault="0041541E" w:rsidP="0082687E">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0.702</w:t>
            </w:r>
          </w:p>
        </w:tc>
      </w:tr>
      <w:tr w:rsidR="001A70A4" w:rsidRPr="008756EA" w14:paraId="3E219B81" w14:textId="77777777" w:rsidTr="008756EA">
        <w:trPr>
          <w:trHeight w:val="144"/>
        </w:trPr>
        <w:tc>
          <w:tcPr>
            <w:tcW w:w="303" w:type="pct"/>
            <w:vMerge/>
            <w:tcBorders>
              <w:top w:val="nil"/>
              <w:left w:val="nil"/>
              <w:bottom w:val="single" w:sz="4" w:space="0" w:color="auto"/>
            </w:tcBorders>
            <w:hideMark/>
          </w:tcPr>
          <w:p w14:paraId="3B55831F" w14:textId="77777777" w:rsidR="008B3FCC" w:rsidRPr="008756EA" w:rsidRDefault="008B3FCC" w:rsidP="0082687E">
            <w:pPr>
              <w:rPr>
                <w:rFonts w:ascii="Times New Roman" w:eastAsia="Times New Roman" w:hAnsi="Times New Roman" w:cs="Times New Roman"/>
                <w:b/>
                <w:bCs/>
                <w:color w:val="000000"/>
              </w:rPr>
            </w:pPr>
          </w:p>
        </w:tc>
        <w:tc>
          <w:tcPr>
            <w:tcW w:w="1923" w:type="pct"/>
            <w:noWrap/>
            <w:hideMark/>
          </w:tcPr>
          <w:p w14:paraId="5A941367"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Tmax</w:t>
            </w:r>
            <w:proofErr w:type="spellEnd"/>
            <w:r w:rsidRPr="008756EA">
              <w:rPr>
                <w:rFonts w:ascii="Times New Roman" w:eastAsia="Times New Roman" w:hAnsi="Times New Roman" w:cs="Times New Roman"/>
                <w:color w:val="000000"/>
              </w:rPr>
              <w:t>)</w:t>
            </w:r>
          </w:p>
        </w:tc>
        <w:tc>
          <w:tcPr>
            <w:tcW w:w="634" w:type="pct"/>
            <w:noWrap/>
            <w:hideMark/>
          </w:tcPr>
          <w:p w14:paraId="7DB939C5"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45EA3539"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50588847" w14:textId="3AF153C5"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39EF6000" w14:textId="4C8D7489"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0.446</w:t>
            </w:r>
          </w:p>
        </w:tc>
        <w:tc>
          <w:tcPr>
            <w:tcW w:w="514" w:type="pct"/>
            <w:tcBorders>
              <w:right w:val="nil"/>
            </w:tcBorders>
            <w:noWrap/>
            <w:hideMark/>
          </w:tcPr>
          <w:p w14:paraId="4508B2E2" w14:textId="33CC3268" w:rsidR="008B3FCC" w:rsidRPr="008756EA" w:rsidRDefault="001F1595" w:rsidP="0082687E">
            <w:pPr>
              <w:jc w:val="right"/>
              <w:rPr>
                <w:rFonts w:ascii="Times New Roman" w:eastAsia="Times New Roman" w:hAnsi="Times New Roman" w:cs="Times New Roman"/>
                <w:color w:val="000000"/>
              </w:rPr>
            </w:pPr>
            <w:r>
              <w:rPr>
                <w:rFonts w:ascii="Times New Roman" w:eastAsia="Times New Roman" w:hAnsi="Times New Roman" w:cs="Times New Roman"/>
                <w:color w:val="000000"/>
              </w:rPr>
              <w:t>0.509</w:t>
            </w:r>
          </w:p>
        </w:tc>
      </w:tr>
      <w:tr w:rsidR="001A70A4" w:rsidRPr="008756EA" w14:paraId="216F54DC" w14:textId="77777777" w:rsidTr="008756EA">
        <w:trPr>
          <w:trHeight w:val="144"/>
        </w:trPr>
        <w:tc>
          <w:tcPr>
            <w:tcW w:w="303" w:type="pct"/>
            <w:vMerge/>
            <w:tcBorders>
              <w:top w:val="nil"/>
              <w:left w:val="nil"/>
              <w:bottom w:val="single" w:sz="4" w:space="0" w:color="auto"/>
            </w:tcBorders>
            <w:hideMark/>
          </w:tcPr>
          <w:p w14:paraId="2A57698C" w14:textId="77777777" w:rsidR="008B3FCC" w:rsidRPr="008756EA" w:rsidRDefault="008B3FCC" w:rsidP="0082687E">
            <w:pPr>
              <w:rPr>
                <w:rFonts w:ascii="Times New Roman" w:eastAsia="Times New Roman" w:hAnsi="Times New Roman" w:cs="Times New Roman"/>
                <w:b/>
                <w:bCs/>
                <w:color w:val="000000"/>
              </w:rPr>
            </w:pPr>
          </w:p>
        </w:tc>
        <w:tc>
          <w:tcPr>
            <w:tcW w:w="1923" w:type="pct"/>
            <w:noWrap/>
            <w:hideMark/>
          </w:tcPr>
          <w:p w14:paraId="7678F6D9"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Topt</w:t>
            </w:r>
            <w:proofErr w:type="spellEnd"/>
            <w:r w:rsidRPr="008756EA">
              <w:rPr>
                <w:rFonts w:ascii="Times New Roman" w:eastAsia="Times New Roman" w:hAnsi="Times New Roman" w:cs="Times New Roman"/>
                <w:color w:val="000000"/>
              </w:rPr>
              <w:t>)</w:t>
            </w:r>
          </w:p>
        </w:tc>
        <w:tc>
          <w:tcPr>
            <w:tcW w:w="634" w:type="pct"/>
            <w:noWrap/>
            <w:hideMark/>
          </w:tcPr>
          <w:p w14:paraId="19A2DE9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1843099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5B8D6DD9" w14:textId="6F5230A4"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2C31122D" w14:textId="6E9951E2"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0.121</w:t>
            </w:r>
          </w:p>
        </w:tc>
        <w:tc>
          <w:tcPr>
            <w:tcW w:w="514" w:type="pct"/>
            <w:tcBorders>
              <w:right w:val="nil"/>
            </w:tcBorders>
            <w:noWrap/>
            <w:hideMark/>
          </w:tcPr>
          <w:p w14:paraId="5ED30C64" w14:textId="0F090C94" w:rsidR="008B3FCC" w:rsidRPr="008756EA" w:rsidRDefault="001F1595" w:rsidP="0082687E">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0.731</w:t>
            </w:r>
          </w:p>
        </w:tc>
      </w:tr>
      <w:tr w:rsidR="001A70A4" w:rsidRPr="008756EA" w14:paraId="51F53DDA" w14:textId="77777777" w:rsidTr="008756EA">
        <w:trPr>
          <w:trHeight w:val="144"/>
        </w:trPr>
        <w:tc>
          <w:tcPr>
            <w:tcW w:w="303" w:type="pct"/>
            <w:vMerge/>
            <w:tcBorders>
              <w:top w:val="nil"/>
              <w:left w:val="nil"/>
              <w:bottom w:val="single" w:sz="4" w:space="0" w:color="auto"/>
            </w:tcBorders>
            <w:hideMark/>
          </w:tcPr>
          <w:p w14:paraId="47173B03" w14:textId="77777777" w:rsidR="008B3FCC" w:rsidRPr="008756EA" w:rsidRDefault="008B3FCC" w:rsidP="0082687E">
            <w:pPr>
              <w:rPr>
                <w:rFonts w:ascii="Times New Roman" w:eastAsia="Times New Roman" w:hAnsi="Times New Roman" w:cs="Times New Roman"/>
                <w:b/>
                <w:bCs/>
                <w:color w:val="000000"/>
              </w:rPr>
            </w:pPr>
          </w:p>
        </w:tc>
        <w:tc>
          <w:tcPr>
            <w:tcW w:w="1923" w:type="pct"/>
            <w:tcBorders>
              <w:bottom w:val="single" w:sz="4" w:space="0" w:color="auto"/>
            </w:tcBorders>
            <w:noWrap/>
            <w:hideMark/>
          </w:tcPr>
          <w:p w14:paraId="613FB9AE"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Tmin</w:t>
            </w:r>
            <w:proofErr w:type="spellEnd"/>
            <w:r w:rsidRPr="008756EA">
              <w:rPr>
                <w:rFonts w:ascii="Times New Roman" w:eastAsia="Times New Roman" w:hAnsi="Times New Roman" w:cs="Times New Roman"/>
                <w:color w:val="000000"/>
              </w:rPr>
              <w:t>)</w:t>
            </w:r>
          </w:p>
        </w:tc>
        <w:tc>
          <w:tcPr>
            <w:tcW w:w="634" w:type="pct"/>
            <w:tcBorders>
              <w:bottom w:val="single" w:sz="4" w:space="0" w:color="auto"/>
            </w:tcBorders>
            <w:noWrap/>
            <w:hideMark/>
          </w:tcPr>
          <w:p w14:paraId="64C32F0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bottom w:val="single" w:sz="4" w:space="0" w:color="auto"/>
            </w:tcBorders>
            <w:noWrap/>
            <w:hideMark/>
          </w:tcPr>
          <w:p w14:paraId="2EEF6806"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55195328" w14:textId="19E1431C"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1, 59</w:t>
            </w:r>
          </w:p>
        </w:tc>
        <w:tc>
          <w:tcPr>
            <w:tcW w:w="505" w:type="pct"/>
            <w:tcBorders>
              <w:bottom w:val="single" w:sz="4" w:space="0" w:color="auto"/>
            </w:tcBorders>
          </w:tcPr>
          <w:p w14:paraId="3528D663" w14:textId="1F865B11"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0.168</w:t>
            </w:r>
          </w:p>
        </w:tc>
        <w:tc>
          <w:tcPr>
            <w:tcW w:w="514" w:type="pct"/>
            <w:tcBorders>
              <w:bottom w:val="single" w:sz="4" w:space="0" w:color="auto"/>
              <w:right w:val="nil"/>
            </w:tcBorders>
            <w:noWrap/>
            <w:hideMark/>
          </w:tcPr>
          <w:p w14:paraId="3176712B" w14:textId="71932615" w:rsidR="008B3FCC" w:rsidRPr="008756EA" w:rsidRDefault="008B3FCC"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0.683</w:t>
            </w:r>
          </w:p>
        </w:tc>
      </w:tr>
    </w:tbl>
    <w:p w14:paraId="6746FD68" w14:textId="4852C63C" w:rsidR="002B5B51" w:rsidRDefault="002B5B51" w:rsidP="002B5B51">
      <w:pPr>
        <w:pStyle w:val="BodyDoubleSpace05FirstLine"/>
        <w:ind w:firstLine="0"/>
      </w:pPr>
      <w:r>
        <w:t>* Outlier removed. Bolded values: statistically significant (α=0.05).</w:t>
      </w:r>
    </w:p>
    <w:p w14:paraId="6813E172" w14:textId="77777777" w:rsidR="00A41631" w:rsidRDefault="00A41631" w:rsidP="00C11EC7">
      <w:pPr>
        <w:pStyle w:val="BodyDoubleSpace05FirstLine"/>
        <w:ind w:firstLine="0"/>
        <w:rPr>
          <w:i/>
          <w:iCs/>
        </w:rPr>
      </w:pPr>
    </w:p>
    <w:p w14:paraId="795C56BA" w14:textId="76CE6C0B" w:rsidR="00F03AEB" w:rsidRDefault="00F03AEB" w:rsidP="00C11EC7">
      <w:pPr>
        <w:pStyle w:val="BodyDoubleSpace05FirstLine"/>
        <w:ind w:firstLine="0"/>
        <w:rPr>
          <w:i/>
          <w:iCs/>
        </w:rPr>
      </w:pPr>
      <w:r>
        <w:rPr>
          <w:i/>
          <w:iCs/>
          <w:noProof/>
        </w:rPr>
        <w:lastRenderedPageBreak/>
        <w:drawing>
          <wp:inline distT="0" distB="0" distL="0" distR="0" wp14:anchorId="5FCA1D6E" wp14:editId="3D143EA7">
            <wp:extent cx="5943600" cy="29717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2577018B" w14:textId="77777777" w:rsidR="00547558" w:rsidRDefault="00F03AEB" w:rsidP="00547558">
      <w:pPr>
        <w:pStyle w:val="BodyDoubleSpace05FirstLine"/>
        <w:spacing w:after="240" w:line="240" w:lineRule="auto"/>
        <w:ind w:firstLine="0"/>
      </w:pPr>
      <w:r>
        <w:t>Figure 1. Genet percent germination mean (points</w:t>
      </w:r>
      <w:proofErr w:type="gramStart"/>
      <w:r>
        <w:t>)</w:t>
      </w:r>
      <w:proofErr w:type="gramEnd"/>
      <w:r>
        <w:t xml:space="preserve"> and regional mean (bolded lines)</w:t>
      </w:r>
      <w:r w:rsidR="00B95952">
        <w:t xml:space="preserve"> colored by region (A). Mean (±se) </w:t>
      </w:r>
      <w:proofErr w:type="spellStart"/>
      <w:r w:rsidR="00B95952">
        <w:t>Tmax</w:t>
      </w:r>
      <w:proofErr w:type="spellEnd"/>
      <w:r w:rsidR="00B95952">
        <w:t xml:space="preserve"> for northern (blue) and southern (red) genets</w:t>
      </w:r>
      <w:r w:rsidR="00A41631">
        <w:t xml:space="preserve"> (B)</w:t>
      </w:r>
      <w:r w:rsidR="00B95952">
        <w:t xml:space="preserve">. </w:t>
      </w:r>
      <w:proofErr w:type="spellStart"/>
      <w:r w:rsidR="00B95952">
        <w:t>Tmax</w:t>
      </w:r>
      <w:proofErr w:type="spellEnd"/>
      <w:r w:rsidR="00B95952">
        <w:t xml:space="preserve"> </w:t>
      </w:r>
      <w:r w:rsidR="00D45368">
        <w:t xml:space="preserve">was </w:t>
      </w:r>
      <w:r w:rsidR="00A41631">
        <w:t>the</w:t>
      </w:r>
      <w:r w:rsidR="00B95952">
        <w:t xml:space="preserve"> x-intercept </w:t>
      </w:r>
      <w:r w:rsidR="00A41631">
        <w:t xml:space="preserve">of the quadratic fit for </w:t>
      </w:r>
      <w:proofErr w:type="gramStart"/>
      <w:r w:rsidR="00A41631">
        <w:t>each individual</w:t>
      </w:r>
      <w:proofErr w:type="gramEnd"/>
      <w:r w:rsidR="00A41631">
        <w:t xml:space="preserve"> </w:t>
      </w:r>
      <w:r w:rsidR="00B95952">
        <w:t xml:space="preserve">at </w:t>
      </w:r>
      <w:r w:rsidR="00A41631">
        <w:t xml:space="preserve">the </w:t>
      </w:r>
      <w:r w:rsidR="00B95952">
        <w:t xml:space="preserve">highest </w:t>
      </w:r>
      <w:r w:rsidR="00A41631">
        <w:t>germination temperature predicted</w:t>
      </w:r>
      <w:r w:rsidR="00B95952">
        <w:t>. Plants from the northern region germinate at higher temperatures (</w:t>
      </w:r>
      <w:proofErr w:type="spellStart"/>
      <w:r w:rsidR="00547558">
        <w:t>Tmax</w:t>
      </w:r>
      <w:proofErr w:type="spellEnd"/>
      <w:r w:rsidR="00547558">
        <w:t xml:space="preserve">: </w:t>
      </w:r>
      <w:r w:rsidR="00A41631">
        <w:t>F</w:t>
      </w:r>
      <w:r w:rsidR="00A41631">
        <w:rPr>
          <w:vertAlign w:val="subscript"/>
        </w:rPr>
        <w:t>1,26</w:t>
      </w:r>
      <w:r w:rsidR="00A41631">
        <w:t>=12, p =0.002).</w:t>
      </w:r>
    </w:p>
    <w:p w14:paraId="6E5147B5" w14:textId="3B4371F1" w:rsidR="00C11EC7" w:rsidRPr="00547558" w:rsidRDefault="00C11EC7" w:rsidP="00547558">
      <w:pPr>
        <w:pStyle w:val="BodyDoubleSpace05FirstLine"/>
        <w:spacing w:after="240" w:line="240" w:lineRule="auto"/>
        <w:ind w:firstLine="0"/>
      </w:pPr>
      <w:r>
        <w:rPr>
          <w:i/>
          <w:iCs/>
        </w:rPr>
        <w:t>Gametophyte</w:t>
      </w:r>
    </w:p>
    <w:p w14:paraId="462C5193" w14:textId="15689E2B" w:rsidR="001254C6" w:rsidRDefault="001254C6" w:rsidP="00653A32">
      <w:pPr>
        <w:pStyle w:val="BodyDoubleSpace05FirstLine"/>
      </w:pPr>
      <w:r>
        <w:t>Of all genets included in this study, 20</w:t>
      </w:r>
      <w:r w:rsidR="00653A32">
        <w:t xml:space="preserve"> genets</w:t>
      </w:r>
      <w:r>
        <w:t xml:space="preserve"> from the north flowered and 10 from the south flowered. The number of ramets that flowered for each genet differed, so the total number of plants that flowered were 32 from the north and 29 from the south. There was a significant difference between regions for </w:t>
      </w:r>
      <w:proofErr w:type="spellStart"/>
      <w:r>
        <w:t>Tmax</w:t>
      </w:r>
      <w:proofErr w:type="spellEnd"/>
      <w:r>
        <w:t xml:space="preserve"> </w:t>
      </w:r>
      <w:r w:rsidR="00F03AEB">
        <w:t>(Fig. 1</w:t>
      </w:r>
      <w:r w:rsidR="00A41631">
        <w:t>, Table 1</w:t>
      </w:r>
      <w:r w:rsidR="00F03AEB">
        <w:t xml:space="preserve">) </w:t>
      </w:r>
      <w:r>
        <w:t xml:space="preserve">and </w:t>
      </w:r>
      <w:proofErr w:type="spellStart"/>
      <w:r>
        <w:t>Topt</w:t>
      </w:r>
      <w:proofErr w:type="spellEnd"/>
      <w:r w:rsidR="00A41631">
        <w:t xml:space="preserve"> (Table 1)</w:t>
      </w:r>
      <w:r>
        <w:t>. Plants from the north germinated more readily at high temperatures</w:t>
      </w:r>
      <w:r w:rsidR="00C36882">
        <w:t xml:space="preserve"> (</w:t>
      </w:r>
      <w:proofErr w:type="spellStart"/>
      <w:r w:rsidR="00C36882">
        <w:t>Tmax</w:t>
      </w:r>
      <w:proofErr w:type="spellEnd"/>
      <w:r w:rsidR="00C36882">
        <w:t>: F</w:t>
      </w:r>
      <w:r w:rsidR="00C36882">
        <w:rPr>
          <w:vertAlign w:val="subscript"/>
        </w:rPr>
        <w:t>1,26</w:t>
      </w:r>
      <w:r w:rsidR="00C36882">
        <w:t>=12, p =0.002)</w:t>
      </w:r>
      <w:r>
        <w:t xml:space="preserve"> and had higher thermal optima</w:t>
      </w:r>
      <w:r w:rsidR="00C36882">
        <w:t xml:space="preserve"> (</w:t>
      </w:r>
      <w:proofErr w:type="spellStart"/>
      <w:r w:rsidR="00C36882">
        <w:t>Topt</w:t>
      </w:r>
      <w:proofErr w:type="spellEnd"/>
      <w:r w:rsidR="00C36882">
        <w:t>: F</w:t>
      </w:r>
      <w:r w:rsidR="00C36882">
        <w:rPr>
          <w:vertAlign w:val="subscript"/>
        </w:rPr>
        <w:t>1,24</w:t>
      </w:r>
      <w:r w:rsidR="00C36882">
        <w:t>=</w:t>
      </w:r>
      <w:r w:rsidR="00446D15">
        <w:t>11</w:t>
      </w:r>
      <w:r w:rsidR="00C36882">
        <w:t>, p =0.00</w:t>
      </w:r>
      <w:r w:rsidR="00446D15">
        <w:t>3</w:t>
      </w:r>
      <w:r w:rsidR="009F7263">
        <w:t>) than</w:t>
      </w:r>
      <w:r>
        <w:t xml:space="preserve"> plants from the south. There was no significant difference between the two regions for </w:t>
      </w:r>
      <w:proofErr w:type="spellStart"/>
      <w:r>
        <w:t>Tmin</w:t>
      </w:r>
      <w:proofErr w:type="spellEnd"/>
      <w:r>
        <w:t>. One outlier was identified using the Grubbs’ test for outliers and subsequently dropped from the analysis.</w:t>
      </w:r>
      <w:r w:rsidR="00653A32">
        <w:t xml:space="preserve"> For</w:t>
      </w:r>
      <w:r>
        <w:t xml:space="preserve"> pollen tube growth rates</w:t>
      </w:r>
      <w:r w:rsidR="00653A32">
        <w:t>,</w:t>
      </w:r>
      <w:r>
        <w:t xml:space="preserve"> </w:t>
      </w:r>
      <w:r w:rsidR="00653A32">
        <w:t>t</w:t>
      </w:r>
      <w:r>
        <w:t>here were no significant differences between plants from the north and south for any of the three variables</w:t>
      </w:r>
      <w:r w:rsidR="00653A32">
        <w:t xml:space="preserve">. </w:t>
      </w:r>
    </w:p>
    <w:p w14:paraId="2BA515E9" w14:textId="2FD0AC7F" w:rsidR="00653A32" w:rsidRDefault="00653A32" w:rsidP="00653A32">
      <w:pPr>
        <w:pStyle w:val="BodyDoubleSpace05FirstLine"/>
      </w:pPr>
      <w:r>
        <w:t xml:space="preserve">We used correlation analysis to identify relationships between hot and cold tolerance for the </w:t>
      </w:r>
      <w:proofErr w:type="spellStart"/>
      <w:r>
        <w:t>sporophytic</w:t>
      </w:r>
      <w:proofErr w:type="spellEnd"/>
      <w:r>
        <w:t xml:space="preserve"> and gametophytic variables. </w:t>
      </w:r>
      <w:r w:rsidR="00446D15">
        <w:t>T</w:t>
      </w:r>
      <w:r>
        <w:t xml:space="preserve">here were no significant correlations between the </w:t>
      </w:r>
      <w:proofErr w:type="spellStart"/>
      <w:r w:rsidR="00446D15">
        <w:lastRenderedPageBreak/>
        <w:t>sporophytic</w:t>
      </w:r>
      <w:proofErr w:type="spellEnd"/>
      <w:r w:rsidR="00446D15">
        <w:t xml:space="preserve"> variables and between </w:t>
      </w:r>
      <w:r>
        <w:t xml:space="preserve">gametophytic and </w:t>
      </w:r>
      <w:proofErr w:type="spellStart"/>
      <w:r>
        <w:t>sporophytic</w:t>
      </w:r>
      <w:proofErr w:type="spellEnd"/>
      <w:r>
        <w:t xml:space="preserve"> variables. </w:t>
      </w:r>
      <w:r w:rsidR="00446D15">
        <w:t>T</w:t>
      </w:r>
      <w:r>
        <w:t xml:space="preserve">here were two significant correlation coefficients between gametophytic variables. Maximum and minimum pollen tube growth rates were positively correlated (r = 0.46). The second correlation between maximum pollen tube growth rate and maximum pollen germination was also positive (r = 0.3). </w:t>
      </w:r>
    </w:p>
    <w:p w14:paraId="42261F74" w14:textId="217B7F51" w:rsidR="00A32F27" w:rsidRDefault="00C11EC7" w:rsidP="00C11EC7">
      <w:pPr>
        <w:pStyle w:val="BodyDoubleSpace05FirstLine"/>
        <w:ind w:firstLine="0"/>
        <w:rPr>
          <w:b/>
        </w:rPr>
      </w:pPr>
      <w:r w:rsidRPr="00C11EC7">
        <w:rPr>
          <w:b/>
        </w:rPr>
        <w:t>The effect of long-term moderate heat on reproductive traits</w:t>
      </w:r>
    </w:p>
    <w:p w14:paraId="3C328274" w14:textId="77777777" w:rsidR="00341D72" w:rsidRDefault="00341D72" w:rsidP="00341D72">
      <w:pPr>
        <w:pStyle w:val="Tabletitle"/>
        <w:spacing w:after="0" w:line="480" w:lineRule="auto"/>
        <w:rPr>
          <w:i/>
          <w:iCs/>
        </w:rPr>
      </w:pPr>
      <w:r>
        <w:rPr>
          <w:i/>
          <w:iCs/>
        </w:rPr>
        <w:t>Pre-pollination</w:t>
      </w:r>
    </w:p>
    <w:p w14:paraId="0E7D0352" w14:textId="197AFF2B" w:rsidR="00341D72" w:rsidRDefault="00341D72" w:rsidP="002A7C5C">
      <w:pPr>
        <w:pStyle w:val="Tabletitle"/>
        <w:spacing w:line="480" w:lineRule="auto"/>
      </w:pPr>
      <w:r>
        <w:tab/>
      </w:r>
      <w:r w:rsidR="002D78BD">
        <w:t xml:space="preserve">We found that long-term moderate heat predicted style </w:t>
      </w:r>
      <w:r w:rsidR="00167F1F">
        <w:t>plus</w:t>
      </w:r>
      <w:r w:rsidR="002D78BD">
        <w:t xml:space="preserve"> stigma length, </w:t>
      </w:r>
      <w:r w:rsidR="006E4C2E">
        <w:t>anther</w:t>
      </w:r>
      <w:r w:rsidR="002D78BD">
        <w:t xml:space="preserve"> length,</w:t>
      </w:r>
      <w:r w:rsidR="00446D15">
        <w:t xml:space="preserve"> </w:t>
      </w:r>
      <w:r w:rsidR="00E7338E">
        <w:t>pollen grain diameter</w:t>
      </w:r>
      <w:r w:rsidR="00446D15">
        <w:t>, and ovule number</w:t>
      </w:r>
      <w:r w:rsidR="002D78BD">
        <w:t xml:space="preserve"> </w:t>
      </w:r>
      <w:r w:rsidR="00564085">
        <w:t>(Table 2, Fig. 2)</w:t>
      </w:r>
      <w:r w:rsidR="002D78BD">
        <w:t xml:space="preserve">. </w:t>
      </w:r>
      <w:r w:rsidR="00E7338E">
        <w:t xml:space="preserve">Flowering time and first flower type (hermaphrodite and male) did not differ between the treatments or region of origin. On average, flowers that developed in the heat treatment had smaller floral structures. Style </w:t>
      </w:r>
      <w:r w:rsidR="00167F1F">
        <w:t>plus</w:t>
      </w:r>
      <w:r w:rsidR="00E7338E">
        <w:t xml:space="preserve"> stigma length decreased by 14%</w:t>
      </w:r>
      <w:r w:rsidR="00547558">
        <w:t xml:space="preserve"> (</w:t>
      </w:r>
      <w:r w:rsidR="00446D15">
        <w:rPr>
          <w:rFonts w:eastAsia="Times New Roman"/>
          <w:color w:val="000000"/>
        </w:rPr>
        <w:t>Χ</w:t>
      </w:r>
      <w:r w:rsidR="00446D15">
        <w:rPr>
          <w:rFonts w:eastAsia="Times New Roman"/>
          <w:color w:val="000000"/>
          <w:vertAlign w:val="superscript"/>
        </w:rPr>
        <w:t>2</w:t>
      </w:r>
      <w:r w:rsidR="00547558">
        <w:t>=240, p&lt;0.001)</w:t>
      </w:r>
      <w:r w:rsidR="00E7338E">
        <w:t xml:space="preserve"> and </w:t>
      </w:r>
      <w:r w:rsidR="006E4C2E">
        <w:t>anther</w:t>
      </w:r>
      <w:r w:rsidR="00E7338E">
        <w:t xml:space="preserve"> length decreased by 11%</w:t>
      </w:r>
      <w:r w:rsidR="00547558">
        <w:t xml:space="preserve"> (</w:t>
      </w:r>
      <w:r w:rsidR="00446D15">
        <w:rPr>
          <w:rFonts w:eastAsia="Times New Roman"/>
          <w:color w:val="000000"/>
        </w:rPr>
        <w:t>Χ</w:t>
      </w:r>
      <w:r w:rsidR="00446D15">
        <w:rPr>
          <w:rFonts w:eastAsia="Times New Roman"/>
          <w:color w:val="000000"/>
          <w:vertAlign w:val="superscript"/>
        </w:rPr>
        <w:t>2</w:t>
      </w:r>
      <w:r w:rsidR="00547558">
        <w:t>=183, p&lt;0.001)</w:t>
      </w:r>
      <w:r w:rsidR="00E7338E">
        <w:t xml:space="preserve"> in long term moderate heat conditions relative to the control.</w:t>
      </w:r>
      <w:r>
        <w:t xml:space="preserve"> </w:t>
      </w:r>
      <w:r w:rsidR="00C03C48">
        <w:t xml:space="preserve">Style </w:t>
      </w:r>
      <w:r w:rsidR="00167F1F">
        <w:t>plus</w:t>
      </w:r>
      <w:r w:rsidR="00C03C48">
        <w:t xml:space="preserve"> stigma length also differed by region of origin. </w:t>
      </w:r>
      <w:r w:rsidR="00295C86">
        <w:t xml:space="preserve"> </w:t>
      </w:r>
      <w:r w:rsidR="00C03C48">
        <w:t xml:space="preserve">Plants from Texas on average had 5% longer style </w:t>
      </w:r>
      <w:r w:rsidR="00167F1F">
        <w:t>plus</w:t>
      </w:r>
      <w:r w:rsidR="00C03C48">
        <w:t xml:space="preserve"> stigma than plants from Minnesota</w:t>
      </w:r>
      <w:r w:rsidR="00547558">
        <w:t xml:space="preserve"> (</w:t>
      </w:r>
      <w:r w:rsidR="00446D15">
        <w:rPr>
          <w:rFonts w:eastAsia="Times New Roman"/>
          <w:color w:val="000000"/>
        </w:rPr>
        <w:t>Χ</w:t>
      </w:r>
      <w:r w:rsidR="00446D15">
        <w:rPr>
          <w:rFonts w:eastAsia="Times New Roman"/>
          <w:color w:val="000000"/>
          <w:vertAlign w:val="superscript"/>
        </w:rPr>
        <w:t>2</w:t>
      </w:r>
      <w:r w:rsidR="00547558">
        <w:t>=11, p=0.00</w:t>
      </w:r>
      <w:r w:rsidR="00446D15">
        <w:t>1</w:t>
      </w:r>
      <w:r w:rsidR="00547558">
        <w:t>)</w:t>
      </w:r>
      <w:r w:rsidR="00C03C48">
        <w:t>.</w:t>
      </w:r>
      <w:r w:rsidR="00167F1F">
        <w:t xml:space="preserve"> The relationship between anther and style plus stigma length also changed with development in heat. Mean anther length and style plus stigma length were correlated in the control treatment (r=0.55, t</w:t>
      </w:r>
      <w:r w:rsidR="00167F1F">
        <w:rPr>
          <w:vertAlign w:val="subscript"/>
        </w:rPr>
        <w:t>52</w:t>
      </w:r>
      <w:r w:rsidR="00167F1F">
        <w:t>=4.81, p&lt;0.001), but not in the heat treatment (r=0.21, t</w:t>
      </w:r>
      <w:r w:rsidR="00167F1F">
        <w:rPr>
          <w:vertAlign w:val="subscript"/>
        </w:rPr>
        <w:t>40</w:t>
      </w:r>
      <w:r w:rsidR="00167F1F">
        <w:t xml:space="preserve">=1.35, p=0.184; Fig. 4). </w:t>
      </w:r>
      <w:r w:rsidR="006E21A7">
        <w:t>Development in heat increased the average number of ovules by about 1 ovule (</w:t>
      </w:r>
      <w:r w:rsidR="006E21A7">
        <w:rPr>
          <w:rFonts w:eastAsia="Times New Roman"/>
          <w:color w:val="000000"/>
        </w:rPr>
        <w:t>Χ</w:t>
      </w:r>
      <w:r w:rsidR="006E21A7">
        <w:rPr>
          <w:rFonts w:eastAsia="Times New Roman"/>
          <w:color w:val="000000"/>
          <w:vertAlign w:val="superscript"/>
        </w:rPr>
        <w:t>2</w:t>
      </w:r>
      <w:r w:rsidR="006E21A7">
        <w:t>=11, p=0.001) and reduced pollen size</w:t>
      </w:r>
      <w:r>
        <w:t xml:space="preserve"> by 10%</w:t>
      </w:r>
      <w:r w:rsidR="00547558">
        <w:t xml:space="preserve"> (F</w:t>
      </w:r>
      <w:r w:rsidR="00547558">
        <w:rPr>
          <w:vertAlign w:val="subscript"/>
        </w:rPr>
        <w:t>1,10</w:t>
      </w:r>
      <w:r w:rsidR="00446D15">
        <w:rPr>
          <w:vertAlign w:val="subscript"/>
        </w:rPr>
        <w:t>0</w:t>
      </w:r>
      <w:r w:rsidR="00547558">
        <w:t>=82, p&lt;0.001)</w:t>
      </w:r>
      <w:r w:rsidR="00E7338E">
        <w:t>.</w:t>
      </w:r>
      <w:r>
        <w:t xml:space="preserve"> </w:t>
      </w:r>
      <w:r w:rsidR="00C03C48">
        <w:t xml:space="preserve">Neither trait differed by region. We found significant interactions between treatment and region in style </w:t>
      </w:r>
      <w:r w:rsidR="00167F1F">
        <w:t>plus</w:t>
      </w:r>
      <w:r w:rsidR="00C03C48">
        <w:t xml:space="preserve"> stigma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=6, p=0.01</w:t>
      </w:r>
      <w:r w:rsidR="006E21A7">
        <w:t>4</w:t>
      </w:r>
      <w:r w:rsidR="00547558">
        <w:t>)</w:t>
      </w:r>
      <w:r w:rsidR="00C03C48">
        <w:t xml:space="preserve">, </w:t>
      </w:r>
      <w:r w:rsidR="006E4C2E">
        <w:t>anther</w:t>
      </w:r>
      <w:r w:rsidR="00C03C48">
        <w:t xml:space="preserve">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=9, p=0.00</w:t>
      </w:r>
      <w:r w:rsidR="006E21A7">
        <w:t>2</w:t>
      </w:r>
      <w:r w:rsidR="00547558">
        <w:t>)</w:t>
      </w:r>
      <w:r w:rsidR="00C03C48">
        <w:t xml:space="preserve">, and ovule number </w:t>
      </w:r>
      <w:r w:rsidR="00547558">
        <w:t>(</w:t>
      </w:r>
      <w:r w:rsidR="006E21A7">
        <w:rPr>
          <w:rFonts w:eastAsia="Times New Roman"/>
          <w:color w:val="000000"/>
        </w:rPr>
        <w:t>Χ</w:t>
      </w:r>
      <w:r w:rsidR="006E21A7">
        <w:rPr>
          <w:rFonts w:eastAsia="Times New Roman"/>
          <w:color w:val="000000"/>
          <w:vertAlign w:val="superscript"/>
        </w:rPr>
        <w:t>2</w:t>
      </w:r>
      <w:r w:rsidR="00547558">
        <w:t>=</w:t>
      </w:r>
      <w:r w:rsidR="006E21A7">
        <w:t>53</w:t>
      </w:r>
      <w:r w:rsidR="00547558">
        <w:t xml:space="preserve">, p&lt;0.001; </w:t>
      </w:r>
      <w:r w:rsidR="00C03C48">
        <w:t>Fig. 3).</w:t>
      </w:r>
    </w:p>
    <w:p w14:paraId="13814A93" w14:textId="2F0C8750" w:rsidR="00341D72" w:rsidRPr="00341D72" w:rsidRDefault="00341D72" w:rsidP="002A7C5C">
      <w:pPr>
        <w:pStyle w:val="Tabletitle"/>
        <w:spacing w:line="480" w:lineRule="auto"/>
        <w:rPr>
          <w:i/>
          <w:iCs/>
        </w:rPr>
      </w:pPr>
      <w:r>
        <w:rPr>
          <w:i/>
          <w:iCs/>
        </w:rPr>
        <w:t>Post-pollination</w:t>
      </w:r>
    </w:p>
    <w:p w14:paraId="441ADB64" w14:textId="2BD803E3" w:rsidR="00341D72" w:rsidRDefault="00341D72" w:rsidP="002A7C5C">
      <w:pPr>
        <w:pStyle w:val="Tabletitle"/>
        <w:spacing w:line="480" w:lineRule="auto"/>
      </w:pPr>
      <w:r>
        <w:lastRenderedPageBreak/>
        <w:tab/>
        <w:t>Pollen development in long-term moderate heat did not affect germination at high temperatures</w:t>
      </w:r>
      <w:r w:rsidR="00C03C48">
        <w:t xml:space="preserve"> </w:t>
      </w:r>
      <w:r w:rsidR="006E21A7">
        <w:t xml:space="preserve">and </w:t>
      </w:r>
      <w:r w:rsidR="00C03C48">
        <w:t xml:space="preserve">germination </w:t>
      </w:r>
      <w:r w:rsidR="006E21A7">
        <w:t>did not differ</w:t>
      </w:r>
      <w:r w:rsidR="00C03C48">
        <w:t xml:space="preserve"> between regions</w:t>
      </w:r>
      <w:r>
        <w:t xml:space="preserve">. Fruit set was also not affected by pollination and fertilization in the heat treatment. </w:t>
      </w:r>
      <w:r w:rsidR="006E21A7">
        <w:t>The</w:t>
      </w:r>
      <w:r>
        <w:t xml:space="preserve"> number of viable seeds </w:t>
      </w:r>
      <w:r w:rsidR="00DF6A3A">
        <w:t>was affected by heat</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6E21A7">
        <w:t>100</w:t>
      </w:r>
      <w:r w:rsidR="00547558">
        <w:t>, p&lt;0.001)</w:t>
      </w:r>
      <w:r w:rsidR="00DF6A3A">
        <w:t xml:space="preserve"> and on average </w:t>
      </w:r>
      <w:r>
        <w:t xml:space="preserve">decreased </w:t>
      </w:r>
      <w:r w:rsidR="00DF6A3A">
        <w:t>seed set by</w:t>
      </w:r>
      <w:r>
        <w:t xml:space="preserve"> </w:t>
      </w:r>
      <w:r w:rsidR="00DF6A3A">
        <w:t>1</w:t>
      </w:r>
      <w:r w:rsidR="003746D0">
        <w:t>6</w:t>
      </w:r>
      <w:r w:rsidR="00DF6A3A">
        <w:t xml:space="preserve"> seeds. The number of unfertilized ovules </w:t>
      </w:r>
      <w:r w:rsidR="00A65B14">
        <w:t xml:space="preserve">increased by </w:t>
      </w:r>
      <w:r w:rsidR="006E21A7">
        <w:t>six</w:t>
      </w:r>
      <w:r w:rsidR="00A65B14">
        <w:t xml:space="preserve"> </w:t>
      </w:r>
      <w:r w:rsidR="00DF6A3A">
        <w:t>in the heat treatment compared to the control</w:t>
      </w:r>
      <w:r w:rsidR="003746D0">
        <w:t xml:space="preserve"> (</w:t>
      </w:r>
      <w:r w:rsidR="006E21A7">
        <w:rPr>
          <w:rFonts w:eastAsia="Times New Roman"/>
          <w:color w:val="000000"/>
        </w:rPr>
        <w:t>Χ</w:t>
      </w:r>
      <w:r w:rsidR="006E21A7">
        <w:rPr>
          <w:rFonts w:eastAsia="Times New Roman"/>
          <w:color w:val="000000"/>
          <w:vertAlign w:val="superscript"/>
        </w:rPr>
        <w:t>2</w:t>
      </w:r>
      <w:r w:rsidR="003746D0">
        <w:t>=</w:t>
      </w:r>
      <w:r w:rsidR="006E21A7">
        <w:t>11</w:t>
      </w:r>
      <w:r w:rsidR="003746D0">
        <w:t xml:space="preserve">, </w:t>
      </w:r>
      <w:r w:rsidR="006E21A7">
        <w:t>p&lt;0.001</w:t>
      </w:r>
      <w:r w:rsidR="003746D0">
        <w:t>)</w:t>
      </w:r>
      <w:r w:rsidR="00A65B14">
        <w:t xml:space="preserve"> and </w:t>
      </w:r>
      <w:r w:rsidR="00DF6A3A">
        <w:t>the number of aborted seeds increase</w:t>
      </w:r>
      <w:r w:rsidR="00A65B14">
        <w:t>d</w:t>
      </w:r>
      <w:r w:rsidR="00DF6A3A">
        <w:t xml:space="preserve"> by about 1.</w:t>
      </w:r>
      <w:r w:rsidR="00A65B14">
        <w:t>64</w:t>
      </w:r>
      <w:r w:rsidR="00DF6A3A">
        <w:t xml:space="preserve"> seeds on average</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7E019C">
        <w:t>42</w:t>
      </w:r>
      <w:r w:rsidR="00547558">
        <w:t>, p&lt;0.001)</w:t>
      </w:r>
      <w:r w:rsidR="00DF6A3A">
        <w:t>. We note here that the average number of aborted seeds in the control group was relatively low with an average number of 0.</w:t>
      </w:r>
      <w:r w:rsidR="00A65B14">
        <w:t>63</w:t>
      </w:r>
      <w:r w:rsidR="005F3D61">
        <w:t xml:space="preserve"> seeds.</w:t>
      </w:r>
      <w:r w:rsidR="00DF6A3A">
        <w:t xml:space="preserve"> </w:t>
      </w:r>
      <w:r w:rsidR="005F3D61">
        <w:t>The number of unfertilized ovules did differ by region</w:t>
      </w:r>
      <w:r w:rsidR="007E019C">
        <w:t xml:space="preserve"> (</w:t>
      </w:r>
      <w:r w:rsidR="007E019C">
        <w:rPr>
          <w:rFonts w:eastAsia="Times New Roman"/>
          <w:color w:val="000000"/>
        </w:rPr>
        <w:t>Χ</w:t>
      </w:r>
      <w:r w:rsidR="007E019C">
        <w:rPr>
          <w:rFonts w:eastAsia="Times New Roman"/>
          <w:color w:val="000000"/>
          <w:vertAlign w:val="superscript"/>
        </w:rPr>
        <w:t>2</w:t>
      </w:r>
      <w:r w:rsidR="007E019C">
        <w:rPr>
          <w:rFonts w:eastAsia="Times New Roman"/>
          <w:color w:val="000000"/>
        </w:rPr>
        <w:t>=6, p=0.011)</w:t>
      </w:r>
      <w:r w:rsidR="005F3D61">
        <w:t>. There was a significant interaction between the treatment and region for the number of unfertilized ovules</w:t>
      </w:r>
      <w:r w:rsidR="00547558">
        <w:t xml:space="preserve"> (</w:t>
      </w:r>
      <w:r w:rsidR="007E019C">
        <w:rPr>
          <w:rFonts w:eastAsia="Times New Roman"/>
          <w:color w:val="000000"/>
        </w:rPr>
        <w:t>Χ</w:t>
      </w:r>
      <w:r w:rsidR="007E019C">
        <w:rPr>
          <w:rFonts w:eastAsia="Times New Roman"/>
          <w:color w:val="000000"/>
          <w:vertAlign w:val="superscript"/>
        </w:rPr>
        <w:t>2</w:t>
      </w:r>
      <w:r w:rsidR="00547558">
        <w:t>=</w:t>
      </w:r>
      <w:r w:rsidR="007E019C">
        <w:t>64</w:t>
      </w:r>
      <w:r w:rsidR="00547558">
        <w:t>, p</w:t>
      </w:r>
      <w:r w:rsidR="00A65B14">
        <w:t>&lt;0.001</w:t>
      </w:r>
      <w:r w:rsidR="00547558">
        <w:t>)</w:t>
      </w:r>
      <w:r w:rsidR="005F3D61">
        <w:t xml:space="preserve"> and aborted seeds (</w:t>
      </w:r>
      <w:r w:rsidR="007E019C">
        <w:rPr>
          <w:rFonts w:eastAsia="Times New Roman"/>
          <w:color w:val="000000"/>
        </w:rPr>
        <w:t>Χ</w:t>
      </w:r>
      <w:r w:rsidR="007E019C">
        <w:rPr>
          <w:rFonts w:eastAsia="Times New Roman"/>
          <w:color w:val="000000"/>
          <w:vertAlign w:val="superscript"/>
        </w:rPr>
        <w:t>2</w:t>
      </w:r>
      <w:r w:rsidR="00547558">
        <w:t>=</w:t>
      </w:r>
      <w:r w:rsidR="007E019C">
        <w:t>12</w:t>
      </w:r>
      <w:r w:rsidR="00547558">
        <w:t>, p</w:t>
      </w:r>
      <w:r w:rsidR="00A65B14">
        <w:t>&lt;</w:t>
      </w:r>
      <w:r w:rsidR="00547558">
        <w:t>0.0</w:t>
      </w:r>
      <w:r w:rsidR="00A65B14">
        <w:t>01</w:t>
      </w:r>
      <w:r w:rsidR="00547558">
        <w:t xml:space="preserve">; </w:t>
      </w:r>
      <w:r w:rsidR="005F3D61">
        <w:t>Fig. 3).</w:t>
      </w:r>
    </w:p>
    <w:p w14:paraId="2402FB9D" w14:textId="555F6611" w:rsidR="002D78BD" w:rsidRPr="002D78BD" w:rsidRDefault="00341D72" w:rsidP="002A7C5C">
      <w:pPr>
        <w:pStyle w:val="Tabletitle"/>
        <w:spacing w:line="480" w:lineRule="auto"/>
      </w:pPr>
      <w:r>
        <w:tab/>
      </w:r>
      <w:r w:rsidR="00E7338E">
        <w:t xml:space="preserve"> </w:t>
      </w:r>
    </w:p>
    <w:p w14:paraId="210FDB12" w14:textId="4F96E8D1" w:rsidR="002D78BD" w:rsidRDefault="002D78BD" w:rsidP="00FD41A7">
      <w:pPr>
        <w:pStyle w:val="Tabletitle"/>
      </w:pPr>
      <w:r>
        <w:t xml:space="preserve">Table 2. </w:t>
      </w:r>
      <w:r w:rsidR="0075059A">
        <w:t>ANOVA r</w:t>
      </w:r>
      <w:r w:rsidR="002E7B8B">
        <w:t>esults</w:t>
      </w:r>
      <w:r w:rsidR="003607A9">
        <w:t xml:space="preserve"> </w:t>
      </w:r>
      <w:r w:rsidR="00B95297">
        <w:t>with the fixed effects temperature treatment (control and heat)</w:t>
      </w:r>
      <w:r w:rsidR="002E7B8B">
        <w:t>,</w:t>
      </w:r>
      <w:r w:rsidR="00B95297">
        <w:t xml:space="preserve"> region of origin (north and south)</w:t>
      </w:r>
      <w:r w:rsidR="002E7B8B">
        <w:t>, and the interaction between treatment and region. Genet was included as a random effect</w:t>
      </w:r>
      <w:r w:rsidR="008C3644">
        <w:t xml:space="preserve"> (excluded in pollen grain size due to overfitting the model)</w:t>
      </w:r>
      <w:r w:rsidR="002E7B8B">
        <w:t xml:space="preserve">. </w:t>
      </w:r>
    </w:p>
    <w:tbl>
      <w:tblPr>
        <w:tblStyle w:val="PlainTable2"/>
        <w:tblW w:w="5000" w:type="pct"/>
        <w:tblLook w:val="06A0" w:firstRow="1" w:lastRow="0" w:firstColumn="1" w:lastColumn="0" w:noHBand="1" w:noVBand="1"/>
      </w:tblPr>
      <w:tblGrid>
        <w:gridCol w:w="3143"/>
        <w:gridCol w:w="711"/>
        <w:gridCol w:w="971"/>
        <w:gridCol w:w="934"/>
        <w:gridCol w:w="786"/>
        <w:gridCol w:w="786"/>
        <w:gridCol w:w="930"/>
        <w:gridCol w:w="1099"/>
      </w:tblGrid>
      <w:tr w:rsidR="00C36882" w:rsidRPr="008756EA" w14:paraId="1929D69A" w14:textId="279BFA1E" w:rsidTr="008C5818">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698" w:type="pct"/>
            <w:vMerge w:val="restart"/>
            <w:tcBorders>
              <w:top w:val="single" w:sz="4" w:space="0" w:color="7F7F7F" w:themeColor="text1" w:themeTint="80"/>
              <w:bottom w:val="nil"/>
            </w:tcBorders>
          </w:tcPr>
          <w:p w14:paraId="5439FB18" w14:textId="108A29C8" w:rsidR="00295C86" w:rsidRPr="007E019C" w:rsidRDefault="00295C86" w:rsidP="002D78BD">
            <w:pPr>
              <w:jc w:val="cente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Variable</w:t>
            </w:r>
          </w:p>
        </w:tc>
        <w:tc>
          <w:tcPr>
            <w:tcW w:w="1302" w:type="pct"/>
            <w:gridSpan w:val="3"/>
            <w:tcBorders>
              <w:top w:val="single" w:sz="4" w:space="0" w:color="7F7F7F" w:themeColor="text1" w:themeTint="80"/>
              <w:bottom w:val="nil"/>
            </w:tcBorders>
            <w:noWrap/>
            <w:hideMark/>
          </w:tcPr>
          <w:p w14:paraId="64ED462E" w14:textId="46A26D1C" w:rsidR="00295C86" w:rsidRPr="007E019C" w:rsidRDefault="00295C86" w:rsidP="001129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Treatment</w:t>
            </w:r>
          </w:p>
        </w:tc>
        <w:tc>
          <w:tcPr>
            <w:tcW w:w="878" w:type="pct"/>
            <w:gridSpan w:val="2"/>
            <w:tcBorders>
              <w:top w:val="single" w:sz="4" w:space="0" w:color="7F7F7F" w:themeColor="text1" w:themeTint="80"/>
              <w:bottom w:val="nil"/>
            </w:tcBorders>
          </w:tcPr>
          <w:p w14:paraId="4F62B796" w14:textId="6546B727" w:rsidR="00295C86" w:rsidRPr="007E019C" w:rsidRDefault="00295C86" w:rsidP="001129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Region</w:t>
            </w:r>
          </w:p>
        </w:tc>
        <w:tc>
          <w:tcPr>
            <w:tcW w:w="1122" w:type="pct"/>
            <w:gridSpan w:val="2"/>
            <w:tcBorders>
              <w:top w:val="single" w:sz="4" w:space="0" w:color="7F7F7F" w:themeColor="text1" w:themeTint="80"/>
              <w:bottom w:val="nil"/>
            </w:tcBorders>
          </w:tcPr>
          <w:p w14:paraId="25D70799" w14:textId="7DD10168" w:rsidR="00295C86" w:rsidRPr="007E019C" w:rsidRDefault="00295C86" w:rsidP="001129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proofErr w:type="spellStart"/>
            <w:proofErr w:type="gramStart"/>
            <w:r w:rsidRPr="007E019C">
              <w:rPr>
                <w:rFonts w:ascii="Times New Roman" w:eastAsia="Times New Roman" w:hAnsi="Times New Roman" w:cs="Times New Roman"/>
                <w:b w:val="0"/>
                <w:bCs w:val="0"/>
                <w:color w:val="000000"/>
              </w:rPr>
              <w:t>Treatment:Region</w:t>
            </w:r>
            <w:proofErr w:type="spellEnd"/>
            <w:proofErr w:type="gramEnd"/>
          </w:p>
        </w:tc>
      </w:tr>
      <w:tr w:rsidR="008C5818" w:rsidRPr="008756EA" w14:paraId="170B9EA9" w14:textId="454B42FC" w:rsidTr="008C5818">
        <w:trPr>
          <w:trHeight w:val="297"/>
        </w:trPr>
        <w:tc>
          <w:tcPr>
            <w:cnfStyle w:val="001000000000" w:firstRow="0" w:lastRow="0" w:firstColumn="1" w:lastColumn="0" w:oddVBand="0" w:evenVBand="0" w:oddHBand="0" w:evenHBand="0" w:firstRowFirstColumn="0" w:firstRowLastColumn="0" w:lastRowFirstColumn="0" w:lastRowLastColumn="0"/>
            <w:tcW w:w="1698" w:type="pct"/>
            <w:vMerge/>
            <w:tcBorders>
              <w:top w:val="nil"/>
              <w:bottom w:val="single" w:sz="4" w:space="0" w:color="auto"/>
            </w:tcBorders>
          </w:tcPr>
          <w:p w14:paraId="751A9501" w14:textId="2D71ED48" w:rsidR="005E4AA9" w:rsidRPr="008756EA" w:rsidRDefault="005E4AA9" w:rsidP="001129A6">
            <w:pPr>
              <w:jc w:val="center"/>
              <w:rPr>
                <w:rFonts w:ascii="Times New Roman" w:eastAsia="Times New Roman" w:hAnsi="Times New Roman" w:cs="Times New Roman"/>
                <w:color w:val="000000"/>
              </w:rPr>
            </w:pPr>
          </w:p>
        </w:tc>
        <w:tc>
          <w:tcPr>
            <w:tcW w:w="277" w:type="pct"/>
            <w:tcBorders>
              <w:top w:val="nil"/>
              <w:bottom w:val="single" w:sz="4" w:space="0" w:color="auto"/>
            </w:tcBorders>
            <w:noWrap/>
          </w:tcPr>
          <w:p w14:paraId="17D33702" w14:textId="5AE4B165"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dF</w:t>
            </w:r>
            <w:proofErr w:type="spellEnd"/>
          </w:p>
        </w:tc>
        <w:tc>
          <w:tcPr>
            <w:tcW w:w="507" w:type="pct"/>
            <w:tcBorders>
              <w:top w:val="nil"/>
              <w:bottom w:val="single" w:sz="4" w:space="0" w:color="auto"/>
            </w:tcBorders>
            <w:noWrap/>
          </w:tcPr>
          <w:p w14:paraId="1CF21415" w14:textId="2655AE0B"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Χ</w:t>
            </w:r>
            <w:r>
              <w:rPr>
                <w:rFonts w:ascii="Times New Roman" w:eastAsia="Times New Roman" w:hAnsi="Times New Roman" w:cs="Times New Roman"/>
                <w:color w:val="000000"/>
                <w:vertAlign w:val="superscript"/>
              </w:rPr>
              <w:t>2</w:t>
            </w:r>
          </w:p>
        </w:tc>
        <w:tc>
          <w:tcPr>
            <w:tcW w:w="517" w:type="pct"/>
            <w:tcBorders>
              <w:top w:val="nil"/>
              <w:bottom w:val="single" w:sz="4" w:space="0" w:color="auto"/>
            </w:tcBorders>
          </w:tcPr>
          <w:p w14:paraId="093058B6" w14:textId="2B1AA9CE" w:rsidR="005E4AA9" w:rsidRPr="008756EA" w:rsidRDefault="005E4AA9" w:rsidP="0052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w:t>
            </w:r>
          </w:p>
        </w:tc>
        <w:tc>
          <w:tcPr>
            <w:tcW w:w="439" w:type="pct"/>
            <w:tcBorders>
              <w:top w:val="nil"/>
              <w:bottom w:val="single" w:sz="4" w:space="0" w:color="auto"/>
            </w:tcBorders>
          </w:tcPr>
          <w:p w14:paraId="29658067" w14:textId="65E4C758"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Χ</w:t>
            </w:r>
            <w:r>
              <w:rPr>
                <w:rFonts w:ascii="Times New Roman" w:eastAsia="Times New Roman" w:hAnsi="Times New Roman" w:cs="Times New Roman"/>
                <w:color w:val="000000"/>
                <w:vertAlign w:val="superscript"/>
              </w:rPr>
              <w:t>2</w:t>
            </w:r>
          </w:p>
        </w:tc>
        <w:tc>
          <w:tcPr>
            <w:tcW w:w="439" w:type="pct"/>
            <w:tcBorders>
              <w:top w:val="nil"/>
              <w:bottom w:val="single" w:sz="4" w:space="0" w:color="auto"/>
            </w:tcBorders>
            <w:noWrap/>
            <w:hideMark/>
          </w:tcPr>
          <w:p w14:paraId="35FBC6EF" w14:textId="77777777"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756EA">
              <w:rPr>
                <w:rFonts w:ascii="Times New Roman" w:eastAsia="Times New Roman" w:hAnsi="Times New Roman" w:cs="Times New Roman"/>
                <w:color w:val="000000"/>
              </w:rPr>
              <w:t>p</w:t>
            </w:r>
          </w:p>
        </w:tc>
        <w:tc>
          <w:tcPr>
            <w:tcW w:w="516" w:type="pct"/>
            <w:tcBorders>
              <w:top w:val="nil"/>
              <w:bottom w:val="single" w:sz="4" w:space="0" w:color="auto"/>
            </w:tcBorders>
          </w:tcPr>
          <w:p w14:paraId="07C60607" w14:textId="1006F47D"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Χ</w:t>
            </w:r>
            <w:r>
              <w:rPr>
                <w:rFonts w:ascii="Times New Roman" w:eastAsia="Times New Roman" w:hAnsi="Times New Roman" w:cs="Times New Roman"/>
                <w:color w:val="000000"/>
                <w:vertAlign w:val="superscript"/>
              </w:rPr>
              <w:t>2</w:t>
            </w:r>
          </w:p>
        </w:tc>
        <w:tc>
          <w:tcPr>
            <w:tcW w:w="607" w:type="pct"/>
            <w:tcBorders>
              <w:top w:val="nil"/>
              <w:bottom w:val="single" w:sz="4" w:space="0" w:color="auto"/>
            </w:tcBorders>
          </w:tcPr>
          <w:p w14:paraId="7355A58B" w14:textId="41359ED3"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w:t>
            </w:r>
          </w:p>
        </w:tc>
      </w:tr>
      <w:tr w:rsidR="008C5818" w:rsidRPr="008756EA" w14:paraId="7B470729" w14:textId="37BCCA32"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tcBorders>
              <w:top w:val="single" w:sz="4" w:space="0" w:color="auto"/>
            </w:tcBorders>
            <w:noWrap/>
            <w:hideMark/>
          </w:tcPr>
          <w:p w14:paraId="2C7C039B" w14:textId="7DACB3DA"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Style + Stigma Length (mm)</w:t>
            </w:r>
          </w:p>
        </w:tc>
        <w:tc>
          <w:tcPr>
            <w:tcW w:w="277" w:type="pct"/>
            <w:tcBorders>
              <w:top w:val="single" w:sz="4" w:space="0" w:color="auto"/>
            </w:tcBorders>
            <w:noWrap/>
          </w:tcPr>
          <w:p w14:paraId="2CA31725" w14:textId="00F73E0B"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tcBorders>
              <w:top w:val="single" w:sz="4" w:space="0" w:color="auto"/>
            </w:tcBorders>
            <w:noWrap/>
          </w:tcPr>
          <w:p w14:paraId="07BBA503" w14:textId="0893CD20" w:rsidR="005E4AA9" w:rsidRPr="00527F2F"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240.11</w:t>
            </w:r>
          </w:p>
        </w:tc>
        <w:tc>
          <w:tcPr>
            <w:tcW w:w="517" w:type="pct"/>
            <w:tcBorders>
              <w:top w:val="single" w:sz="4" w:space="0" w:color="auto"/>
            </w:tcBorders>
          </w:tcPr>
          <w:p w14:paraId="776F672E" w14:textId="13BC5AE5" w:rsidR="005E4AA9" w:rsidRPr="00527F2F"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527F2F">
              <w:rPr>
                <w:rFonts w:ascii="Times New Roman" w:eastAsia="Times New Roman" w:hAnsi="Times New Roman" w:cs="Times New Roman"/>
                <w:b/>
                <w:bCs/>
                <w:color w:val="000000"/>
              </w:rPr>
              <w:t>&lt;0.001</w:t>
            </w:r>
          </w:p>
        </w:tc>
        <w:tc>
          <w:tcPr>
            <w:tcW w:w="439" w:type="pct"/>
            <w:tcBorders>
              <w:top w:val="single" w:sz="4" w:space="0" w:color="auto"/>
            </w:tcBorders>
          </w:tcPr>
          <w:p w14:paraId="16CD1D35" w14:textId="65784401" w:rsidR="005E4AA9" w:rsidRPr="00527F2F"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10.50</w:t>
            </w:r>
          </w:p>
        </w:tc>
        <w:tc>
          <w:tcPr>
            <w:tcW w:w="439" w:type="pct"/>
            <w:tcBorders>
              <w:top w:val="single" w:sz="4" w:space="0" w:color="auto"/>
            </w:tcBorders>
            <w:noWrap/>
            <w:hideMark/>
          </w:tcPr>
          <w:p w14:paraId="55E63333" w14:textId="0ECAFC6D" w:rsidR="005E4AA9" w:rsidRPr="00527F2F" w:rsidRDefault="005E4AA9"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0.001</w:t>
            </w:r>
          </w:p>
        </w:tc>
        <w:tc>
          <w:tcPr>
            <w:tcW w:w="516" w:type="pct"/>
            <w:tcBorders>
              <w:top w:val="single" w:sz="4" w:space="0" w:color="auto"/>
            </w:tcBorders>
          </w:tcPr>
          <w:p w14:paraId="399ADA78" w14:textId="6B0D8F5B" w:rsidR="005E4AA9" w:rsidRPr="00527F2F"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6.00</w:t>
            </w:r>
          </w:p>
        </w:tc>
        <w:tc>
          <w:tcPr>
            <w:tcW w:w="607" w:type="pct"/>
            <w:tcBorders>
              <w:top w:val="single" w:sz="4" w:space="0" w:color="auto"/>
            </w:tcBorders>
          </w:tcPr>
          <w:p w14:paraId="60A5AE03" w14:textId="4488671B" w:rsidR="005E4AA9" w:rsidRPr="00527F2F"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0.014</w:t>
            </w:r>
          </w:p>
        </w:tc>
      </w:tr>
      <w:tr w:rsidR="008C5818" w:rsidRPr="008756EA" w14:paraId="17762CCC" w14:textId="4F119EBA"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3D4A1734" w14:textId="70B59304"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Anther Length (mm)</w:t>
            </w:r>
          </w:p>
        </w:tc>
        <w:tc>
          <w:tcPr>
            <w:tcW w:w="277" w:type="pct"/>
            <w:noWrap/>
          </w:tcPr>
          <w:p w14:paraId="5E690B1E" w14:textId="2813D881"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7EDC66F2" w14:textId="53099F36" w:rsidR="005E4AA9" w:rsidRPr="006532B0"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183.57</w:t>
            </w:r>
          </w:p>
        </w:tc>
        <w:tc>
          <w:tcPr>
            <w:tcW w:w="517" w:type="pct"/>
          </w:tcPr>
          <w:p w14:paraId="4420919E" w14:textId="66FE81A3"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c>
          <w:tcPr>
            <w:tcW w:w="439" w:type="pct"/>
          </w:tcPr>
          <w:p w14:paraId="3674F126" w14:textId="7454A517" w:rsidR="005E4AA9" w:rsidRPr="006532B0"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0.27</w:t>
            </w:r>
          </w:p>
        </w:tc>
        <w:tc>
          <w:tcPr>
            <w:tcW w:w="439" w:type="pct"/>
            <w:noWrap/>
            <w:hideMark/>
          </w:tcPr>
          <w:p w14:paraId="3F541353" w14:textId="1621CEC1" w:rsidR="005E4AA9" w:rsidRPr="006532B0" w:rsidRDefault="005E4AA9"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w:t>
            </w:r>
          </w:p>
        </w:tc>
        <w:tc>
          <w:tcPr>
            <w:tcW w:w="516" w:type="pct"/>
          </w:tcPr>
          <w:p w14:paraId="39B2DED0" w14:textId="51EB47A0" w:rsidR="005E4AA9" w:rsidRPr="002E7B8B"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2E7B8B">
              <w:rPr>
                <w:rFonts w:ascii="Times New Roman" w:eastAsia="Times New Roman" w:hAnsi="Times New Roman" w:cs="Times New Roman"/>
                <w:b/>
                <w:bCs/>
                <w:color w:val="000000"/>
              </w:rPr>
              <w:t>9.29</w:t>
            </w:r>
          </w:p>
        </w:tc>
        <w:tc>
          <w:tcPr>
            <w:tcW w:w="607" w:type="pct"/>
          </w:tcPr>
          <w:p w14:paraId="72032626" w14:textId="318AD05A" w:rsidR="005E4AA9" w:rsidRPr="002E7B8B"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2E7B8B">
              <w:rPr>
                <w:rFonts w:ascii="Times New Roman" w:eastAsia="Times New Roman" w:hAnsi="Times New Roman" w:cs="Times New Roman"/>
                <w:b/>
                <w:bCs/>
                <w:color w:val="000000"/>
              </w:rPr>
              <w:t>0.00</w:t>
            </w:r>
            <w:r>
              <w:rPr>
                <w:rFonts w:ascii="Times New Roman" w:eastAsia="Times New Roman" w:hAnsi="Times New Roman" w:cs="Times New Roman"/>
                <w:b/>
                <w:bCs/>
                <w:color w:val="000000"/>
              </w:rPr>
              <w:t>2</w:t>
            </w:r>
          </w:p>
        </w:tc>
      </w:tr>
      <w:tr w:rsidR="008C5818" w:rsidRPr="008756EA" w14:paraId="5EB19F7D" w14:textId="7DDB852C"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7E7606D" w14:textId="3FB83E2C"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Ovule Number</w:t>
            </w:r>
          </w:p>
        </w:tc>
        <w:tc>
          <w:tcPr>
            <w:tcW w:w="277" w:type="pct"/>
            <w:noWrap/>
          </w:tcPr>
          <w:p w14:paraId="326B1535" w14:textId="11E1B063"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51196367" w14:textId="251A90EB"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5E4AA9">
              <w:rPr>
                <w:rFonts w:ascii="Times New Roman" w:eastAsia="Times New Roman" w:hAnsi="Times New Roman" w:cs="Times New Roman"/>
                <w:b/>
                <w:bCs/>
              </w:rPr>
              <w:t>10.93</w:t>
            </w:r>
          </w:p>
        </w:tc>
        <w:tc>
          <w:tcPr>
            <w:tcW w:w="517" w:type="pct"/>
          </w:tcPr>
          <w:p w14:paraId="197A0B8D" w14:textId="0AF00058"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5E4AA9">
              <w:rPr>
                <w:rFonts w:ascii="Times New Roman" w:eastAsia="Times New Roman" w:hAnsi="Times New Roman" w:cs="Times New Roman"/>
                <w:b/>
                <w:bCs/>
                <w:color w:val="000000"/>
              </w:rPr>
              <w:t>&lt;0.001</w:t>
            </w:r>
          </w:p>
        </w:tc>
        <w:tc>
          <w:tcPr>
            <w:tcW w:w="439" w:type="pct"/>
          </w:tcPr>
          <w:p w14:paraId="6D982866" w14:textId="01C27A0F" w:rsidR="005E4AA9" w:rsidRPr="006532B0"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0.036</w:t>
            </w:r>
          </w:p>
        </w:tc>
        <w:tc>
          <w:tcPr>
            <w:tcW w:w="439" w:type="pct"/>
            <w:noWrap/>
            <w:hideMark/>
          </w:tcPr>
          <w:p w14:paraId="0152C08D" w14:textId="6326878F" w:rsidR="005E4AA9" w:rsidRPr="006532B0" w:rsidRDefault="005E4AA9"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0.849</w:t>
            </w:r>
          </w:p>
        </w:tc>
        <w:tc>
          <w:tcPr>
            <w:tcW w:w="516" w:type="pct"/>
          </w:tcPr>
          <w:p w14:paraId="7CD006E2" w14:textId="71043FD8" w:rsidR="005E4AA9" w:rsidRPr="00EC39BD"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52.87</w:t>
            </w:r>
          </w:p>
        </w:tc>
        <w:tc>
          <w:tcPr>
            <w:tcW w:w="607" w:type="pct"/>
          </w:tcPr>
          <w:p w14:paraId="6990F579" w14:textId="15C96129" w:rsidR="005E4AA9" w:rsidRPr="00EC39BD"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EC39BD">
              <w:rPr>
                <w:rFonts w:ascii="Times New Roman" w:eastAsia="Times New Roman" w:hAnsi="Times New Roman" w:cs="Times New Roman"/>
                <w:b/>
                <w:bCs/>
                <w:color w:val="000000"/>
              </w:rPr>
              <w:t>&lt;0.001</w:t>
            </w:r>
          </w:p>
        </w:tc>
      </w:tr>
      <w:tr w:rsidR="008C5818" w:rsidRPr="008756EA" w14:paraId="3D3E817C"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11238D22" w14:textId="17D91093" w:rsidR="005E4AA9" w:rsidRPr="007E019C" w:rsidRDefault="005E4AA9" w:rsidP="00DF6A3A">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Pollen Grain Size (</w:t>
            </w:r>
            <w:proofErr w:type="spellStart"/>
            <w:r w:rsidRPr="007E019C">
              <w:rPr>
                <w:rFonts w:ascii="Times New Roman" w:eastAsia="Times New Roman" w:hAnsi="Times New Roman" w:cs="Times New Roman"/>
                <w:b w:val="0"/>
                <w:bCs w:val="0"/>
                <w:color w:val="000000"/>
              </w:rPr>
              <w:t>μm</w:t>
            </w:r>
            <w:proofErr w:type="spellEnd"/>
            <w:r w:rsidRPr="007E019C">
              <w:rPr>
                <w:rFonts w:ascii="Times New Roman" w:eastAsia="Times New Roman" w:hAnsi="Times New Roman" w:cs="Times New Roman"/>
                <w:b w:val="0"/>
                <w:bCs w:val="0"/>
                <w:color w:val="000000"/>
              </w:rPr>
              <w:t>) *</w:t>
            </w:r>
          </w:p>
        </w:tc>
        <w:tc>
          <w:tcPr>
            <w:tcW w:w="277" w:type="pct"/>
            <w:noWrap/>
          </w:tcPr>
          <w:p w14:paraId="1BEA0727" w14:textId="337887A0" w:rsidR="005E4AA9" w:rsidRPr="005E4AA9"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r w:rsidR="00C36882">
              <w:rPr>
                <w:rFonts w:ascii="Times New Roman" w:eastAsia="Times New Roman" w:hAnsi="Times New Roman" w:cs="Times New Roman"/>
                <w:color w:val="000000"/>
              </w:rPr>
              <w:t>,100</w:t>
            </w:r>
          </w:p>
        </w:tc>
        <w:tc>
          <w:tcPr>
            <w:tcW w:w="507" w:type="pct"/>
            <w:noWrap/>
          </w:tcPr>
          <w:p w14:paraId="7C2126AD" w14:textId="4A7FDB28" w:rsidR="005E4AA9" w:rsidRPr="006532B0" w:rsidRDefault="00C36882"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bCs/>
                <w:color w:val="000000"/>
              </w:rPr>
              <w:t>F=</w:t>
            </w:r>
            <w:r w:rsidR="005E4AA9" w:rsidRPr="003C0654">
              <w:rPr>
                <w:rFonts w:ascii="Times New Roman" w:eastAsia="Times New Roman" w:hAnsi="Times New Roman" w:cs="Times New Roman"/>
                <w:b/>
                <w:bCs/>
                <w:color w:val="000000"/>
              </w:rPr>
              <w:t>82.2</w:t>
            </w:r>
            <w:r w:rsidR="005E4AA9">
              <w:rPr>
                <w:rFonts w:ascii="Times New Roman" w:eastAsia="Times New Roman" w:hAnsi="Times New Roman" w:cs="Times New Roman"/>
                <w:b/>
                <w:bCs/>
                <w:color w:val="000000"/>
              </w:rPr>
              <w:t>7</w:t>
            </w:r>
          </w:p>
        </w:tc>
        <w:tc>
          <w:tcPr>
            <w:tcW w:w="517" w:type="pct"/>
          </w:tcPr>
          <w:p w14:paraId="1ED5ADF1" w14:textId="041FC981" w:rsidR="005E4AA9" w:rsidRPr="006532B0"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C0654">
              <w:rPr>
                <w:rFonts w:ascii="Times New Roman" w:eastAsia="Times New Roman" w:hAnsi="Times New Roman" w:cs="Times New Roman"/>
                <w:b/>
                <w:bCs/>
                <w:color w:val="000000"/>
              </w:rPr>
              <w:t>&lt;0.001</w:t>
            </w:r>
          </w:p>
        </w:tc>
        <w:tc>
          <w:tcPr>
            <w:tcW w:w="439" w:type="pct"/>
          </w:tcPr>
          <w:p w14:paraId="444DA037" w14:textId="61AE3B21" w:rsidR="005E4AA9" w:rsidRPr="006532B0"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756EA">
              <w:rPr>
                <w:rFonts w:ascii="Times New Roman" w:eastAsia="Times New Roman" w:hAnsi="Times New Roman" w:cs="Times New Roman"/>
                <w:color w:val="000000"/>
              </w:rPr>
              <w:t>0</w:t>
            </w:r>
            <w:r>
              <w:rPr>
                <w:rFonts w:ascii="Times New Roman" w:eastAsia="Times New Roman" w:hAnsi="Times New Roman" w:cs="Times New Roman"/>
                <w:color w:val="000000"/>
              </w:rPr>
              <w:t>.00</w:t>
            </w:r>
          </w:p>
        </w:tc>
        <w:tc>
          <w:tcPr>
            <w:tcW w:w="439" w:type="pct"/>
            <w:noWrap/>
          </w:tcPr>
          <w:p w14:paraId="7108375E" w14:textId="741F54F9" w:rsidR="005E4AA9" w:rsidRDefault="005E4AA9" w:rsidP="00DF6A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756EA">
              <w:rPr>
                <w:rFonts w:ascii="Times New Roman" w:eastAsia="Times New Roman" w:hAnsi="Times New Roman" w:cs="Times New Roman"/>
                <w:color w:val="000000"/>
              </w:rPr>
              <w:t>0.9</w:t>
            </w:r>
            <w:r>
              <w:rPr>
                <w:rFonts w:ascii="Times New Roman" w:eastAsia="Times New Roman" w:hAnsi="Times New Roman" w:cs="Times New Roman"/>
                <w:color w:val="000000"/>
              </w:rPr>
              <w:t>79</w:t>
            </w:r>
          </w:p>
        </w:tc>
        <w:tc>
          <w:tcPr>
            <w:tcW w:w="516" w:type="pct"/>
          </w:tcPr>
          <w:p w14:paraId="634105BC" w14:textId="710BDB8D" w:rsidR="005E4AA9" w:rsidRPr="00EC39BD"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color w:val="000000"/>
              </w:rPr>
              <w:t>0.00</w:t>
            </w:r>
          </w:p>
        </w:tc>
        <w:tc>
          <w:tcPr>
            <w:tcW w:w="607" w:type="pct"/>
          </w:tcPr>
          <w:p w14:paraId="5085EF69" w14:textId="6EF29D3E" w:rsidR="005E4AA9" w:rsidRPr="00EC39BD"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color w:val="000000"/>
              </w:rPr>
              <w:t>0.981</w:t>
            </w:r>
          </w:p>
        </w:tc>
      </w:tr>
      <w:tr w:rsidR="008C5818" w:rsidRPr="008756EA" w14:paraId="74136B84" w14:textId="792612F9"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42331023" w14:textId="549D6371"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Pollen Germination (40°C)</w:t>
            </w:r>
          </w:p>
        </w:tc>
        <w:tc>
          <w:tcPr>
            <w:tcW w:w="277" w:type="pct"/>
            <w:noWrap/>
          </w:tcPr>
          <w:p w14:paraId="3BFEE482" w14:textId="078B8834"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3C91283E" w14:textId="500FE53F" w:rsidR="005E4AA9" w:rsidRPr="0006622F"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w:t>
            </w:r>
          </w:p>
        </w:tc>
        <w:tc>
          <w:tcPr>
            <w:tcW w:w="517" w:type="pct"/>
          </w:tcPr>
          <w:p w14:paraId="4FE8FD03" w14:textId="3B4EA9A4" w:rsidR="005E4AA9" w:rsidRPr="0006622F"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0.748</w:t>
            </w:r>
          </w:p>
        </w:tc>
        <w:tc>
          <w:tcPr>
            <w:tcW w:w="439" w:type="pct"/>
          </w:tcPr>
          <w:p w14:paraId="4AC7CB6D" w14:textId="21DA5B4D" w:rsidR="005E4AA9" w:rsidRPr="0043437B"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3437B">
              <w:rPr>
                <w:rFonts w:ascii="Times New Roman" w:eastAsia="Times New Roman" w:hAnsi="Times New Roman" w:cs="Times New Roman"/>
                <w:color w:val="000000"/>
              </w:rPr>
              <w:t>1.51</w:t>
            </w:r>
          </w:p>
        </w:tc>
        <w:tc>
          <w:tcPr>
            <w:tcW w:w="439" w:type="pct"/>
            <w:noWrap/>
            <w:hideMark/>
          </w:tcPr>
          <w:p w14:paraId="6DD3DEB3" w14:textId="101C7CD7" w:rsidR="005E4AA9" w:rsidRPr="0043437B" w:rsidRDefault="0043437B"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3437B">
              <w:rPr>
                <w:rFonts w:ascii="Times New Roman" w:eastAsia="Times New Roman" w:hAnsi="Times New Roman" w:cs="Times New Roman"/>
                <w:color w:val="000000"/>
              </w:rPr>
              <w:t>0.219</w:t>
            </w:r>
          </w:p>
        </w:tc>
        <w:tc>
          <w:tcPr>
            <w:tcW w:w="516" w:type="pct"/>
          </w:tcPr>
          <w:p w14:paraId="7F120FDA" w14:textId="0B1286BE" w:rsidR="005E4AA9" w:rsidRPr="00EC39BD"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607" w:type="pct"/>
          </w:tcPr>
          <w:p w14:paraId="44B2C980" w14:textId="74F80A90" w:rsidR="005E4AA9" w:rsidRPr="00EC39BD"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0.931</w:t>
            </w:r>
          </w:p>
        </w:tc>
      </w:tr>
      <w:tr w:rsidR="008C5818" w:rsidRPr="008756EA" w14:paraId="59CF85A2" w14:textId="77139E3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2F634AB6" w14:textId="7593C63F"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Viable Seed</w:t>
            </w:r>
          </w:p>
        </w:tc>
        <w:tc>
          <w:tcPr>
            <w:tcW w:w="277" w:type="pct"/>
            <w:noWrap/>
          </w:tcPr>
          <w:p w14:paraId="0F35F54C" w14:textId="65392A2E"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24101B89" w14:textId="4E2FF8C5" w:rsidR="005E4AA9" w:rsidRPr="002D78BD"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99.71</w:t>
            </w:r>
          </w:p>
        </w:tc>
        <w:tc>
          <w:tcPr>
            <w:tcW w:w="517" w:type="pct"/>
          </w:tcPr>
          <w:p w14:paraId="50E70F39" w14:textId="171E6EBB" w:rsidR="005E4AA9" w:rsidRPr="002D78BD"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2D78BD">
              <w:rPr>
                <w:rFonts w:ascii="Times New Roman" w:eastAsia="Times New Roman" w:hAnsi="Times New Roman" w:cs="Times New Roman"/>
                <w:b/>
                <w:bCs/>
                <w:color w:val="000000"/>
              </w:rPr>
              <w:t>&lt;0.001</w:t>
            </w:r>
          </w:p>
        </w:tc>
        <w:tc>
          <w:tcPr>
            <w:tcW w:w="439" w:type="pct"/>
          </w:tcPr>
          <w:p w14:paraId="3F50BB1E" w14:textId="48C371BF" w:rsidR="005E4AA9" w:rsidRPr="008756EA"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2.85</w:t>
            </w:r>
          </w:p>
        </w:tc>
        <w:tc>
          <w:tcPr>
            <w:tcW w:w="439" w:type="pct"/>
            <w:noWrap/>
            <w:hideMark/>
          </w:tcPr>
          <w:p w14:paraId="17274D5C" w14:textId="575AA458" w:rsidR="005E4AA9" w:rsidRPr="008756EA" w:rsidRDefault="0043437B"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0.091</w:t>
            </w:r>
          </w:p>
        </w:tc>
        <w:tc>
          <w:tcPr>
            <w:tcW w:w="516" w:type="pct"/>
          </w:tcPr>
          <w:p w14:paraId="4FCA182A" w14:textId="359B9E4A" w:rsidR="005E4AA9"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607" w:type="pct"/>
          </w:tcPr>
          <w:p w14:paraId="46AACA93" w14:textId="566220E7" w:rsidR="005E4AA9"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0.867</w:t>
            </w:r>
          </w:p>
        </w:tc>
      </w:tr>
      <w:tr w:rsidR="008C5818" w:rsidRPr="008756EA" w14:paraId="556A2A5B" w14:textId="212A54A0"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E1FC97F" w14:textId="6A8B9EE3"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Unfertilized Ovules</w:t>
            </w:r>
          </w:p>
        </w:tc>
        <w:tc>
          <w:tcPr>
            <w:tcW w:w="277" w:type="pct"/>
            <w:noWrap/>
          </w:tcPr>
          <w:p w14:paraId="548203AC" w14:textId="653D5DAF"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1AD3C51D" w14:textId="61E102A9" w:rsidR="005E4AA9" w:rsidRPr="0075059A"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11.34</w:t>
            </w:r>
          </w:p>
        </w:tc>
        <w:tc>
          <w:tcPr>
            <w:tcW w:w="517" w:type="pct"/>
          </w:tcPr>
          <w:p w14:paraId="6AAA4E20" w14:textId="38A6D48E" w:rsidR="005E4AA9" w:rsidRPr="0075059A"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c>
          <w:tcPr>
            <w:tcW w:w="439" w:type="pct"/>
          </w:tcPr>
          <w:p w14:paraId="5CF0DFEC" w14:textId="2D188FB4" w:rsidR="005E4AA9" w:rsidRPr="008756EA"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6.41</w:t>
            </w:r>
          </w:p>
        </w:tc>
        <w:tc>
          <w:tcPr>
            <w:tcW w:w="439" w:type="pct"/>
            <w:noWrap/>
            <w:hideMark/>
          </w:tcPr>
          <w:p w14:paraId="1FCB4D88" w14:textId="213B3369" w:rsidR="005E4AA9" w:rsidRPr="008756EA" w:rsidRDefault="008B1534"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0.011</w:t>
            </w:r>
          </w:p>
        </w:tc>
        <w:tc>
          <w:tcPr>
            <w:tcW w:w="516" w:type="pct"/>
          </w:tcPr>
          <w:p w14:paraId="09639FB5" w14:textId="6F9DDC34" w:rsidR="005E4AA9"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64.16</w:t>
            </w:r>
          </w:p>
        </w:tc>
        <w:tc>
          <w:tcPr>
            <w:tcW w:w="607" w:type="pct"/>
          </w:tcPr>
          <w:p w14:paraId="6FFD5530" w14:textId="2D0FDA18" w:rsidR="005E4AA9"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r>
      <w:tr w:rsidR="008C5818" w:rsidRPr="008756EA" w14:paraId="641BD31B" w14:textId="64BA152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2A2269BF" w14:textId="7809254E"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Aborted Seeds</w:t>
            </w:r>
          </w:p>
        </w:tc>
        <w:tc>
          <w:tcPr>
            <w:tcW w:w="277" w:type="pct"/>
            <w:noWrap/>
          </w:tcPr>
          <w:p w14:paraId="053F99F5" w14:textId="7519C79B"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7402101C" w14:textId="46FCD11C" w:rsidR="005E4AA9" w:rsidRPr="002D78BD"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41.77</w:t>
            </w:r>
          </w:p>
        </w:tc>
        <w:tc>
          <w:tcPr>
            <w:tcW w:w="517" w:type="pct"/>
          </w:tcPr>
          <w:p w14:paraId="0E3106A6" w14:textId="61DDCF21" w:rsidR="005E4AA9" w:rsidRPr="002D78BD"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2D78BD">
              <w:rPr>
                <w:rFonts w:ascii="Times New Roman" w:eastAsia="Times New Roman" w:hAnsi="Times New Roman" w:cs="Times New Roman"/>
                <w:b/>
                <w:bCs/>
                <w:color w:val="000000"/>
              </w:rPr>
              <w:t>&lt;0.001</w:t>
            </w:r>
          </w:p>
        </w:tc>
        <w:tc>
          <w:tcPr>
            <w:tcW w:w="439" w:type="pct"/>
          </w:tcPr>
          <w:p w14:paraId="5C5DDE04" w14:textId="40976AA2" w:rsidR="005E4AA9" w:rsidRPr="002D78BD"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1.99</w:t>
            </w:r>
          </w:p>
        </w:tc>
        <w:tc>
          <w:tcPr>
            <w:tcW w:w="439" w:type="pct"/>
            <w:noWrap/>
          </w:tcPr>
          <w:p w14:paraId="181B2309" w14:textId="2CE33A2D" w:rsidR="005E4AA9" w:rsidRPr="008B1534" w:rsidRDefault="008B1534"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B1534">
              <w:rPr>
                <w:rFonts w:ascii="Times New Roman" w:eastAsia="Times New Roman" w:hAnsi="Times New Roman" w:cs="Times New Roman"/>
                <w:color w:val="000000"/>
              </w:rPr>
              <w:t>0.158</w:t>
            </w:r>
          </w:p>
        </w:tc>
        <w:tc>
          <w:tcPr>
            <w:tcW w:w="516" w:type="pct"/>
          </w:tcPr>
          <w:p w14:paraId="6E12ABC2" w14:textId="5C665EBD" w:rsidR="005E4AA9" w:rsidRPr="00C03C48"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11.62</w:t>
            </w:r>
          </w:p>
        </w:tc>
        <w:tc>
          <w:tcPr>
            <w:tcW w:w="607" w:type="pct"/>
          </w:tcPr>
          <w:p w14:paraId="51CBAAED" w14:textId="0CF8C6AC" w:rsidR="005E4AA9" w:rsidRPr="00C03C48"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r>
    </w:tbl>
    <w:p w14:paraId="5FE23868" w14:textId="3EEA7872" w:rsidR="009959CF" w:rsidRDefault="002D78BD" w:rsidP="002D78BD">
      <w:pPr>
        <w:pStyle w:val="BodyDoubleSpace05FirstLine"/>
        <w:spacing w:line="240" w:lineRule="auto"/>
        <w:ind w:firstLine="0"/>
      </w:pPr>
      <w:r>
        <w:rPr>
          <w:bCs/>
        </w:rPr>
        <w:t xml:space="preserve">*Model excluded genet random effect to avoid overfitting model. </w:t>
      </w:r>
      <w:r>
        <w:t>Bolded values: statistically significant (α=0.05).</w:t>
      </w:r>
    </w:p>
    <w:p w14:paraId="6A7718A0" w14:textId="77777777" w:rsidR="00B95297" w:rsidRPr="009959CF" w:rsidRDefault="00B95297" w:rsidP="002D78BD">
      <w:pPr>
        <w:pStyle w:val="BodyDoubleSpace05FirstLine"/>
        <w:spacing w:line="240" w:lineRule="auto"/>
        <w:ind w:firstLine="0"/>
        <w:rPr>
          <w:bCs/>
        </w:rPr>
      </w:pPr>
    </w:p>
    <w:p w14:paraId="518AF6C8" w14:textId="23D568F1" w:rsidR="00CD794A" w:rsidRDefault="001B5838" w:rsidP="003C0654">
      <w:pPr>
        <w:pStyle w:val="BodyDoubleSpace05FirstLine"/>
        <w:ind w:firstLine="0"/>
        <w:jc w:val="center"/>
      </w:pPr>
      <w:r>
        <w:rPr>
          <w:noProof/>
        </w:rPr>
        <w:lastRenderedPageBreak/>
        <w:drawing>
          <wp:inline distT="0" distB="0" distL="0" distR="0" wp14:anchorId="4D27B965" wp14:editId="58CBE360">
            <wp:extent cx="5657849" cy="334327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57849" cy="3343274"/>
                    </a:xfrm>
                    <a:prstGeom prst="rect">
                      <a:avLst/>
                    </a:prstGeom>
                  </pic:spPr>
                </pic:pic>
              </a:graphicData>
            </a:graphic>
          </wp:inline>
        </w:drawing>
      </w:r>
    </w:p>
    <w:p w14:paraId="4C7341F8" w14:textId="7CB6B370" w:rsidR="00EB7FFE" w:rsidRDefault="003C0654" w:rsidP="002E7B8B">
      <w:pPr>
        <w:pStyle w:val="BodyDoubleSpace05FirstLine"/>
        <w:spacing w:line="240" w:lineRule="auto"/>
        <w:ind w:firstLine="0"/>
      </w:pPr>
      <w:r>
        <w:t xml:space="preserve">Figure 2. </w:t>
      </w:r>
      <w:r w:rsidR="00564085">
        <w:t>The effects of l</w:t>
      </w:r>
      <w:r>
        <w:t>ong-term moderate heat on morphological traits and seed set. Plant development in heat reduced the size of the stigma + style</w:t>
      </w:r>
      <w:r w:rsidR="008C5818">
        <w:t xml:space="preserve">, </w:t>
      </w:r>
      <w:r w:rsidR="006E4C2E">
        <w:t>anther</w:t>
      </w:r>
      <w:r>
        <w:t>, and pollen grains.</w:t>
      </w:r>
      <w:r w:rsidR="008C5818">
        <w:t xml:space="preserve"> The number of ovules increased.</w:t>
      </w:r>
      <w:r>
        <w:t xml:space="preserve"> </w:t>
      </w:r>
      <w:r w:rsidR="00564085">
        <w:t>Development and fertilization in heat reduced the number of viable seeds per fruit</w:t>
      </w:r>
      <w:r w:rsidR="008C5818">
        <w:t xml:space="preserve">. The number of </w:t>
      </w:r>
      <w:r w:rsidR="00E275D8">
        <w:t xml:space="preserve">unfertilized ovules </w:t>
      </w:r>
      <w:r w:rsidR="005F3D61">
        <w:t>and aborted seeds</w:t>
      </w:r>
      <w:r w:rsidR="008C5818">
        <w:t xml:space="preserve"> increased.</w:t>
      </w:r>
    </w:p>
    <w:p w14:paraId="7EDA1C14" w14:textId="77777777" w:rsidR="0006143E" w:rsidRDefault="0006143E" w:rsidP="002E7B8B">
      <w:pPr>
        <w:pStyle w:val="BodyDoubleSpace05FirstLine"/>
        <w:spacing w:line="240" w:lineRule="auto"/>
        <w:ind w:firstLine="0"/>
      </w:pPr>
    </w:p>
    <w:p w14:paraId="37628CF0" w14:textId="4DC72D04" w:rsidR="006E4C2E" w:rsidRDefault="00A41631" w:rsidP="00167F1F">
      <w:pPr>
        <w:pStyle w:val="BodyDoubleSpace05FirstLine"/>
        <w:spacing w:line="240" w:lineRule="auto"/>
        <w:ind w:firstLine="0"/>
        <w:jc w:val="center"/>
      </w:pPr>
      <w:r>
        <w:rPr>
          <w:noProof/>
        </w:rPr>
        <w:drawing>
          <wp:inline distT="0" distB="0" distL="0" distR="0" wp14:anchorId="114198C2" wp14:editId="12DF8F7E">
            <wp:extent cx="5029200" cy="3657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2101" cy="3659711"/>
                    </a:xfrm>
                    <a:prstGeom prst="rect">
                      <a:avLst/>
                    </a:prstGeom>
                  </pic:spPr>
                </pic:pic>
              </a:graphicData>
            </a:graphic>
          </wp:inline>
        </w:drawing>
      </w:r>
    </w:p>
    <w:p w14:paraId="33B5067D" w14:textId="77777777" w:rsidR="00A41631" w:rsidRDefault="00A41631" w:rsidP="002E7B8B">
      <w:pPr>
        <w:pStyle w:val="BodyDoubleSpace05FirstLine"/>
        <w:spacing w:line="240" w:lineRule="auto"/>
        <w:ind w:firstLine="0"/>
      </w:pPr>
    </w:p>
    <w:p w14:paraId="115F8189" w14:textId="379349CB" w:rsidR="00A41631" w:rsidRDefault="00A41631" w:rsidP="002E7B8B">
      <w:pPr>
        <w:pStyle w:val="BodyDoubleSpace05FirstLine"/>
        <w:spacing w:line="240" w:lineRule="auto"/>
        <w:ind w:firstLine="0"/>
      </w:pPr>
      <w:r>
        <w:lastRenderedPageBreak/>
        <w:t xml:space="preserve">Figure 3. Interactions between treatment and region that were statistically significant. </w:t>
      </w:r>
    </w:p>
    <w:p w14:paraId="07B5C30D" w14:textId="630872B5" w:rsidR="0006143E" w:rsidRDefault="0006143E" w:rsidP="0006143E">
      <w:pPr>
        <w:pStyle w:val="BodyDoubleSpace05FirstLine"/>
        <w:ind w:firstLine="0"/>
      </w:pPr>
    </w:p>
    <w:p w14:paraId="75789839" w14:textId="77777777" w:rsidR="0006143E" w:rsidRDefault="0006143E" w:rsidP="00167F1F">
      <w:pPr>
        <w:pStyle w:val="BodyDoubleSpace05FirstLine"/>
        <w:spacing w:line="240" w:lineRule="auto"/>
        <w:ind w:firstLine="0"/>
        <w:jc w:val="center"/>
      </w:pPr>
      <w:r>
        <w:rPr>
          <w:noProof/>
        </w:rPr>
        <w:drawing>
          <wp:inline distT="0" distB="0" distL="0" distR="0" wp14:anchorId="4C8C42AD" wp14:editId="0EECA0AF">
            <wp:extent cx="4472940" cy="3195093"/>
            <wp:effectExtent l="0" t="0" r="381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2940" cy="3195093"/>
                    </a:xfrm>
                    <a:prstGeom prst="rect">
                      <a:avLst/>
                    </a:prstGeom>
                  </pic:spPr>
                </pic:pic>
              </a:graphicData>
            </a:graphic>
          </wp:inline>
        </w:drawing>
      </w:r>
    </w:p>
    <w:p w14:paraId="2E74A936" w14:textId="39C006E9" w:rsidR="0006143E" w:rsidRDefault="0006143E" w:rsidP="0006143E">
      <w:pPr>
        <w:pStyle w:val="BodyDoubleSpace05FirstLine"/>
        <w:spacing w:line="240" w:lineRule="auto"/>
        <w:ind w:firstLine="0"/>
      </w:pPr>
      <w:r>
        <w:t xml:space="preserve">Figure 4. </w:t>
      </w:r>
      <w:r w:rsidR="00D45846">
        <w:t>Correlation of anther and style plus stigma length averaged across genets. Control shown in dark grey and heat treatment in red. Correlation between morphological traits (r=0.55, t</w:t>
      </w:r>
      <w:r w:rsidR="00D45846">
        <w:rPr>
          <w:vertAlign w:val="subscript"/>
        </w:rPr>
        <w:t>52</w:t>
      </w:r>
      <w:r w:rsidR="00D45846">
        <w:t>=4.81, p&lt;0.001) deteriorated in the heat treatment (r=0.21, t</w:t>
      </w:r>
      <w:r w:rsidR="00167F1F">
        <w:rPr>
          <w:vertAlign w:val="subscript"/>
        </w:rPr>
        <w:t>40</w:t>
      </w:r>
      <w:r w:rsidR="00D45846">
        <w:t>=</w:t>
      </w:r>
      <w:r w:rsidR="00167F1F">
        <w:t>1.35</w:t>
      </w:r>
      <w:r w:rsidR="00D45846">
        <w:t>, p</w:t>
      </w:r>
      <w:r w:rsidR="00167F1F">
        <w:t>=0.184).</w:t>
      </w:r>
    </w:p>
    <w:p w14:paraId="303E5B2C" w14:textId="4BD87BC7" w:rsidR="008C3644" w:rsidRDefault="008C3644" w:rsidP="008C3644">
      <w:pPr>
        <w:pStyle w:val="GS3"/>
      </w:pPr>
      <w:r>
        <w:t>Discussion</w:t>
      </w:r>
    </w:p>
    <w:p w14:paraId="6EAA8075" w14:textId="77777777" w:rsidR="002A0363" w:rsidRDefault="002A0363" w:rsidP="002A0363">
      <w:pPr>
        <w:pStyle w:val="BodyDoubleSpace05FirstLine"/>
        <w:ind w:firstLine="0"/>
      </w:pPr>
      <w:r w:rsidRPr="00C11EC7">
        <w:rPr>
          <w:b/>
        </w:rPr>
        <w:t>Life-stage specific responses to extreme temperature</w:t>
      </w:r>
    </w:p>
    <w:p w14:paraId="660026CC" w14:textId="4B05C020" w:rsidR="00167F1F" w:rsidRDefault="008C3644" w:rsidP="00167F1F">
      <w:pPr>
        <w:pStyle w:val="BodyDoubleSpace05FirstLine"/>
      </w:pPr>
      <w:r>
        <w:t xml:space="preserve">If </w:t>
      </w:r>
      <w:r w:rsidRPr="0020083F">
        <w:rPr>
          <w:i/>
          <w:iCs/>
        </w:rPr>
        <w:t xml:space="preserve">Solanum </w:t>
      </w:r>
      <w:proofErr w:type="spellStart"/>
      <w:r w:rsidRPr="0020083F">
        <w:rPr>
          <w:i/>
          <w:iCs/>
        </w:rPr>
        <w:t>carolinense</w:t>
      </w:r>
      <w:proofErr w:type="spellEnd"/>
      <w:r>
        <w:t xml:space="preserve"> has locally adapted to the respective temperature regimes in TX and MN, we would expect that plants from the north would be more tolerant of cold temperatures and plants from the south would be more tolerant of hot temperatures. In contrast to our expectations, northern plants were generally more tolerant of extreme heat than southern plants</w:t>
      </w:r>
      <w:r w:rsidR="00167F1F">
        <w:t xml:space="preserve"> or southern plant</w:t>
      </w:r>
      <w:r w:rsidR="00EB4AC1">
        <w:t>s</w:t>
      </w:r>
      <w:r w:rsidR="00167F1F">
        <w:t xml:space="preserve"> have adopted avoidance mechanisms that are adaptive in extreme heat</w:t>
      </w:r>
      <w:r>
        <w:t xml:space="preserve">. </w:t>
      </w:r>
    </w:p>
    <w:p w14:paraId="730F2E12" w14:textId="03EEFF10" w:rsidR="009F7263" w:rsidRDefault="008C3644" w:rsidP="00167F1F">
      <w:pPr>
        <w:pStyle w:val="BodyDoubleSpace05FirstLine"/>
      </w:pPr>
      <w:r>
        <w:t>Northern plants had higher chlorophyll content (HCHPL) and baseline cell membrane stability (HCMS; Fig. 4) under hot conditions, as</w:t>
      </w:r>
      <w:r w:rsidR="00167F1F">
        <w:t xml:space="preserve"> </w:t>
      </w:r>
      <w:r>
        <w:t xml:space="preserve">well as higher maximum and optimal temperatures for pollen germination in comparison to southern plants (Table 1). Conversely, southern plants had increased tolerance for cell membrane stability in cold conditions (CCMS). </w:t>
      </w:r>
      <w:r>
        <w:lastRenderedPageBreak/>
        <w:t xml:space="preserve">These results suggest that adaptation to extreme temperatures is complex and may reflect </w:t>
      </w:r>
      <w:r w:rsidR="005D6F2F">
        <w:t xml:space="preserve">other mechanisms of adaptation that we did not consider, such as limitations of adaptation to extreme temperatures, exposure to variable temperature conditions, and </w:t>
      </w:r>
      <w:r>
        <w:t xml:space="preserve">avoidance strategies. </w:t>
      </w:r>
    </w:p>
    <w:p w14:paraId="64D59AFD" w14:textId="4F648442" w:rsidR="009F7263" w:rsidRDefault="008C3644" w:rsidP="009F7263">
      <w:pPr>
        <w:pStyle w:val="BodyDoubleSpace05FirstLine"/>
      </w:pPr>
      <w:r>
        <w:t>Adapting to match the extreme environmental conditions may not be advantageous or possible, reducing the variation in a population for tolerance in extreme conditions. Thus, populations in locations that do not experience extreme temperatures on one end of the spectrum may have more variation than those that do experience extreme temperatures</w:t>
      </w:r>
      <w:r w:rsidR="009F7263">
        <w:t xml:space="preserve"> and </w:t>
      </w:r>
      <w:r w:rsidR="005D6F2F">
        <w:t xml:space="preserve">selective pressure. Limitations of adaptation to extreme temperature could explain </w:t>
      </w:r>
      <w:r>
        <w:t xml:space="preserve">the counter gradient results we attained for CMS. </w:t>
      </w:r>
    </w:p>
    <w:p w14:paraId="53B1FE14" w14:textId="37F45F9E" w:rsidR="008C3644" w:rsidRDefault="008C3644" w:rsidP="009F7263">
      <w:pPr>
        <w:pStyle w:val="BodyDoubleSpace05FirstLine"/>
      </w:pPr>
      <w:r>
        <w:t xml:space="preserve">Plants from the north had more stable chlorophyll content in both the hot (HCHPL) and cold treatments (CCHPL; Table 1). </w:t>
      </w:r>
      <w:r w:rsidR="009F7263">
        <w:t xml:space="preserve">The </w:t>
      </w:r>
      <w:r w:rsidR="005D6F2F">
        <w:t>capacity</w:t>
      </w:r>
      <w:r w:rsidR="00E01FF0">
        <w:t xml:space="preserve"> of northern plants to outperform southern plants in both extreme cold and heat</w:t>
      </w:r>
      <w:r>
        <w:t xml:space="preserve"> </w:t>
      </w:r>
      <w:r w:rsidR="009169E9">
        <w:t>might be due to</w:t>
      </w:r>
      <w:r>
        <w:t xml:space="preserve"> northern plants experiencing a larger range of temperatures. Between 2018 and 2021, temperatures during the growing season (March to September) in Houston County, MN ranged from -28°C to 34°C (62°C difference), while in Collin County, TX they ranged from -7°C to 42°C (49°C difference). Since the temperate conditions of Minnesota are more variable and rarely exceed temperatures likely to stop plant growth </w:t>
      </w:r>
      <w:r w:rsidR="00293941">
        <w:fldChar w:fldCharType="begin">
          <w:fldData xml:space="preserve">PEVuZE5vdGU+PENpdGU+PEF1dGhvcj5IYXRmaWVsZDwvQXV0aG9yPjxZZWFyPjIwMTE8L1llYXI+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</w:fldData>
        </w:fldChar>
      </w:r>
      <w:r w:rsidR="00293941">
        <w:instrText xml:space="preserve"> ADDIN EN.CITE </w:instrText>
      </w:r>
      <w:r w:rsidR="00293941">
        <w:fldChar w:fldCharType="begin">
          <w:fldData xml:space="preserve">PEVuZE5vdGU+PENpdGU+PEF1dGhvcj5IYXRmaWVsZDwvQXV0aG9yPjxZZWFyPjIwMTE8L1llYXI+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</w:fldData>
        </w:fldChar>
      </w:r>
      <w:r w:rsidR="00293941">
        <w:instrText xml:space="preserve"> ADDIN EN.CITE.DATA </w:instrText>
      </w:r>
      <w:r w:rsidR="00293941">
        <w:fldChar w:fldCharType="end"/>
      </w:r>
      <w:r w:rsidR="00293941">
        <w:fldChar w:fldCharType="separate"/>
      </w:r>
      <w:r w:rsidR="00293941">
        <w:rPr>
          <w:noProof/>
        </w:rPr>
        <w:t>(Hatfield, Boote et al. 2011)</w:t>
      </w:r>
      <w:r w:rsidR="00293941">
        <w:fldChar w:fldCharType="end"/>
      </w:r>
      <w:r>
        <w:t>, populations in the north may have evolved to acclimate to temperature stress</w:t>
      </w:r>
      <w:r w:rsidR="007E019C">
        <w:t xml:space="preserve"> to a greater extent than </w:t>
      </w:r>
      <w:r>
        <w:t>south</w:t>
      </w:r>
      <w:r w:rsidR="007E019C">
        <w:t>ern plant</w:t>
      </w:r>
      <w:r>
        <w:t xml:space="preserve">. </w:t>
      </w:r>
    </w:p>
    <w:p w14:paraId="126E3177" w14:textId="77777777" w:rsidR="002D33D8" w:rsidRDefault="00E01FF0" w:rsidP="00E01FF0">
      <w:pPr>
        <w:pStyle w:val="BodyDoubleSpace05FirstLine"/>
      </w:pPr>
      <w:r>
        <w:t>We obtained further results that countered our expectations for the direction of temperature tolerance adaptation in the gametophyte. P</w:t>
      </w:r>
      <w:r w:rsidR="008C3644">
        <w:t>ollen from the north had a higher propensity to produce pollen tubes (Germ) at high</w:t>
      </w:r>
      <w:r w:rsidR="007E019C">
        <w:t xml:space="preserve"> </w:t>
      </w:r>
      <w:r w:rsidR="008C3644">
        <w:t>temperatures than their southern counterparts</w:t>
      </w:r>
      <w:r w:rsidR="009169E9">
        <w:t xml:space="preserve"> (Table 1, Fig. 1)</w:t>
      </w:r>
      <w:r w:rsidR="008C3644">
        <w:t>. The distinct</w:t>
      </w:r>
      <w:r w:rsidR="007E019C">
        <w:t xml:space="preserve"> </w:t>
      </w:r>
      <w:r w:rsidR="008C3644">
        <w:t xml:space="preserve">difference between north and south suggests that </w:t>
      </w:r>
      <w:r w:rsidR="009169E9">
        <w:rPr>
          <w:i/>
          <w:iCs/>
        </w:rPr>
        <w:t xml:space="preserve">S. </w:t>
      </w:r>
      <w:proofErr w:type="spellStart"/>
      <w:r w:rsidR="009169E9">
        <w:rPr>
          <w:i/>
          <w:iCs/>
        </w:rPr>
        <w:t>carolinense</w:t>
      </w:r>
      <w:proofErr w:type="spellEnd"/>
      <w:r w:rsidR="009169E9">
        <w:rPr>
          <w:i/>
          <w:iCs/>
        </w:rPr>
        <w:t xml:space="preserve"> </w:t>
      </w:r>
      <w:r w:rsidR="009169E9">
        <w:t>pollen is sensitive</w:t>
      </w:r>
      <w:r w:rsidR="008C3644">
        <w:t xml:space="preserve"> to high temperatures</w:t>
      </w:r>
      <w:r w:rsidR="009169E9">
        <w:t>, resulting in local adaptation</w:t>
      </w:r>
      <w:r w:rsidR="008C3644">
        <w:t xml:space="preserve">. Since southern populations </w:t>
      </w:r>
      <w:r w:rsidR="008C3644">
        <w:lastRenderedPageBreak/>
        <w:t>experience high</w:t>
      </w:r>
      <w:r w:rsidR="007E019C">
        <w:t xml:space="preserve"> </w:t>
      </w:r>
      <w:r w:rsidR="008C3644">
        <w:t>temperatures more regularly than northern plants, there may be an avoidance strategy in southern</w:t>
      </w:r>
      <w:r w:rsidR="007E019C">
        <w:t xml:space="preserve"> </w:t>
      </w:r>
      <w:r w:rsidR="008C3644">
        <w:t>populations whereby pollen grains remain dormant at high temperatures. In contrast, there is no</w:t>
      </w:r>
      <w:r w:rsidR="007E019C">
        <w:t xml:space="preserve"> </w:t>
      </w:r>
      <w:r w:rsidR="008C3644">
        <w:t xml:space="preserve">selection for dormancy at high temperatures in the north. </w:t>
      </w:r>
    </w:p>
    <w:p w14:paraId="5F4BF07C" w14:textId="5666EFF3" w:rsidR="002D33D8" w:rsidRDefault="008C3644" w:rsidP="00E01FF0">
      <w:pPr>
        <w:pStyle w:val="BodyDoubleSpace05FirstLine"/>
        <w:rPr>
          <w:i/>
          <w:iCs/>
        </w:rPr>
      </w:pPr>
      <w:proofErr w:type="spellStart"/>
      <w:r>
        <w:t>Rutley</w:t>
      </w:r>
      <w:proofErr w:type="spellEnd"/>
      <w:r>
        <w:t xml:space="preserve"> et al. </w:t>
      </w:r>
      <w:r w:rsidR="00293941">
        <w:fldChar w:fldCharType="begin"/>
      </w:r>
      <w:r w:rsidR="00293941">
        <w:instrText xml:space="preserve"> ADDIN EN.CITE &lt;EndNote&gt;&lt;Cite ExcludeAuth="1"&gt;&lt;Author&gt;Rutley&lt;/Author&gt;&lt;Year&gt;2022&lt;/Year&gt;&lt;IDText&gt;Reproductive resilience: putting pollen grains in two baskets&lt;/IDText&gt;&lt;DisplayText&gt;(2022)&lt;/DisplayText&gt;&lt;record&gt;&lt;dates&gt;&lt;pub-dates&gt;&lt;date&gt;2022-03-01&lt;/date&gt;&lt;/pub-dates&gt;&lt;year&gt;2022&lt;/year&gt;&lt;/dates&gt;&lt;isbn&gt;1360-1385&lt;/isbn&gt;&lt;titles&gt;&lt;title&gt;Reproductive resilience: putting pollen grains in two baskets&lt;/title&gt;&lt;secondary-title&gt;Trends in Plant Science&lt;/secondary-title&gt;&lt;/titles&gt;&lt;pages&gt;237-246&lt;/pages&gt;&lt;number&gt;3&lt;/number&gt;&lt;access-date&gt;2022-04-23T13:50:40&lt;/access-date&gt;&lt;contributors&gt;&lt;authors&gt;&lt;author&gt;Rutley, Nicholas&lt;/author&gt;&lt;author&gt;Harper, Jeffery F.&lt;/author&gt;&lt;author&gt;Miller, Gad&lt;/author&gt;&lt;/authors&gt;&lt;/contributors&gt;&lt;added-date format="utc"&gt;1662247905&lt;/added-date&gt;&lt;ref-type name="Journal Article"&gt;17&lt;/ref-type&gt;&lt;rec-number&gt;727&lt;/rec-number&gt;&lt;publisher&gt;Elsevier BV&lt;/publisher&gt;&lt;last-updated-date format="utc"&gt;1662248032&lt;/last-updated-date&gt;&lt;electronic-resource-num&gt;10.1016/j.tplants.2021.09.002&lt;/electronic-resource-num&gt;&lt;volume&gt;27&lt;/volume&gt;&lt;/record&gt;&lt;/Cite&gt;&lt;/EndNote&gt;</w:instrText>
      </w:r>
      <w:r w:rsidR="00293941">
        <w:fldChar w:fldCharType="separate"/>
      </w:r>
      <w:r w:rsidR="00293941">
        <w:rPr>
          <w:noProof/>
        </w:rPr>
        <w:t>(2022)</w:t>
      </w:r>
      <w:r w:rsidR="00293941">
        <w:fldChar w:fldCharType="end"/>
      </w:r>
      <w:r w:rsidR="00293941">
        <w:t xml:space="preserve"> </w:t>
      </w:r>
      <w:r>
        <w:t>proposed the two</w:t>
      </w:r>
      <w:r w:rsidR="007E019C">
        <w:t xml:space="preserve"> </w:t>
      </w:r>
      <w:r>
        <w:t>baskets model categorizing pollen, which states that there are active (high-ROS) and backup</w:t>
      </w:r>
      <w:r w:rsidR="007E019C">
        <w:t xml:space="preserve"> </w:t>
      </w:r>
      <w:r>
        <w:t xml:space="preserve">(low-ROS) subpopulations of pollen within anthers of flowering species. </w:t>
      </w:r>
      <w:r w:rsidR="009169E9">
        <w:t xml:space="preserve">Active pollen readily </w:t>
      </w:r>
      <w:proofErr w:type="gramStart"/>
      <w:r w:rsidR="009169E9">
        <w:t>germinate</w:t>
      </w:r>
      <w:proofErr w:type="gramEnd"/>
      <w:r w:rsidR="009169E9">
        <w:t xml:space="preserve"> and </w:t>
      </w:r>
      <w:proofErr w:type="gramStart"/>
      <w:r w:rsidR="009169E9">
        <w:t>have</w:t>
      </w:r>
      <w:proofErr w:type="gramEnd"/>
      <w:r w:rsidR="009169E9">
        <w:t xml:space="preserve"> fast metabolisms, increasing pollen tube growth rates, and usually outcompete the</w:t>
      </w:r>
      <w:r w:rsidR="004D2624">
        <w:t xml:space="preserve"> smaller,</w:t>
      </w:r>
      <w:r w:rsidR="009169E9">
        <w:t xml:space="preserve"> partially dehydrated backup pollen with low metabolisms. </w:t>
      </w:r>
      <w:r>
        <w:t>The two</w:t>
      </w:r>
      <w:r w:rsidR="0020083F">
        <w:t xml:space="preserve"> </w:t>
      </w:r>
      <w:r>
        <w:t>subpopulations of pollen are adaptive and beneficial under different conditions</w:t>
      </w:r>
      <w:r w:rsidR="009169E9">
        <w:t xml:space="preserve">. In stressful environments, </w:t>
      </w:r>
      <w:r w:rsidR="002D33D8">
        <w:t>such as extreme heat or drought,</w:t>
      </w:r>
      <w:r w:rsidR="00E01FF0">
        <w:t xml:space="preserve"> </w:t>
      </w:r>
      <w:r>
        <w:t>asynchrony in pollen germination permit</w:t>
      </w:r>
      <w:r w:rsidR="002D33D8">
        <w:t>s</w:t>
      </w:r>
      <w:r>
        <w:t xml:space="preserve"> some pollen to remain dormant </w:t>
      </w:r>
      <w:r w:rsidR="002D33D8">
        <w:t xml:space="preserve">and </w:t>
      </w:r>
      <w:r>
        <w:t>grow pollen tubes later in more favorable</w:t>
      </w:r>
      <w:r w:rsidR="0020083F">
        <w:t xml:space="preserve"> </w:t>
      </w:r>
      <w:r>
        <w:t xml:space="preserve">conditions. </w:t>
      </w:r>
      <w:r w:rsidR="002D33D8">
        <w:t xml:space="preserve">In favorable conditions, active pollen tubes grow faster and are more likely to fertilize ovules than backup pollen. While the two-pollen system has not been </w:t>
      </w:r>
      <w:r w:rsidR="00697C23">
        <w:t>characterized</w:t>
      </w:r>
      <w:r w:rsidR="002D33D8">
        <w:t xml:space="preserve"> in </w:t>
      </w:r>
      <w:r w:rsidR="002D33D8">
        <w:rPr>
          <w:i/>
          <w:iCs/>
        </w:rPr>
        <w:t xml:space="preserve">Solanum </w:t>
      </w:r>
      <w:proofErr w:type="spellStart"/>
      <w:r w:rsidR="002D33D8">
        <w:rPr>
          <w:i/>
          <w:iCs/>
        </w:rPr>
        <w:t>carolinens</w:t>
      </w:r>
      <w:r w:rsidR="00697C23">
        <w:rPr>
          <w:i/>
          <w:iCs/>
        </w:rPr>
        <w:t>e</w:t>
      </w:r>
      <w:proofErr w:type="spellEnd"/>
      <w:r w:rsidR="002D33D8">
        <w:t xml:space="preserve">, there have been studies supporting two pollen types in </w:t>
      </w:r>
      <w:r w:rsidR="002D33D8">
        <w:rPr>
          <w:i/>
          <w:iCs/>
        </w:rPr>
        <w:t xml:space="preserve">Solanum </w:t>
      </w:r>
      <w:proofErr w:type="spellStart"/>
      <w:r w:rsidR="002D33D8">
        <w:rPr>
          <w:i/>
          <w:iCs/>
        </w:rPr>
        <w:t>lycopersicum</w:t>
      </w:r>
      <w:proofErr w:type="spellEnd"/>
      <w:r w:rsidR="002D33D8">
        <w:t>,</w:t>
      </w:r>
      <w:r w:rsidR="002D33D8">
        <w:rPr>
          <w:i/>
          <w:iCs/>
        </w:rPr>
        <w:t xml:space="preserve"> </w:t>
      </w:r>
      <w:r w:rsidR="002D33D8">
        <w:t xml:space="preserve">tomato </w:t>
      </w:r>
      <w:r w:rsidR="002D33D8">
        <w:fldChar w:fldCharType="begin">
          <w:fldData xml:space="preserve">PEVuZE5vdGU+PENpdGU+PEF1dGhvcj5LZWxsZXI8L0F1dGhvcj48WWVhcj4yMDE4PC9ZZWFyPjxJ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</w:fldData>
        </w:fldChar>
      </w:r>
      <w:r w:rsidR="004D2624">
        <w:instrText xml:space="preserve"> ADDIN EN.CITE </w:instrText>
      </w:r>
      <w:r w:rsidR="004D2624">
        <w:fldChar w:fldCharType="begin">
          <w:fldData xml:space="preserve">PEVuZE5vdGU+PENpdGU+PEF1dGhvcj5LZWxsZXI8L0F1dGhvcj48WWVhcj4yMDE4PC9ZZWFyPjxJ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</w:fldData>
        </w:fldChar>
      </w:r>
      <w:r w:rsidR="004D2624">
        <w:instrText xml:space="preserve"> ADDIN EN.CITE.DATA </w:instrText>
      </w:r>
      <w:r w:rsidR="004D2624">
        <w:fldChar w:fldCharType="end"/>
      </w:r>
      <w:r w:rsidR="002D33D8">
        <w:fldChar w:fldCharType="separate"/>
      </w:r>
      <w:r w:rsidR="004D2624">
        <w:rPr>
          <w:noProof/>
        </w:rPr>
        <w:t>(Jegadeesan, Chaturvedi et al. 2018, Keller and Simm 2018, Luria, Rutley et al. 2019)</w:t>
      </w:r>
      <w:r w:rsidR="002D33D8">
        <w:fldChar w:fldCharType="end"/>
      </w:r>
      <w:r w:rsidR="002D33D8">
        <w:t>.</w:t>
      </w:r>
      <w:r w:rsidR="002D33D8">
        <w:rPr>
          <w:i/>
          <w:iCs/>
        </w:rPr>
        <w:t xml:space="preserve"> </w:t>
      </w:r>
    </w:p>
    <w:p w14:paraId="79604509" w14:textId="286C56D5" w:rsidR="00E01FF0" w:rsidRDefault="008C3644" w:rsidP="00E01FF0">
      <w:pPr>
        <w:pStyle w:val="BodyDoubleSpace05FirstLine"/>
      </w:pPr>
      <w:r>
        <w:t xml:space="preserve">We hypothesize that </w:t>
      </w:r>
      <w:r w:rsidRPr="0020083F">
        <w:rPr>
          <w:i/>
          <w:iCs/>
        </w:rPr>
        <w:t>Solanum</w:t>
      </w:r>
      <w:r w:rsidR="0020083F" w:rsidRPr="0020083F">
        <w:rPr>
          <w:i/>
          <w:iCs/>
        </w:rPr>
        <w:t xml:space="preserve"> </w:t>
      </w:r>
      <w:proofErr w:type="spellStart"/>
      <w:r w:rsidRPr="0020083F">
        <w:rPr>
          <w:i/>
          <w:iCs/>
        </w:rPr>
        <w:t>carolinense</w:t>
      </w:r>
      <w:proofErr w:type="spellEnd"/>
      <w:r>
        <w:t xml:space="preserve"> populations in the south have higher proportions of backup to active pollen grains</w:t>
      </w:r>
      <w:r w:rsidR="0020083F">
        <w:t xml:space="preserve"> </w:t>
      </w:r>
      <w:r>
        <w:t>than those in the north due to stronger selection from increased exposure to extreme heat in the</w:t>
      </w:r>
      <w:r w:rsidR="0020083F">
        <w:t xml:space="preserve"> </w:t>
      </w:r>
      <w:r>
        <w:t>south. Backup pollen that remains dormant would not be adaptive in northern populations, with</w:t>
      </w:r>
      <w:r w:rsidR="0020083F">
        <w:t xml:space="preserve"> </w:t>
      </w:r>
      <w:r>
        <w:t xml:space="preserve">little exposure to high temperature stress. </w:t>
      </w:r>
      <w:r w:rsidR="002D33D8">
        <w:t>This two-pollen model was partially supported by the</w:t>
      </w:r>
      <w:r>
        <w:t xml:space="preserve"> negative correlation </w:t>
      </w:r>
      <w:r w:rsidR="002D33D8">
        <w:t xml:space="preserve">we found </w:t>
      </w:r>
      <w:r>
        <w:t xml:space="preserve">between </w:t>
      </w:r>
      <w:proofErr w:type="spellStart"/>
      <w:r>
        <w:t>Tmax</w:t>
      </w:r>
      <w:proofErr w:type="spellEnd"/>
      <w:r>
        <w:t xml:space="preserve"> and </w:t>
      </w:r>
      <w:proofErr w:type="spellStart"/>
      <w:r>
        <w:t>Tmin</w:t>
      </w:r>
      <w:proofErr w:type="spellEnd"/>
      <w:r>
        <w:t xml:space="preserve"> germination in</w:t>
      </w:r>
      <w:r w:rsidR="0020083F">
        <w:t xml:space="preserve"> </w:t>
      </w:r>
      <w:r>
        <w:t>southern plants. The negative correlation</w:t>
      </w:r>
      <w:r w:rsidR="0020083F">
        <w:t xml:space="preserve"> </w:t>
      </w:r>
      <w:r>
        <w:t xml:space="preserve">indicates that plants with pollen that germinate readily at high temperatures </w:t>
      </w:r>
      <w:r w:rsidR="00E01FF0">
        <w:t xml:space="preserve">(high </w:t>
      </w:r>
      <w:proofErr w:type="spellStart"/>
      <w:r w:rsidR="00E01FF0">
        <w:t>Tmax</w:t>
      </w:r>
      <w:proofErr w:type="spellEnd"/>
      <w:r w:rsidR="00E01FF0">
        <w:t xml:space="preserve">) </w:t>
      </w:r>
      <w:r>
        <w:t>also germinate at low</w:t>
      </w:r>
      <w:r w:rsidR="0020083F">
        <w:t xml:space="preserve"> </w:t>
      </w:r>
      <w:r>
        <w:t>temperatures</w:t>
      </w:r>
      <w:r w:rsidR="00E01FF0">
        <w:t xml:space="preserve"> (low </w:t>
      </w:r>
      <w:proofErr w:type="spellStart"/>
      <w:r w:rsidR="00E01FF0">
        <w:lastRenderedPageBreak/>
        <w:t>Tmin</w:t>
      </w:r>
      <w:proofErr w:type="spellEnd"/>
      <w:r w:rsidR="00E01FF0">
        <w:t>)</w:t>
      </w:r>
      <w:r>
        <w:t>. Active pollen would</w:t>
      </w:r>
      <w:r w:rsidR="0020083F">
        <w:t xml:space="preserve"> </w:t>
      </w:r>
      <w:r>
        <w:t>germinate in any condition (extreme heat and cold stress)</w:t>
      </w:r>
      <w:r w:rsidR="002D33D8">
        <w:t>, while b</w:t>
      </w:r>
      <w:r>
        <w:t>ackup pollen would not germinate as</w:t>
      </w:r>
      <w:r w:rsidR="0020083F">
        <w:t xml:space="preserve"> </w:t>
      </w:r>
      <w:r>
        <w:t xml:space="preserve">freely during stressful conditions. </w:t>
      </w:r>
    </w:p>
    <w:p w14:paraId="5A94B065" w14:textId="3520F60C" w:rsidR="008656F2" w:rsidRDefault="008C3644" w:rsidP="00EB4AC1">
      <w:pPr>
        <w:pStyle w:val="BodyDoubleSpace05FirstLine"/>
      </w:pPr>
      <w:r>
        <w:t xml:space="preserve">There were no significant correlations between any of the gametophytic and </w:t>
      </w:r>
      <w:proofErr w:type="spellStart"/>
      <w:r>
        <w:t>sporophytic</w:t>
      </w:r>
      <w:proofErr w:type="spellEnd"/>
      <w:r w:rsidR="0020083F">
        <w:t xml:space="preserve"> </w:t>
      </w:r>
      <w:r>
        <w:t>variables in our study, suggesting that there are different mechanisms mitigating temperature</w:t>
      </w:r>
      <w:r w:rsidR="0020083F">
        <w:t xml:space="preserve"> </w:t>
      </w:r>
      <w:r>
        <w:t>stress in the two stages. This is not the first study to find differences in patterns for extreme</w:t>
      </w:r>
      <w:r w:rsidR="0020083F">
        <w:t xml:space="preserve"> </w:t>
      </w:r>
      <w:r>
        <w:t>temperature tolerance in the sporophyte and gametophyte. Dominguez et al.</w:t>
      </w:r>
      <w:r w:rsidR="00293941">
        <w:t xml:space="preserve"> </w:t>
      </w:r>
      <w:r w:rsidR="00293941">
        <w:fldChar w:fldCharType="begin"/>
      </w:r>
      <w:r w:rsidR="00293941">
        <w:instrText xml:space="preserve"> ADDIN EN.CITE &lt;EndNote&gt;&lt;Cite ExcludeAuth="1"&gt;&lt;Author&gt;Dominguez&lt;/Author&gt;&lt;Year&gt;2005&lt;/Year&gt;&lt;IDText&gt;Breeding tomato for pollen tolerance to low temperatures by gametophytic selection&lt;/IDText&gt;&lt;DisplayText&gt;(2005)&lt;/DisplayText&gt;&lt;record&gt;&lt;dates&gt;&lt;pub-dates&gt;&lt;date&gt;Apr&lt;/date&gt;&lt;/pub-dates&gt;&lt;year&gt;2005&lt;/year&gt;&lt;/dates&gt;&lt;isbn&gt;0014-2336&lt;/isbn&gt;&lt;titles&gt;&lt;title&gt;Breeding tomato for pollen tolerance to low temperatures by gametophytic selection&lt;/title&gt;&lt;secondary-title&gt;Euphytica&lt;/secondary-title&gt;&lt;/titles&gt;&lt;pages&gt;253-263&lt;/pages&gt;&lt;number&gt;3&lt;/number&gt;&lt;contributors&gt;&lt;authors&gt;&lt;author&gt;Dominguez, E.&lt;/author&gt;&lt;author&gt;Cuartero, J.&lt;/author&gt;&lt;author&gt;Fernandez-Munoz, R.&lt;/author&gt;&lt;/authors&gt;&lt;/contributors&gt;&lt;added-date format="utc"&gt;1662248935&lt;/added-date&gt;&lt;ref-type name="Journal Article"&gt;17&lt;/ref-type&gt;&lt;rec-number&gt;840&lt;/rec-number&gt;&lt;last-updated-date format="utc"&gt;1662248935&lt;/last-updated-date&gt;&lt;accession-num&gt;WOS:000229094700007&lt;/accession-num&gt;&lt;electronic-resource-num&gt;10.1007/s10681-005-2042-0&lt;/electronic-resource-num&gt;&lt;volume&gt;142&lt;/volume&gt;&lt;/record&gt;&lt;/Cite&gt;&lt;/EndNote&gt;</w:instrText>
      </w:r>
      <w:r w:rsidR="00293941">
        <w:fldChar w:fldCharType="separate"/>
      </w:r>
      <w:r w:rsidR="00293941">
        <w:rPr>
          <w:noProof/>
        </w:rPr>
        <w:t>(2005)</w:t>
      </w:r>
      <w:r w:rsidR="00293941">
        <w:fldChar w:fldCharType="end"/>
      </w:r>
      <w:r>
        <w:t xml:space="preserve"> conducted a</w:t>
      </w:r>
      <w:r w:rsidR="0020083F">
        <w:t xml:space="preserve"> </w:t>
      </w:r>
      <w:r>
        <w:t>study to determine if pollen selection can be used to improve cold tolerance in the gametophyte</w:t>
      </w:r>
      <w:r w:rsidR="0020083F">
        <w:t xml:space="preserve"> </w:t>
      </w:r>
      <w:r>
        <w:t>by selecting pollen from cold tolerant plants (sporophyte). They found that pollen selection did</w:t>
      </w:r>
      <w:r w:rsidR="0020083F">
        <w:t xml:space="preserve"> </w:t>
      </w:r>
      <w:r>
        <w:t>not improve pollen viability and formation in cold and explained their results by describing how</w:t>
      </w:r>
      <w:r w:rsidR="0020083F">
        <w:t xml:space="preserve"> </w:t>
      </w:r>
      <w:r>
        <w:t>the genes mediating cold stress may be expressed in the sporophyte tissue surrounding the site of</w:t>
      </w:r>
      <w:r w:rsidR="0020083F">
        <w:t xml:space="preserve"> </w:t>
      </w:r>
      <w:r>
        <w:t xml:space="preserve">pollen formation, rather than the pollen grains themselves. </w:t>
      </w:r>
    </w:p>
    <w:p w14:paraId="3510C80D" w14:textId="4610244E" w:rsidR="008656F2" w:rsidRDefault="008C3644" w:rsidP="008656F2">
      <w:pPr>
        <w:pStyle w:val="BodyDoubleSpace05FirstLine"/>
      </w:pPr>
      <w:r>
        <w:t>Another explanation for the lack of coordinated response to temperature stress between</w:t>
      </w:r>
      <w:r w:rsidR="0020083F">
        <w:t xml:space="preserve"> </w:t>
      </w:r>
      <w:r>
        <w:t xml:space="preserve">the two life stages is that </w:t>
      </w:r>
      <w:proofErr w:type="spellStart"/>
      <w:r>
        <w:t>horsenettle</w:t>
      </w:r>
      <w:proofErr w:type="spellEnd"/>
      <w:r>
        <w:t xml:space="preserve"> has not </w:t>
      </w:r>
      <w:r w:rsidR="00FC6D7B">
        <w:t>been in</w:t>
      </w:r>
      <w:r>
        <w:t xml:space="preserve"> MN and TX long enough for</w:t>
      </w:r>
      <w:r w:rsidR="0020083F">
        <w:t xml:space="preserve"> </w:t>
      </w:r>
      <w:r>
        <w:t>selection to act on the populations. All populations included in this study were located toward the</w:t>
      </w:r>
      <w:r w:rsidR="0020083F">
        <w:t xml:space="preserve"> </w:t>
      </w:r>
      <w:r>
        <w:t>edge of the range for this species. Time for selective pressures to act on the populations may be</w:t>
      </w:r>
      <w:r w:rsidR="0020083F">
        <w:t xml:space="preserve"> </w:t>
      </w:r>
      <w:r>
        <w:t xml:space="preserve">insufficient for local adaptation to occur. The first record of </w:t>
      </w:r>
      <w:r w:rsidRPr="0020083F">
        <w:rPr>
          <w:i/>
          <w:iCs/>
        </w:rPr>
        <w:t xml:space="preserve">Solanum </w:t>
      </w:r>
      <w:proofErr w:type="spellStart"/>
      <w:r w:rsidRPr="0020083F">
        <w:rPr>
          <w:i/>
          <w:iCs/>
        </w:rPr>
        <w:t>carolinense</w:t>
      </w:r>
      <w:proofErr w:type="spellEnd"/>
      <w:r>
        <w:t xml:space="preserve"> in Minnesota is</w:t>
      </w:r>
      <w:r w:rsidR="0020083F">
        <w:t xml:space="preserve"> </w:t>
      </w:r>
      <w:r>
        <w:t>from 1939 and in Houston County</w:t>
      </w:r>
      <w:r w:rsidR="00697C23">
        <w:t>,</w:t>
      </w:r>
      <w:r>
        <w:t xml:space="preserve"> 1975 (Bell Museum Plants, Minnesota Biodiversity Atlas; The University of Minnesota). The first record in Texas is from 1917 and the closest record of</w:t>
      </w:r>
      <w:r w:rsidR="0020083F">
        <w:t xml:space="preserve"> </w:t>
      </w:r>
      <w:proofErr w:type="spellStart"/>
      <w:r>
        <w:t>horsenettle</w:t>
      </w:r>
      <w:proofErr w:type="spellEnd"/>
      <w:r>
        <w:t xml:space="preserve"> to Collin County is from 2011 (</w:t>
      </w:r>
      <w:proofErr w:type="spellStart"/>
      <w:r>
        <w:t>Lundell</w:t>
      </w:r>
      <w:proofErr w:type="spellEnd"/>
      <w:r>
        <w:t xml:space="preserve"> Herbarium, Billie L. Turner Plant Resources</w:t>
      </w:r>
      <w:r w:rsidR="0020083F">
        <w:t xml:space="preserve"> </w:t>
      </w:r>
      <w:r>
        <w:t xml:space="preserve">Center; The University of Texas at Austin). </w:t>
      </w:r>
    </w:p>
    <w:p w14:paraId="15643C97" w14:textId="77777777" w:rsidR="008656F2" w:rsidRDefault="008656F2" w:rsidP="008656F2">
      <w:pPr>
        <w:pStyle w:val="BodyDoubleSpace05FirstLine"/>
        <w:ind w:firstLine="0"/>
        <w:rPr>
          <w:b/>
        </w:rPr>
      </w:pPr>
      <w:r w:rsidRPr="00C11EC7">
        <w:rPr>
          <w:b/>
        </w:rPr>
        <w:t>The effect of long-term moderate heat on reproductive traits</w:t>
      </w:r>
    </w:p>
    <w:p w14:paraId="4CA81BED" w14:textId="7119D9B9" w:rsidR="008656F2" w:rsidRDefault="008656F2" w:rsidP="008656F2">
      <w:pPr>
        <w:pStyle w:val="BodyDoubleSpace05FirstLine"/>
      </w:pPr>
      <w:r>
        <w:t xml:space="preserve">We investigated how long-term heat affects sexual reproductive traits in plants from Texas and Minnesota. Based on previous studies in crop species, we predicted that heat would </w:t>
      </w:r>
      <w:r>
        <w:lastRenderedPageBreak/>
        <w:t xml:space="preserve">affect reproductive traits in </w:t>
      </w:r>
      <w:r>
        <w:rPr>
          <w:i/>
          <w:iCs/>
        </w:rPr>
        <w:t xml:space="preserve">Solanum </w:t>
      </w:r>
      <w:proofErr w:type="spellStart"/>
      <w:r>
        <w:rPr>
          <w:i/>
          <w:iCs/>
        </w:rPr>
        <w:t>carolinense</w:t>
      </w:r>
      <w:proofErr w:type="spellEnd"/>
      <w:r>
        <w:t>,</w:t>
      </w:r>
      <w:r>
        <w:rPr>
          <w:i/>
          <w:iCs/>
        </w:rPr>
        <w:t xml:space="preserve"> </w:t>
      </w:r>
      <w:r>
        <w:t>but more so in northern plants than southern plants. Heat did affect several of the</w:t>
      </w:r>
      <w:r w:rsidR="006E27FB">
        <w:t xml:space="preserve"> pre-pollination</w:t>
      </w:r>
      <w:r>
        <w:t xml:space="preserve"> traits including flower morphology, pollen diameter, </w:t>
      </w:r>
      <w:r w:rsidR="006E27FB">
        <w:t xml:space="preserve">and ovule number, </w:t>
      </w:r>
      <w:r>
        <w:t xml:space="preserve">and </w:t>
      </w:r>
      <w:r w:rsidR="006E27FB">
        <w:t xml:space="preserve">post-pollination traits, such as </w:t>
      </w:r>
      <w:r>
        <w:t>the number of viable seeds</w:t>
      </w:r>
      <w:r w:rsidR="006E27FB">
        <w:t xml:space="preserve">, unfertilized ovules, and aborted seeds. </w:t>
      </w:r>
      <w:r>
        <w:t xml:space="preserve">In </w:t>
      </w:r>
      <w:r w:rsidR="006E27FB">
        <w:t xml:space="preserve">almost </w:t>
      </w:r>
      <w:r>
        <w:t xml:space="preserve">all traits where we found a treatment effect, heat reduced the size or number of reproductive structures. </w:t>
      </w:r>
    </w:p>
    <w:p w14:paraId="07C28665" w14:textId="1E1B3102" w:rsidR="00AF4F73" w:rsidRDefault="00AF4F73" w:rsidP="008656F2">
      <w:pPr>
        <w:pStyle w:val="BodyDoubleSpace05FirstLine"/>
      </w:pPr>
      <w:r>
        <w:t xml:space="preserve">Flowering was not affected by </w:t>
      </w:r>
      <w:r w:rsidR="00697C23">
        <w:t xml:space="preserve">the </w:t>
      </w:r>
      <w:r>
        <w:t xml:space="preserve">treatment, but we did have a disproportionate number of plants flower in the north compared to the south. In both heat and the control treatments, almost all northern plants flowered, while plants from only one southern population consistently flowered. Since temperatures in Texas are generally high and sexual reproduction seems to be disrupted by heat in this species, populations in Texas may have evolved to allocate more resources to vegetative growth and asexual reproduction through clonal recruitment than sexual reproduction. Another explanation for the dominance of asexual reproduction in the southern populations may be due to the location of these populations relative to the range margin for </w:t>
      </w:r>
      <w:r>
        <w:rPr>
          <w:i/>
          <w:iCs/>
        </w:rPr>
        <w:t xml:space="preserve">Solanum </w:t>
      </w:r>
      <w:proofErr w:type="spellStart"/>
      <w:r>
        <w:rPr>
          <w:i/>
          <w:iCs/>
        </w:rPr>
        <w:t>carolinense</w:t>
      </w:r>
      <w:proofErr w:type="spellEnd"/>
      <w:r>
        <w:t xml:space="preserve">. </w:t>
      </w:r>
      <w:r>
        <w:rPr>
          <w:i/>
          <w:iCs/>
        </w:rPr>
        <w:t xml:space="preserve"> </w:t>
      </w:r>
      <w:r>
        <w:t xml:space="preserve">Ecological pressures at the range margin may decrease sexual reproductive success and result in selection favoring clonal reproduction </w:t>
      </w:r>
      <w:r>
        <w:fldChar w:fldCharType="begin"/>
      </w:r>
      <w:r>
        <w:instrText xml:space="preserve"> ADDIN EN.CITE &lt;EndNote&gt;&lt;Cite&gt;&lt;Author&gt;Eckert&lt;/Author&gt;&lt;Year&gt;2001&lt;/Year&gt;&lt;IDText&gt;The loss of sex in clonal plants&lt;/IDText&gt;&lt;DisplayText&gt;(Eckert 2001)&lt;/DisplayText&gt;&lt;record&gt;&lt;keywords&gt;&lt;keyword&gt;Evolution&lt;/keyword&gt;&lt;keyword&gt;Genetics&lt;/keyword&gt;&lt;keyword&gt;Infertility&lt;/keyword&gt;&lt;keyword&gt;Mutation&lt;/keyword&gt;&lt;keyword&gt;pleiotropy&lt;/keyword&gt;&lt;keyword&gt;Propagation&lt;/keyword&gt;&lt;keyword&gt;Recruitment&lt;/keyword&gt;&lt;keyword&gt;Reproduction&lt;/keyword&gt;&lt;keyword&gt;Sex&lt;/keyword&gt;&lt;keyword&gt;Sexual reproduction&lt;/keyword&gt;&lt;keyword&gt;Sterility&lt;/keyword&gt;&lt;/keywords&gt;&lt;isbn&gt;0269-7653&lt;/isbn&gt;&lt;titles&gt;&lt;title&gt;The loss of sex in clonal plants&lt;/title&gt;&lt;secondary-title&gt;Evolutionary ecology&lt;/secondary-title&gt;&lt;/titles&gt;&lt;pages&gt;501-520&lt;/pages&gt;&lt;number&gt;4-6&lt;/number&gt;&lt;contributors&gt;&lt;authors&gt;&lt;author&gt;Eckert, Christopher G.&lt;/author&gt;&lt;/authors&gt;&lt;/contributors&gt;&lt;added-date format="utc"&gt;1655176946&lt;/added-date&gt;&lt;pub-location&gt;London&lt;/pub-location&gt;&lt;ref-type name="Journal Article"&gt;17&lt;/ref-type&gt;&lt;dates&gt;&lt;year&gt;2001&lt;/year&gt;&lt;/dates&gt;&lt;rec-number&gt;267&lt;/rec-number&gt;&lt;publisher&gt;Springer Nature B.V&lt;/publisher&gt;&lt;last-updated-date format="utc"&gt;1655177001&lt;/last-updated-date&gt;&lt;electronic-resource-num&gt;10.1023/A:1016005519651&lt;/electronic-resource-num&gt;&lt;volume&gt;15&lt;/volume&gt;&lt;/record&gt;&lt;/Cite&gt;&lt;/EndNote&gt;</w:instrText>
      </w:r>
      <w:r>
        <w:fldChar w:fldCharType="separate"/>
      </w:r>
      <w:r>
        <w:rPr>
          <w:noProof/>
        </w:rPr>
        <w:t>(Eckert 2001)</w:t>
      </w:r>
      <w:r>
        <w:fldChar w:fldCharType="end"/>
      </w:r>
      <w:r>
        <w:t>.</w:t>
      </w:r>
      <w:r>
        <w:rPr>
          <w:i/>
          <w:iCs/>
        </w:rPr>
        <w:t xml:space="preserve"> </w:t>
      </w:r>
      <w:r>
        <w:t xml:space="preserve">Barrett </w:t>
      </w:r>
      <w:r>
        <w:fldChar w:fldCharType="begin"/>
      </w:r>
      <w:r>
        <w:instrText xml:space="preserve"> ADDIN EN.CITE &lt;EndNote&gt;&lt;Cite ExcludeAuth="1"&gt;&lt;Author&gt;Barrett&lt;/Author&gt;&lt;Year&gt;2015&lt;/Year&gt;&lt;IDText&gt;Influences of clonality on plant sexual reproduction&lt;/IDText&gt;&lt;DisplayText&gt;(2015)&lt;/DisplayText&gt;&lt;record&gt;&lt;keywords&gt;&lt;keyword&gt;129&lt;/keyword&gt;&lt;keyword&gt;Alternatives to Sex Sackler&lt;/keyword&gt;&lt;keyword&gt;Angiosperms&lt;/keyword&gt;&lt;keyword&gt;Antibody diversity&lt;/keyword&gt;&lt;keyword&gt;Biodiversity&lt;/keyword&gt;&lt;keyword&gt;Biological Sciences&lt;/keyword&gt;&lt;keyword&gt;Botany&lt;/keyword&gt;&lt;keyword&gt;Cellular biology&lt;/keyword&gt;&lt;keyword&gt;clonal growth&lt;/keyword&gt;&lt;keyword&gt;Clonal Reproduction&lt;/keyword&gt;&lt;keyword&gt;Clone Cells&lt;/keyword&gt;&lt;keyword&gt;dioecy&lt;/keyword&gt;&lt;keyword&gt;geitonogamy&lt;/keyword&gt;&lt;keyword&gt;Gene mutations&lt;/keyword&gt;&lt;keyword&gt;Genetic markers&lt;/keyword&gt;&lt;keyword&gt;Genetic Variation&lt;/keyword&gt;&lt;keyword&gt;Genotype &amp;amp; phenotype&lt;/keyword&gt;&lt;keyword&gt;heterostyly&lt;/keyword&gt;&lt;keyword&gt;In the Light of Evolution IX&lt;/keyword&gt;&lt;keyword&gt;Mutation&lt;/keyword&gt;&lt;keyword&gt;Papers&lt;/keyword&gt;&lt;keyword&gt;Physiological aspects&lt;/keyword&gt;&lt;keyword&gt;Plant ecology&lt;/keyword&gt;&lt;keyword&gt;Plant Infertility - genetics&lt;/keyword&gt;&lt;keyword&gt;Plant Physiological Phenomena&lt;/keyword&gt;&lt;keyword&gt;Plant reproduction&lt;/keyword&gt;&lt;keyword&gt;Polymorphism&lt;/keyword&gt;&lt;keyword&gt;Reproduction - physiology&lt;/keyword&gt;&lt;keyword&gt;somatic mutations&lt;/keyword&gt;&lt;/keywords&gt;&lt;isbn&gt;0027-8424&lt;/isbn&gt;&lt;titles&gt;&lt;title&gt;Influences of clonality on plant sexual reproduction&lt;/title&gt;&lt;secondary-title&gt;Proceedings of the National Academy of Sciences - PNAS&lt;/secondary-title&gt;&lt;/titles&gt;&lt;pages&gt;8859-8866&lt;/pages&gt;&lt;number&gt;29&lt;/number&gt;&lt;contributors&gt;&lt;authors&gt;&lt;author&gt;Barrett, Spencer C. H.&lt;/author&gt;&lt;/authors&gt;&lt;/contributors&gt;&lt;added-date format="utc"&gt;1655176794&lt;/added-date&gt;&lt;pub-location&gt;United States&lt;/pub-location&gt;&lt;ref-type name="Journal Article"&gt;17&lt;/ref-type&gt;&lt;dates&gt;&lt;year&gt;2015&lt;/year&gt;&lt;/dates&gt;&lt;rec-number&gt;266&lt;/rec-number&gt;&lt;publisher&gt;National Academy of Sciences&lt;/publisher&gt;&lt;last-updated-date format="utc"&gt;1655176871&lt;/last-updated-date&gt;&lt;electronic-resource-num&gt;10.1073/pnas.1501712112&lt;/electronic-resource-num&gt;&lt;volume&gt;112&lt;/volume&gt;&lt;/record&gt;&lt;/Cite&gt;&lt;/EndNote&gt;</w:instrText>
      </w:r>
      <w:r>
        <w:fldChar w:fldCharType="separate"/>
      </w:r>
      <w:r>
        <w:rPr>
          <w:noProof/>
        </w:rPr>
        <w:t>(2015)</w:t>
      </w:r>
      <w:r>
        <w:fldChar w:fldCharType="end"/>
      </w:r>
      <w:r>
        <w:t xml:space="preserve"> reviewed clonality and sexual reproduction and mentioned that mechanisms of clonality are labile and there are few evolutionary constraints for the resources allocated to flowering or vegetative growth. Therefore, even populations within a species can differ greatly between the modes of clonality. </w:t>
      </w:r>
    </w:p>
    <w:p w14:paraId="3C3EAAEE" w14:textId="1433CD35" w:rsidR="008656F2" w:rsidRPr="006E6351" w:rsidRDefault="006E27FB" w:rsidP="008656F2">
      <w:pPr>
        <w:pStyle w:val="BodyDoubleSpace05FirstLine"/>
      </w:pPr>
      <w:r>
        <w:t>S</w:t>
      </w:r>
      <w:r w:rsidR="008656F2">
        <w:t xml:space="preserve">tyle plus stigma length and anther length were significantly smaller in the heat treatment than the control treatment. </w:t>
      </w:r>
      <w:r w:rsidR="000E7186">
        <w:t xml:space="preserve">Several other studies have found that heat affects the same floral structures in other taxa, but not necessarily the same way </w:t>
      </w:r>
      <w:r w:rsidR="000E7186">
        <w:fldChar w:fldCharType="begin"/>
      </w:r>
      <w:r w:rsidR="000E7186">
        <w:instrText xml:space="preserve"> ADDIN EN.CITE &lt;EndNote&gt;&lt;Cite&gt;&lt;Author&gt;Lyrene&lt;/Author&gt;&lt;Year&gt;1994&lt;/Year&gt;&lt;IDText&gt;Environmental Effects on Blueberry Flower Size and Shape Are Minor&lt;/IDText&gt;&lt;DisplayText&gt;(Lyrene 1994)&lt;/DisplayText&gt;&lt;record&gt;&lt;dates&gt;&lt;pub-dates&gt;&lt;date&gt;1994-09-01&lt;/date&gt;&lt;/pub-dates&gt;&lt;year&gt;1994&lt;/year&gt;&lt;/dates&gt;&lt;isbn&gt;0003-1062&lt;/isbn&gt;&lt;titles&gt;&lt;title&gt;Environmental Effects on Blueberry Flower Size and Shape Are Minor&lt;/title&gt;&lt;secondary-title&gt;Journal of the American Society for Horticultural Science&lt;/secondary-title&gt;&lt;/titles&gt;&lt;pages&gt;1043-1045&lt;/pages&gt;&lt;number&gt;5&lt;/number&gt;&lt;access-date&gt;2022-05-25T15:22:58&lt;/access-date&gt;&lt;contributors&gt;&lt;authors&gt;&lt;author&gt;Lyrene, Paul M.&lt;/author&gt;&lt;/authors&gt;&lt;/contributors&gt;&lt;added-date format="utc"&gt;1653492235&lt;/added-date&gt;&lt;ref-type name="Journal Article"&gt;17&lt;/ref-type&gt;&lt;rec-number&gt;245&lt;/rec-number&gt;&lt;publisher&gt;American Society for Horticultural Science&lt;/publisher&gt;&lt;last-updated-date format="utc"&gt;1653492236&lt;/last-updated-date&gt;&lt;electronic-resource-num&gt;10.21273/jashs.119.5.1043&lt;/electronic-resource-num&gt;&lt;volume&gt;119&lt;/volume&gt;&lt;/record&gt;&lt;/Cite&gt;&lt;/EndNote&gt;</w:instrText>
      </w:r>
      <w:r w:rsidR="000E7186">
        <w:fldChar w:fldCharType="separate"/>
      </w:r>
      <w:r w:rsidR="000E7186">
        <w:rPr>
          <w:noProof/>
        </w:rPr>
        <w:t>(Lyrene 1994)</w:t>
      </w:r>
      <w:r w:rsidR="000E7186">
        <w:fldChar w:fldCharType="end"/>
      </w:r>
      <w:r w:rsidR="000E7186">
        <w:t xml:space="preserve">. </w:t>
      </w:r>
      <w:r w:rsidR="008656F2">
        <w:t xml:space="preserve">Muller et al. </w:t>
      </w:r>
      <w:r w:rsidR="008656F2">
        <w:fldChar w:fldCharType="begin"/>
      </w:r>
      <w:r w:rsidR="008656F2">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rsidR="008656F2">
        <w:fldChar w:fldCharType="separate"/>
      </w:r>
      <w:r w:rsidR="008656F2">
        <w:rPr>
          <w:noProof/>
        </w:rPr>
        <w:t>(2016)</w:t>
      </w:r>
      <w:r w:rsidR="008656F2">
        <w:fldChar w:fldCharType="end"/>
      </w:r>
      <w:r w:rsidR="008656F2">
        <w:t xml:space="preserve"> found anther deformations when tomato flowers developed in mild heat (32°C/26°C ). Charles </w:t>
      </w:r>
      <w:r w:rsidR="008656F2">
        <w:lastRenderedPageBreak/>
        <w:t xml:space="preserve">and Harris </w:t>
      </w:r>
      <w:r w:rsidR="008656F2">
        <w:fldChar w:fldCharType="begin"/>
      </w:r>
      <w:r w:rsidR="008656F2">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rsidR="008656F2">
        <w:fldChar w:fldCharType="separate"/>
      </w:r>
      <w:r w:rsidR="008656F2">
        <w:rPr>
          <w:noProof/>
        </w:rPr>
        <w:t>(1972)</w:t>
      </w:r>
      <w:r w:rsidR="008656F2">
        <w:fldChar w:fldCharType="end"/>
      </w:r>
      <w:r w:rsidR="008656F2">
        <w:t xml:space="preserve"> found that as temperatures increased the distance between the </w:t>
      </w:r>
      <w:proofErr w:type="spellStart"/>
      <w:r w:rsidR="008656F2">
        <w:t>antheridial</w:t>
      </w:r>
      <w:proofErr w:type="spellEnd"/>
      <w:r w:rsidR="008656F2">
        <w:t xml:space="preserve"> cone and the stigma in tomatoes decreased (longer pistil or shorter stamen). Unlike </w:t>
      </w:r>
      <w:r w:rsidR="008656F2">
        <w:rPr>
          <w:i/>
          <w:iCs/>
        </w:rPr>
        <w:t xml:space="preserve">Solanum </w:t>
      </w:r>
      <w:proofErr w:type="spellStart"/>
      <w:r w:rsidR="008656F2">
        <w:rPr>
          <w:i/>
          <w:iCs/>
        </w:rPr>
        <w:t>carolinense</w:t>
      </w:r>
      <w:proofErr w:type="spellEnd"/>
      <w:r w:rsidR="008656F2">
        <w:t xml:space="preserve">, the stamen of tomato flowers </w:t>
      </w:r>
      <w:proofErr w:type="gramStart"/>
      <w:r w:rsidR="008656F2">
        <w:t>are</w:t>
      </w:r>
      <w:proofErr w:type="gramEnd"/>
      <w:r w:rsidR="008656F2">
        <w:t xml:space="preserve"> fused and the stigma do</w:t>
      </w:r>
      <w:r w:rsidR="000E7186">
        <w:t>es</w:t>
      </w:r>
      <w:r w:rsidR="008656F2">
        <w:t xml:space="preserve"> not extend beyond the </w:t>
      </w:r>
      <w:proofErr w:type="spellStart"/>
      <w:r w:rsidR="008656F2">
        <w:t>antheridial</w:t>
      </w:r>
      <w:proofErr w:type="spellEnd"/>
      <w:r w:rsidR="008656F2">
        <w:t xml:space="preserve"> cone. Charles and Harris found that as the stigma extended further into the </w:t>
      </w:r>
      <w:proofErr w:type="spellStart"/>
      <w:r w:rsidR="008656F2">
        <w:t>antheridial</w:t>
      </w:r>
      <w:proofErr w:type="spellEnd"/>
      <w:r w:rsidR="008656F2">
        <w:t xml:space="preserve"> cone, pollination was less likely, affecting fruit set. In </w:t>
      </w:r>
      <w:proofErr w:type="spellStart"/>
      <w:r w:rsidR="008656F2">
        <w:t>horsenettle</w:t>
      </w:r>
      <w:proofErr w:type="spellEnd"/>
      <w:r w:rsidR="00697C23">
        <w:t>,</w:t>
      </w:r>
      <w:r w:rsidR="008656F2">
        <w:t xml:space="preserve"> the ratio of pistil length to anther length is important because it should influence herkogamy or the distance between stigma and anther tip as well as the propensity towards self-pollination </w:t>
      </w:r>
      <w:r w:rsidR="008656F2">
        <w:fldChar w:fldCharType="begin"/>
      </w:r>
      <w:r w:rsidR="008656F2">
        <w:instrText xml:space="preserve"> ADDIN EN.CITE &lt;EndNote&gt;&lt;Cite&gt;&lt;Author&gt;Roldán&lt;/Author&gt;&lt;Year&gt;2018&lt;/Year&gt;&lt;IDText&gt;Disentangling the role of herkogamy, dichogamy and pollinators in plant reproductive assurance&lt;/IDText&gt;&lt;DisplayText&gt;(Roldán and Ashworth 2018)&lt;/DisplayText&gt;&lt;record&gt;&lt;dates&gt;&lt;pub-dates&gt;&lt;date&gt;2018-05-04&lt;/date&gt;&lt;/pub-dates&gt;&lt;year&gt;2018&lt;/year&gt;&lt;/dates&gt;&lt;isbn&gt;1755-0874&lt;/isbn&gt;&lt;titles&gt;&lt;title&gt;Disentangling the role of herkogamy, dichogamy and pollinators in plant reproductive assurance&lt;/title&gt;&lt;secondary-title&gt;Plant Ecology &amp;amp; Diversity&lt;/secondary-title&gt;&lt;/titles&gt;&lt;pages&gt;383-392&lt;/pages&gt;&lt;number&gt;3&lt;/number&gt;&lt;access-date&gt;2022-06-10T22:21:56&lt;/access-date&gt;&lt;contributors&gt;&lt;authors&gt;&lt;author&gt;Roldán, Joanna Soledad&lt;/author&gt;&lt;author&gt;Ashworth, Lorena&lt;/author&gt;&lt;/authors&gt;&lt;/contributors&gt;&lt;added-date format="utc"&gt;1654899719&lt;/added-date&gt;&lt;ref-type name="Journal Article"&gt;17&lt;/ref-type&gt;&lt;rec-number&gt;261&lt;/rec-number&gt;&lt;publisher&gt;Informa UK Limited&lt;/publisher&gt;&lt;last-updated-date format="utc"&gt;1654899720&lt;/last-updated-date&gt;&lt;electronic-resource-num&gt;10.1080/17550874.2018.1517395&lt;/electronic-resource-num&gt;&lt;volume&gt;11&lt;/volume&gt;&lt;/record&gt;&lt;/Cite&gt;&lt;/EndNote&gt;</w:instrText>
      </w:r>
      <w:r w:rsidR="008656F2">
        <w:fldChar w:fldCharType="separate"/>
      </w:r>
      <w:r w:rsidR="008656F2">
        <w:rPr>
          <w:noProof/>
        </w:rPr>
        <w:t>(Roldán and Ashworth 2018)</w:t>
      </w:r>
      <w:r w:rsidR="008656F2">
        <w:fldChar w:fldCharType="end"/>
      </w:r>
      <w:r w:rsidR="008656F2">
        <w:t xml:space="preserve">. We didn’t specifically look at herkogamy because the ovary of the pistil and the filament of the stamen were not included in the measurements. Regardless, different sizes of the style could have implications for pollen competition </w:t>
      </w:r>
      <w:r w:rsidR="008656F2">
        <w:fldChar w:fldCharType="begin"/>
      </w:r>
      <w:r w:rsidR="00050359">
        <w:instrText xml:space="preserve"> ADDIN EN.CITE &lt;EndNote&gt;&lt;Cite&gt;&lt;Author&gt;Ramesha&lt;/Author&gt;&lt;Year&gt;2011&lt;/Year&gt;&lt;IDText&gt;Stylish lengths: Mate choice in flowers&lt;/IDText&gt;&lt;DisplayText&gt;(Ramesha, Yetish et al. 2011)&lt;/DisplayText&gt;&lt;record&gt;&lt;dates&gt;&lt;pub-dates&gt;&lt;date&gt;2011-06-01&lt;/date&gt;&lt;/pub-dates&gt;&lt;year&gt;2011&lt;/year&gt;&lt;/dates&gt;&lt;isbn&gt;0250-5991&lt;/isbn&gt;&lt;titles&gt;&lt;title&gt;Stylish lengths: Mate choice in flowers&lt;/title&gt;&lt;secondary-title&gt;Journal of Biosciences&lt;/secondary-title&gt;&lt;/titles&gt;&lt;pages&gt;229-234&lt;/pages&gt;&lt;number&gt;2&lt;/number&gt;&lt;access-date&gt;2022-06-10T22:34:51&lt;/access-date&gt;&lt;contributors&gt;&lt;authors&gt;&lt;author&gt;Ramesha, B T&lt;/author&gt;&lt;author&gt;Yetish, M D&lt;/author&gt;&lt;author&gt;Ravikanth, G&lt;/author&gt;&lt;author&gt;Ganeshaiah, K N&lt;/author&gt;&lt;author&gt;Ghazoul, Jaboury&lt;/author&gt;&lt;author&gt;Shaanker, R Uma&lt;/author&gt;&lt;/authors&gt;&lt;/contributors&gt;&lt;added-date format="utc"&gt;1654900568&lt;/added-date&gt;&lt;ref-type name="Journal Article"&gt;17&lt;/ref-type&gt;&lt;rec-number&gt;263&lt;/rec-number&gt;&lt;publisher&gt;Springer Science and Business Media LLC&lt;/publisher&gt;&lt;last-updated-date format="utc"&gt;1654900569&lt;/last-updated-date&gt;&lt;electronic-resource-num&gt;10.1007/s12038-011-9057-6&lt;/electronic-resource-num&gt;&lt;volume&gt;36&lt;/volume&gt;&lt;/record&gt;&lt;/Cite&gt;&lt;/EndNote&gt;</w:instrText>
      </w:r>
      <w:r w:rsidR="008656F2">
        <w:fldChar w:fldCharType="separate"/>
      </w:r>
      <w:r w:rsidR="00050359">
        <w:rPr>
          <w:noProof/>
        </w:rPr>
        <w:t>(Ramesha, Yetish et al. 2011)</w:t>
      </w:r>
      <w:r w:rsidR="008656F2">
        <w:fldChar w:fldCharType="end"/>
      </w:r>
      <w:r w:rsidR="008656F2">
        <w:t xml:space="preserve"> and the position of anthers relative to the stigma could affect the receipt of pollen from pollinators. We found that in the control treatment style plus stigma length was correlated with anther length, but the correlation breaks down in heat</w:t>
      </w:r>
      <w:r w:rsidR="004D2624">
        <w:t xml:space="preserve"> (Fig. 4)</w:t>
      </w:r>
      <w:r w:rsidR="008656F2">
        <w:t xml:space="preserve">. This suggests that the fundamental proportions of floral structures are disrupted in heat. The change to position of integral reproductive structures in heat could affect rates of self-pollination and inbreeding for </w:t>
      </w:r>
      <w:r w:rsidR="008656F2">
        <w:rPr>
          <w:i/>
          <w:iCs/>
        </w:rPr>
        <w:t xml:space="preserve">Solanum </w:t>
      </w:r>
      <w:proofErr w:type="spellStart"/>
      <w:r w:rsidR="008656F2">
        <w:rPr>
          <w:i/>
          <w:iCs/>
        </w:rPr>
        <w:t>carolinense</w:t>
      </w:r>
      <w:proofErr w:type="spellEnd"/>
      <w:r w:rsidR="008656F2">
        <w:rPr>
          <w:i/>
          <w:iCs/>
        </w:rPr>
        <w:t>.</w:t>
      </w:r>
    </w:p>
    <w:p w14:paraId="4B3047B9" w14:textId="6F76C646" w:rsidR="008656F2" w:rsidRDefault="00DE694B" w:rsidP="00C338C3">
      <w:pPr>
        <w:pStyle w:val="BodyDoubleSpace05FirstLine"/>
      </w:pPr>
      <w:r>
        <w:t>P</w:t>
      </w:r>
      <w:r w:rsidR="008656F2">
        <w:t xml:space="preserve">ollen </w:t>
      </w:r>
      <w:r w:rsidR="004D2624">
        <w:t xml:space="preserve">grains </w:t>
      </w:r>
      <w:r w:rsidR="008656F2">
        <w:t xml:space="preserve">that developed in long-term low heat were significantly smaller than those in controlled (25°C) conditions. There are </w:t>
      </w:r>
      <w:r w:rsidR="00690992">
        <w:t xml:space="preserve">potential </w:t>
      </w:r>
      <w:r w:rsidR="008656F2">
        <w:t>fitness implications for changes in pollen size</w:t>
      </w:r>
      <w:r w:rsidR="00690992">
        <w:t>, and specifically reductions in pollen size</w:t>
      </w:r>
      <w:r w:rsidR="008656F2">
        <w:t xml:space="preserve">. McCallum and Chang </w:t>
      </w:r>
      <w:r w:rsidR="008656F2">
        <w:fldChar w:fldCharType="begin"/>
      </w:r>
      <w:r w:rsidR="008656F2">
        <w:instrText xml:space="preserve"> ADDIN EN.CITE &lt;EndNote&gt;&lt;Cite ExcludeAuth="1"&gt;&lt;Author&gt;McCallum&lt;/Author&gt;&lt;Year&gt;2016&lt;/Year&gt;&lt;IDText&gt;Pollen competition in style: Effects of pollen size on siring success in the hermaphroditic common morning glory, Ipomoea purpurea&lt;/IDText&gt;&lt;DisplayText&gt;(2016)&lt;/DisplayText&gt;&lt;record&gt;&lt;keywords&gt;&lt;keyword&gt;Cells&lt;/keyword&gt;&lt;keyword&gt;Convolvulaceae&lt;/keyword&gt;&lt;keyword&gt;Effects&lt;/keyword&gt;&lt;keyword&gt;Experiments&lt;/keyword&gt;&lt;keyword&gt;Flowers &amp;amp; plants&lt;/keyword&gt;&lt;keyword&gt;Genetic variation&lt;/keyword&gt;&lt;keyword&gt;Hermaphroditic Organisms&lt;/keyword&gt;&lt;keyword&gt;INVITED PAPERS&lt;/keyword&gt;&lt;keyword&gt;Ipomoea - anatomy &amp;amp; histology&lt;/keyword&gt;&lt;keyword&gt;Ipomoea - physiology&lt;/keyword&gt;&lt;keyword&gt;Ipomoea purpurea&lt;/keyword&gt;&lt;keyword&gt;Organ Size&lt;/keyword&gt;&lt;keyword&gt;Pollen&lt;/keyword&gt;&lt;keyword&gt;Pollen - anatomy &amp;amp; histology&lt;/keyword&gt;&lt;keyword&gt;Pollen - physiology&lt;/keyword&gt;&lt;keyword&gt;pollen competition&lt;/keyword&gt;&lt;keyword&gt;pollen size&lt;/keyword&gt;&lt;keyword&gt;Pollination&lt;/keyword&gt;&lt;keyword&gt;Quantitative Trait, Heritable&lt;/keyword&gt;&lt;keyword&gt;Research&lt;/keyword&gt;&lt;keyword&gt;siring success&lt;/keyword&gt;&lt;keyword&gt;Size&lt;/keyword&gt;&lt;/keywords&gt;&lt;isbn&gt;0002-9122&lt;/isbn&gt;&lt;titles&gt;&lt;title&gt;Pollen competition in style: Effects of pollen size on siring success in the hermaphroditic common morning glory, Ipomoea purpurea&lt;/title&gt;&lt;secondary-title&gt;American journal of botany&lt;/secondary-title&gt;&lt;/titles&gt;&lt;pages&gt;460-470&lt;/pages&gt;&lt;number&gt;3&lt;/number&gt;&lt;contributors&gt;&lt;authors&gt;&lt;author&gt;McCallum, Britnie&lt;/author&gt;&lt;author&gt;Chang, Shu‐Mei&lt;/author&gt;&lt;/authors&gt;&lt;/contributors&gt;&lt;added-date format="utc"&gt;1653421288&lt;/added-date&gt;&lt;pub-location&gt;United States&lt;/pub-location&gt;&lt;ref-type name="Journal Article"&gt;17&lt;/ref-type&gt;&lt;dates&gt;&lt;year&gt;2016&lt;/year&gt;&lt;/dates&gt;&lt;rec-number&gt;233&lt;/rec-number&gt;&lt;publisher&gt;Botanical Society of America, Inc&lt;/publisher&gt;&lt;last-updated-date format="utc"&gt;1653421313&lt;/last-updated-date&gt;&lt;electronic-resource-num&gt;10.3732/ajb.1500211&lt;/electronic-resource-num&gt;&lt;volume&gt;103&lt;/volume&gt;&lt;/record&gt;&lt;/Cite&gt;&lt;/EndNote&gt;</w:instrText>
      </w:r>
      <w:r w:rsidR="008656F2">
        <w:fldChar w:fldCharType="separate"/>
      </w:r>
      <w:r w:rsidR="008656F2">
        <w:rPr>
          <w:noProof/>
        </w:rPr>
        <w:t>(2016)</w:t>
      </w:r>
      <w:r w:rsidR="008656F2">
        <w:fldChar w:fldCharType="end"/>
      </w:r>
      <w:r w:rsidR="008656F2">
        <w:t xml:space="preserve"> found evidence of pollen size influencing siring success; larger pollen grains were more competitive (sired more seeds) than smaller pollen grain</w:t>
      </w:r>
      <w:r w:rsidR="004D2624">
        <w:t xml:space="preserve">s </w:t>
      </w:r>
      <w:r w:rsidR="008656F2">
        <w:t xml:space="preserve">in common morning glory. </w:t>
      </w:r>
    </w:p>
    <w:p w14:paraId="163C6731" w14:textId="717260FF" w:rsidR="008656F2" w:rsidRDefault="008656F2" w:rsidP="008656F2">
      <w:pPr>
        <w:pStyle w:val="BodyDoubleSpace05FirstLine"/>
      </w:pPr>
      <w:r>
        <w:t xml:space="preserve">We found that heat during the development of maternal tissues </w:t>
      </w:r>
      <w:r w:rsidR="00B1092E">
        <w:t>resulted in a slight increase in the number of ovules. However,</w:t>
      </w:r>
      <w:r>
        <w:t xml:space="preserve"> </w:t>
      </w:r>
      <w:r w:rsidR="00B1092E">
        <w:t>fertilization in heat</w:t>
      </w:r>
      <w:r>
        <w:t xml:space="preserve"> reduced the number of viable seeds per fruit (Fig</w:t>
      </w:r>
      <w:r w:rsidR="00B1092E">
        <w:t>. 2</w:t>
      </w:r>
      <w:r>
        <w:t>, Table 2)</w:t>
      </w:r>
      <w:r w:rsidR="00B1092E">
        <w:t xml:space="preserve"> and increased the number of unfertilized ovules and aborted </w:t>
      </w:r>
      <w:r w:rsidR="00B1092E">
        <w:lastRenderedPageBreak/>
        <w:t>seeds</w:t>
      </w:r>
      <w:r>
        <w:t xml:space="preserve">. Previous studies have found mixed responses to heat in </w:t>
      </w:r>
      <w:r w:rsidR="0091175A">
        <w:t>tomatoes</w:t>
      </w:r>
      <w:r>
        <w:t xml:space="preserve">. Xu et al. </w:t>
      </w:r>
      <w:r>
        <w:fldChar w:fldCharType="begin"/>
      </w:r>
      <w:r w:rsidR="00050359">
        <w:instrText xml:space="preserve"> ADDIN EN.CITE &lt;EndNote&gt;&lt;Cite ExcludeAuth="1"&gt;&lt;Author&gt;Xu&lt;/Author&gt;&lt;Year&gt;2017&lt;/Year&gt;&lt;IDText&gt;Heat stress affects vegetative and reproductive performance and trait correlations in tomato (Solanum lycopersicum)&lt;/IDText&gt;&lt;DisplayText&gt;(2017)&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instrText>
      </w:r>
      <w:r>
        <w:fldChar w:fldCharType="separate"/>
      </w:r>
      <w:r w:rsidR="00050359">
        <w:rPr>
          <w:noProof/>
        </w:rPr>
        <w:t>(2017)</w:t>
      </w:r>
      <w:r>
        <w:fldChar w:fldCharType="end"/>
      </w:r>
      <w:r>
        <w:t xml:space="preserve"> found that heat had little influence on seed number compared to other reproductive traits. Din et al. </w:t>
      </w:r>
      <w:r>
        <w:fldChar w:fldCharType="begin"/>
      </w:r>
      <w:r>
        <w:instrText xml:space="preserve"> ADDIN EN.CITE &lt;EndNote&gt;&lt;Cite ExcludeAuth="1"&gt;&lt;Author&gt;Din&lt;/Author&gt;&lt;Year&gt;2015&lt;/Year&gt;&lt;IDText&gt;Evaluation of potential morpho-physiological and biochemical indicators in selecting heat-tolerant tomato (Solanum lycopersicum Mill.) genotypes&lt;/IDText&gt;&lt;DisplayText&gt;(2015)&lt;/DisplayText&gt;&lt;record&gt;&lt;dates&gt;&lt;pub-dates&gt;&lt;date&gt;2015-12-01&lt;/date&gt;&lt;/pub-dates&gt;&lt;year&gt;2015&lt;/year&gt;&lt;/dates&gt;&lt;isbn&gt;2211-3452&lt;/isbn&gt;&lt;titles&gt;&lt;title&gt;Evaluation of potential morpho-physiological and biochemical indicators in selecting heat-tolerant tomato (Solanum lycopersicum Mill.) genotypes&lt;/title&gt;&lt;secondary-title&gt;Horticulture, Environment, and Biotechnology&lt;/secondary-title&gt;&lt;/titles&gt;&lt;pages&gt;769-776&lt;/pages&gt;&lt;number&gt;6&lt;/number&gt;&lt;access-date&gt;2022-05-24T20:30:14&lt;/access-date&gt;&lt;contributors&gt;&lt;authors&gt;&lt;author&gt;Din, Jalal Ud&lt;/author&gt;&lt;author&gt;Khan, Sami Ullah&lt;/author&gt;&lt;author&gt;Khan, Ahmad&lt;/author&gt;&lt;author&gt;Qayyum, Abdul&lt;/author&gt;&lt;author&gt;Abbasi, Kashif Sarfraz&lt;/author&gt;&lt;author&gt;Jenks, Matthew A.&lt;/author&gt;&lt;/authors&gt;&lt;/contributors&gt;&lt;added-date format="utc"&gt;1653424218&lt;/added-date&gt;&lt;ref-type name="Journal Article"&gt;17&lt;/ref-type&gt;&lt;rec-number&gt;239&lt;/rec-number&gt;&lt;publisher&gt;Springer Science and Business Media LLC&lt;/publisher&gt;&lt;last-updated-date format="utc"&gt;1653424219&lt;/last-updated-date&gt;&lt;electronic-resource-num&gt;10.1007/s13580-015-0098-x&lt;/electronic-resource-num&gt;&lt;volume&gt;56&lt;/volume&gt;&lt;/record&gt;&lt;/Cite&gt;&lt;/EndNote&gt;</w:instrText>
      </w:r>
      <w:r>
        <w:fldChar w:fldCharType="separate"/>
      </w:r>
      <w:r>
        <w:rPr>
          <w:noProof/>
        </w:rPr>
        <w:t>(2015)</w:t>
      </w:r>
      <w:r>
        <w:fldChar w:fldCharType="end"/>
      </w:r>
      <w:r>
        <w:t xml:space="preserve"> found that seed set was reduced in heat, especially in more temperature sensitive accessions and attributed this difference to heat reducing pollen viability, or pollen tube growth in the style. </w:t>
      </w:r>
      <w:r w:rsidR="009B392D">
        <w:t xml:space="preserve">Since </w:t>
      </w:r>
      <w:r w:rsidR="00AF4F73">
        <w:t>the ovule</w:t>
      </w:r>
      <w:r w:rsidR="009B392D">
        <w:t xml:space="preserve"> number increased in heat</w:t>
      </w:r>
      <w:r>
        <w:t xml:space="preserve">, the decrease in viable seed number and increase in unfertilized ovules we attained, might be a product of low pollen viability at 32°C compared to 25°C. </w:t>
      </w:r>
      <w:r w:rsidR="009B392D">
        <w:t xml:space="preserve">While the number of aborted seeds did increase in heat, there were very few aborted seeds counted in either treatment. </w:t>
      </w:r>
      <w:r>
        <w:t xml:space="preserve">This suggests that male viability and pollen tube growth </w:t>
      </w:r>
      <w:r w:rsidR="009B392D">
        <w:t xml:space="preserve">may be the limiting factor </w:t>
      </w:r>
      <w:r>
        <w:t xml:space="preserve">at 32°C after pollen developed at 25°C, and not female viability. </w:t>
      </w:r>
      <w:r w:rsidR="009B392D">
        <w:t xml:space="preserve">A similar result was attained in peas. </w:t>
      </w:r>
      <w:r>
        <w:t xml:space="preserve">Jiang </w:t>
      </w:r>
      <w:r>
        <w:fldChar w:fldCharType="begin"/>
      </w:r>
      <w:r w:rsidR="00050359">
        <w:instrText xml:space="preserve"> ADDIN EN.CITE &lt;EndNote&gt;&lt;Cite ExcludeAuth="1"&gt;&lt;Author&gt;Jiang&lt;/Author&gt;&lt;Year&gt;2019&lt;/Year&gt;&lt;IDText&gt;Pollen, ovules, and pollination in pea: Success, failure, and resilience in heat&lt;/IDText&gt;&lt;DisplayText&gt;(2019)&lt;/DisplayText&gt;&lt;record&gt;&lt;dates&gt;&lt;pub-dates&gt;&lt;date&gt;2019-01-01&lt;/date&gt;&lt;/pub-dates&gt;&lt;year&gt;2019&lt;/year&gt;&lt;/dates&gt;&lt;urls&gt;&lt;related-urls&gt;&lt;url&gt;https://onlinelibrary.wiley.com/doi/pdf/10.1111/pce.13427&lt;/url&gt;&lt;/related-urls&gt;&lt;/urls&gt;&lt;isbn&gt;0140-7791&lt;/isbn&gt;&lt;titles&gt;&lt;title&gt;Pollen, ovules, and pollination in pea: Success, failure, and resilience in heat&lt;/title&gt;&lt;secondary-title&gt;Plant, Cell &amp;amp; Environment&lt;/secondary-title&gt;&lt;/titles&gt;&lt;pages&gt;354-372&lt;/pages&gt;&lt;number&gt;1&lt;/number&gt;&lt;access-date&gt;2022-02-16T16:00:20&lt;/access-date&gt;&lt;contributors&gt;&lt;authors&gt;&lt;author&gt;Jiang, Yunfei&lt;/author&gt;&lt;author&gt;Lahlali, Rachid&lt;/author&gt;&lt;author&gt;Karunakaran, Chithra&lt;/author&gt;&lt;author&gt;Warkentin, Thomas D.&lt;/author&gt;&lt;author&gt;Davis, Arthur R.&lt;/author&gt;&lt;author&gt;Bueckert, Rosalind A.&lt;/author&gt;&lt;/authors&gt;&lt;/contributors&gt;&lt;added-date format="utc"&gt;1645027234&lt;/added-date&gt;&lt;ref-type name="Journal Article"&gt;17&lt;/ref-type&gt;&lt;rec-number&gt;204&lt;/rec-number&gt;&lt;publisher&gt;Wiley&lt;/publisher&gt;&lt;last-updated-date format="utc"&gt;1645027235&lt;/last-updated-date&gt;&lt;electronic-resource-num&gt;10.1111/pce.13427&lt;/electronic-resource-num&gt;&lt;volume&gt;42&lt;/volume&gt;&lt;/record&gt;&lt;/Cite&gt;&lt;/EndNote&gt;</w:instrText>
      </w:r>
      <w:r>
        <w:fldChar w:fldCharType="separate"/>
      </w:r>
      <w:r w:rsidR="00050359">
        <w:rPr>
          <w:noProof/>
        </w:rPr>
        <w:t>(2019)</w:t>
      </w:r>
      <w:r>
        <w:fldChar w:fldCharType="end"/>
      </w:r>
      <w:r>
        <w:t xml:space="preserve"> found </w:t>
      </w:r>
      <w:r w:rsidR="009B392D">
        <w:t xml:space="preserve">that </w:t>
      </w:r>
      <w:r>
        <w:t>ovules maintained viability in heat stress, while pollen viability decreased.</w:t>
      </w:r>
    </w:p>
    <w:p w14:paraId="4C0003E2" w14:textId="1BAA4057" w:rsidR="00E44A74" w:rsidRDefault="00E44A74" w:rsidP="00E44A74">
      <w:pPr>
        <w:pStyle w:val="BodyDoubleSpace05FirstLine"/>
      </w:pPr>
      <w:r>
        <w:t xml:space="preserve">We found that the temperature at which pollen develops doesn’t affect germination; pollen either does or does not germinate at 40°C regardless of how warm it was during development. Muller et al. </w:t>
      </w:r>
      <w:r>
        <w:fldChar w:fldCharType="begin"/>
      </w:r>
      <w:r>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fldChar w:fldCharType="separate"/>
      </w:r>
      <w:r>
        <w:rPr>
          <w:noProof/>
        </w:rPr>
        <w:t>(2016)</w:t>
      </w:r>
      <w:r>
        <w:fldChar w:fldCharType="end"/>
      </w:r>
      <w:r>
        <w:t xml:space="preserve"> found that long-term mild heat during development reduced pollen germination in tomato. However, we presume they tested germination after incubation at room temperature and not at high temperatures, which may be one reason our results differed from this study and others that also found that development in heat reduced pollen viability </w:t>
      </w:r>
      <w:r>
        <w:fldChar w:fldCharType="begin">
          <w:fldData xml:space="preserve">PEVuZE5vdGU+PENpdGU+PEF1dGhvcj5TYXRvPC9BdXRob3I+PFllYXI+MjAwNjwvWWVhcj48SURU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RGV2ZWxvcG1lbnQ8L0lEVGV4dD48RGlzcGxheVRleHQ+KFNhdG8sIEthbWl5YW1hIGV0IGFsLiAy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</w:fldData>
        </w:fldChar>
      </w:r>
      <w:r>
        <w:instrText xml:space="preserve"> ADDIN EN.CITE </w:instrText>
      </w:r>
      <w:r>
        <w:fldChar w:fldCharType="begin">
          <w:fldData xml:space="preserve">PEVuZE5vdGU+PENpdGU+PEF1dGhvcj5TYXRvPC9BdXRob3I+PFllYXI+MjAwNjwvWWVhcj48SURU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RGV2ZWxvcG1lbnQ8L0lEVGV4dD48RGlzcGxheVRleHQ+KFNhdG8sIEthbWl5YW1hIGV0IGFsLiAy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</w:fldData>
        </w:fldChar>
      </w:r>
      <w:r>
        <w:instrText xml:space="preserve"> ADDIN EN.CITE.DATA </w:instrText>
      </w:r>
      <w:r>
        <w:fldChar w:fldCharType="end"/>
      </w:r>
      <w:r>
        <w:fldChar w:fldCharType="separate"/>
      </w:r>
      <w:r>
        <w:rPr>
          <w:noProof/>
        </w:rPr>
        <w:t>(Sato, Kamiyama et al. 2006, Xu, Wolters-Arts et al. 2017, Jiang, Lahlali et al. 2019, Poudyal, Rosenqvist et al. 2019)</w:t>
      </w:r>
      <w:r>
        <w:fldChar w:fldCharType="end"/>
      </w:r>
      <w:r>
        <w:t xml:space="preserve">. </w:t>
      </w:r>
    </w:p>
    <w:p w14:paraId="6F0202D5" w14:textId="71D0C45D" w:rsidR="00D747C0" w:rsidRDefault="00DF7652" w:rsidP="00DF7652">
      <w:pPr>
        <w:pStyle w:val="BodyDoubleSpace05FirstLine"/>
        <w:rPr>
          <w:highlight w:val="yellow"/>
        </w:rPr>
      </w:pPr>
      <w:r w:rsidRPr="009B392D">
        <w:rPr>
          <w:highlight w:val="yellow"/>
        </w:rPr>
        <w:t>Differences in phenotype strictly due to environmental change suggests that phenotypic</w:t>
      </w:r>
      <w:r w:rsidR="00E44A74">
        <w:rPr>
          <w:highlight w:val="yellow"/>
        </w:rPr>
        <w:t xml:space="preserve"> </w:t>
      </w:r>
      <w:r w:rsidRPr="009B392D">
        <w:rPr>
          <w:highlight w:val="yellow"/>
        </w:rPr>
        <w:t xml:space="preserve">plasticity accounts for some of the variation in reproductive traits within this species. Since these traits are tied to fitness, environment could obscure evolutionary responses </w:t>
      </w:r>
      <w:r w:rsidR="00D747C0">
        <w:rPr>
          <w:highlight w:val="yellow"/>
        </w:rPr>
        <w:t xml:space="preserve">coupled with </w:t>
      </w:r>
      <w:r w:rsidRPr="009B392D">
        <w:rPr>
          <w:highlight w:val="yellow"/>
        </w:rPr>
        <w:t xml:space="preserve">natural selection by effectively decreasing the additive genetic variance in reproductive traits. </w:t>
      </w:r>
      <w:r w:rsidRPr="009B392D">
        <w:rPr>
          <w:highlight w:val="yellow"/>
        </w:rPr>
        <w:lastRenderedPageBreak/>
        <w:t xml:space="preserve">Phenotypic plasticity can partially dissociate genotype from phenotype through molecular mechanisms such as histone modification or regulation of transcription factors </w:t>
      </w:r>
      <w:r w:rsidRPr="009B392D">
        <w:rPr>
          <w:highlight w:val="yellow"/>
        </w:rPr>
        <w:fldChar w:fldCharType="begin"/>
      </w:r>
      <w:r w:rsidRPr="009B392D">
        <w:rPr>
          <w:highlight w:val="yellow"/>
        </w:rPr>
        <w:instrText xml:space="preserve"> ADDIN EN.CITE &lt;EndNote&gt;&lt;Cite&gt;&lt;Author&gt;Nicotra&lt;/Author&gt;&lt;Year&gt;2010&lt;/Year&gt;&lt;IDText&gt;Plant phenotypic plasticity in a changing climate&lt;/IDText&gt;&lt;DisplayText&gt;(Nicotra, Atkin et al. 2010)&lt;/DisplayText&gt;&lt;record&gt;&lt;keywords&gt;&lt;keyword&gt;Adaptation, Physiological&lt;/keyword&gt;&lt;keyword&gt;Biological and medical sciences&lt;/keyword&gt;&lt;keyword&gt;Climate Change&lt;/keyword&gt;&lt;keyword&gt;Flowers - physiology&lt;/keyword&gt;&lt;keyword&gt;Fundamental and applied biological sciences. Psychology&lt;/keyword&gt;&lt;keyword&gt;Plant Physiological Phenomena&lt;/keyword&gt;&lt;keyword&gt;Plants - genetics&lt;/keyword&gt;&lt;keyword&gt;Seeds - physiology&lt;/keyword&gt;&lt;/keywords&gt;&lt;isbn&gt;1360-1385&lt;/isbn&gt;&lt;titles&gt;&lt;title&gt;Plant phenotypic plasticity in a changing climate&lt;/title&gt;&lt;secondary-title&gt;Trends in plant science&lt;/secondary-title&gt;&lt;/titles&gt;&lt;pages&gt;684-692&lt;/pages&gt;&lt;number&gt;12&lt;/number&gt;&lt;contributors&gt;&lt;authors&gt;&lt;author&gt;Nicotra, A. B.&lt;/author&gt;&lt;author&gt;Atkin, O. K.&lt;/author&gt;&lt;author&gt;Bonser, S. P.&lt;/author&gt;&lt;author&gt;Davidson, A. M.&lt;/author&gt;&lt;author&gt;Finnegan, E. J.&lt;/author&gt;&lt;author&gt;Mathesius, U.&lt;/author&gt;&lt;author&gt;Poot, P.&lt;/author&gt;&lt;author&gt;Purugganan, M. D.&lt;/author&gt;&lt;author&gt;Richards, C. L.&lt;/author&gt;&lt;author&gt;Valladares, F.&lt;/author&gt;&lt;author&gt;van Kleunen, M.&lt;/author&gt;&lt;/authors&gt;&lt;/contributors&gt;&lt;added-date format="utc"&gt;1633955085&lt;/added-date&gt;&lt;pub-location&gt;Kidlington&lt;/pub-location&gt;&lt;ref-type name="Journal Article"&gt;17&lt;/ref-type&gt;&lt;dates&gt;&lt;year&gt;2010&lt;/year&gt;&lt;/dates&gt;&lt;rec-number&gt;117&lt;/rec-number&gt;&lt;publisher&gt;Elsevier Ltd&lt;/publisher&gt;&lt;last-updated-date format="utc"&gt;1633955100&lt;/last-updated-date&gt;&lt;electronic-resource-num&gt;10.1016/j.tplants.2010.09.008&lt;/electronic-resource-num&gt;&lt;volume&gt;15&lt;/volume&gt;&lt;/record&gt;&lt;/Cite&gt;&lt;/EndNote&gt;</w:instrText>
      </w:r>
      <w:r w:rsidRPr="009B392D">
        <w:rPr>
          <w:highlight w:val="yellow"/>
        </w:rPr>
        <w:fldChar w:fldCharType="separate"/>
      </w:r>
      <w:r w:rsidRPr="009B392D">
        <w:rPr>
          <w:noProof/>
          <w:highlight w:val="yellow"/>
        </w:rPr>
        <w:t>(Nicotra, Atkin et al. 2010)</w:t>
      </w:r>
      <w:r w:rsidRPr="009B392D">
        <w:rPr>
          <w:highlight w:val="yellow"/>
        </w:rPr>
        <w:fldChar w:fldCharType="end"/>
      </w:r>
      <w:r w:rsidRPr="009B392D">
        <w:rPr>
          <w:highlight w:val="yellow"/>
        </w:rPr>
        <w:t xml:space="preserve">. </w:t>
      </w:r>
      <w:r w:rsidR="00D747C0">
        <w:rPr>
          <w:highlight w:val="yellow"/>
        </w:rPr>
        <w:t xml:space="preserve">Regarding climate change specifically, phenotypic plasticity can be disadvantageous by decoupling the effect of environmental conditions on survival and reproduction of a particular genotype, thereby disrupting evolutionary tracking of the climate. </w:t>
      </w:r>
    </w:p>
    <w:p w14:paraId="287AEC11" w14:textId="591BA3B8" w:rsidR="00DF7652" w:rsidRDefault="00103DB1" w:rsidP="00DF7652">
      <w:pPr>
        <w:pStyle w:val="BodyDoubleSpace05FirstLine"/>
      </w:pPr>
      <w:r>
        <w:rPr>
          <w:highlight w:val="yellow"/>
        </w:rPr>
        <w:t>On the other hand</w:t>
      </w:r>
      <w:r w:rsidR="00DF7652" w:rsidRPr="009B392D">
        <w:rPr>
          <w:highlight w:val="yellow"/>
        </w:rPr>
        <w:t xml:space="preserve">, phenotypic plasticity itself can be an adaptive trait </w:t>
      </w:r>
      <w:r w:rsidR="00DF7652" w:rsidRPr="009B392D">
        <w:rPr>
          <w:highlight w:val="yellow"/>
        </w:rPr>
        <w:fldChar w:fldCharType="begin"/>
      </w:r>
      <w:r w:rsidR="00DF7652" w:rsidRPr="009B392D">
        <w:rPr>
          <w:highlight w:val="yellow"/>
        </w:rPr>
        <w:instrText xml:space="preserve"> ADDIN EN.CITE &lt;EndNote&gt;&lt;Cite&gt;&lt;Author&gt;Schlichting&lt;/Author&gt;&lt;Year&gt;1986&lt;/Year&gt;&lt;IDText&gt;The Evolution of Phenotypic Plasticity in Plants&lt;/IDText&gt;&lt;DisplayText&gt;(Schlichting 1986)&lt;/DisplayText&gt;&lt;record&gt;&lt;isbn&gt;0066-4162&lt;/isbn&gt;&lt;titles&gt;&lt;title&gt;The Evolution of Phenotypic Plasticity in Plants&lt;/title&gt;&lt;secondary-title&gt;Annual review of ecology and systematics&lt;/secondary-title&gt;&lt;/titles&gt;&lt;pages&gt;667-693&lt;/pages&gt;&lt;number&gt;1&lt;/number&gt;&lt;contributors&gt;&lt;authors&gt;&lt;author&gt;Schlichting, C.&lt;/author&gt;&lt;/authors&gt;&lt;/contributors&gt;&lt;added-date format="utc"&gt;1633955268&lt;/added-date&gt;&lt;ref-type name="Journal Article"&gt;17&lt;/ref-type&gt;&lt;dates&gt;&lt;year&gt;1986&lt;/year&gt;&lt;/dates&gt;&lt;rec-number&gt;119&lt;/rec-number&gt;&lt;last-updated-date format="utc"&gt;1633955286&lt;/last-updated-date&gt;&lt;electronic-resource-num&gt;10.1146/annurev.ecolsys.17.1.667&lt;/electronic-resource-num&gt;&lt;volume&gt;17&lt;/volume&gt;&lt;/record&gt;&lt;/Cite&gt;&lt;/EndNote&gt;</w:instrText>
      </w:r>
      <w:r w:rsidR="00DF7652" w:rsidRPr="009B392D">
        <w:rPr>
          <w:highlight w:val="yellow"/>
        </w:rPr>
        <w:fldChar w:fldCharType="separate"/>
      </w:r>
      <w:r w:rsidR="00DF7652" w:rsidRPr="009B392D">
        <w:rPr>
          <w:noProof/>
          <w:highlight w:val="yellow"/>
        </w:rPr>
        <w:t>(Schlichting 1986)</w:t>
      </w:r>
      <w:r w:rsidR="00DF7652" w:rsidRPr="009B392D">
        <w:rPr>
          <w:highlight w:val="yellow"/>
        </w:rPr>
        <w:fldChar w:fldCharType="end"/>
      </w:r>
      <w:r w:rsidR="00DF7652" w:rsidRPr="009B392D">
        <w:rPr>
          <w:highlight w:val="yellow"/>
        </w:rPr>
        <w:t xml:space="preserve">. Molina-Montenegro and Naya </w:t>
      </w:r>
      <w:r w:rsidR="00DF7652" w:rsidRPr="009B392D">
        <w:rPr>
          <w:highlight w:val="yellow"/>
        </w:rPr>
        <w:fldChar w:fldCharType="begin"/>
      </w:r>
      <w:r w:rsidR="00DF7652" w:rsidRPr="009B392D">
        <w:rPr>
          <w:highlight w:val="yellow"/>
        </w:rPr>
        <w:instrText xml:space="preserve"> ADDIN EN.CITE &lt;EndNote&gt;&lt;Cite ExcludeAuth="1"&gt;&lt;Author&gt;Molina-Montenegro&lt;/Author&gt;&lt;Year&gt;2012&lt;/Year&gt;&lt;IDText&gt;Latitudinal Patterns in Phenotypic Plasticity and Fitness-Related Traits: Assessing the Climatic Variability Hypothesis (CVH) with an Invasive Plant Species&lt;/IDText&gt;&lt;DisplayText&gt;(2012)&lt;/DisplayText&gt;&lt;record&gt;&lt;dates&gt;&lt;pub-dates&gt;&lt;date&gt;2012-10-22&lt;/date&gt;&lt;/pub-dates&gt;&lt;year&gt;2012&lt;/year&gt;&lt;/dates&gt;&lt;urls&gt;&lt;related-urls&gt;&lt;url&gt;https://journals.plos.org/plosone/article/file?id=10.1371/journal.pone.0047620&amp;amp;type=printable&lt;/url&gt;&lt;/related-urls&gt;&lt;/urls&gt;&lt;isbn&gt;1932-6203&lt;/isbn&gt;&lt;titles&gt;&lt;title&gt;Latitudinal Patterns in Phenotypic Plasticity and Fitness-Related Traits: Assessing the Climatic Variability Hypothesis (CVH) with an Invasive Plant Species&lt;/title&gt;&lt;secondary-title&gt;PLoS ONE&lt;/secondary-title&gt;&lt;/titles&gt;&lt;pages&gt;e47620&lt;/pages&gt;&lt;number&gt;10&lt;/number&gt;&lt;access-date&gt;2021-10-05T23:32:53&lt;/access-date&gt;&lt;contributors&gt;&lt;authors&gt;&lt;author&gt;Molina-Montenegro, Marco A.&lt;/author&gt;&lt;author&gt;Naya, Daniel E.&lt;/author&gt;&lt;/authors&gt;&lt;/contributors&gt;&lt;added-date format="utc"&gt;1633476841&lt;/added-date&gt;&lt;ref-type name="Journal Article"&gt;17&lt;/ref-type&gt;&lt;rec-number&gt;109&lt;/rec-number&gt;&lt;publisher&gt;Public Library of Science (PLoS)&lt;/publisher&gt;&lt;last-updated-date format="utc"&gt;1633476842&lt;/last-updated-date&gt;&lt;electronic-resource-num&gt;10.1371/journal.pone.0047620&lt;/electronic-resource-num&gt;&lt;volume&gt;7&lt;/volume&gt;&lt;/record&gt;&lt;/Cite&gt;&lt;/EndNote&gt;</w:instrText>
      </w:r>
      <w:r w:rsidR="00DF7652" w:rsidRPr="009B392D">
        <w:rPr>
          <w:highlight w:val="yellow"/>
        </w:rPr>
        <w:fldChar w:fldCharType="separate"/>
      </w:r>
      <w:r w:rsidR="00DF7652" w:rsidRPr="009B392D">
        <w:rPr>
          <w:noProof/>
          <w:highlight w:val="yellow"/>
        </w:rPr>
        <w:t>(2012)</w:t>
      </w:r>
      <w:r w:rsidR="00DF7652" w:rsidRPr="009B392D">
        <w:rPr>
          <w:highlight w:val="yellow"/>
        </w:rPr>
        <w:fldChar w:fldCharType="end"/>
      </w:r>
      <w:r w:rsidR="00DF7652" w:rsidRPr="009B392D">
        <w:rPr>
          <w:highlight w:val="yellow"/>
        </w:rPr>
        <w:t xml:space="preserve"> found that phenotypic plasticity of several traits increased in populations </w:t>
      </w:r>
      <w:r>
        <w:rPr>
          <w:highlight w:val="yellow"/>
        </w:rPr>
        <w:t>with</w:t>
      </w:r>
      <w:r w:rsidR="00DF7652" w:rsidRPr="009B392D">
        <w:rPr>
          <w:highlight w:val="yellow"/>
        </w:rPr>
        <w:t xml:space="preserve"> latitude of origin. The increase in plasticity with latitude was justified by the authors using the climate variability hypothesis, which states that organisms have higher levels of phenotypic plasticity in locations with more variable conditions </w:t>
      </w:r>
      <w:r w:rsidR="00DF7652" w:rsidRPr="009B392D">
        <w:rPr>
          <w:highlight w:val="yellow"/>
        </w:rPr>
        <w:fldChar w:fldCharType="begin"/>
      </w:r>
      <w:r w:rsidR="00DF7652" w:rsidRPr="009B392D">
        <w:rPr>
          <w:highlight w:val="yellow"/>
        </w:rPr>
        <w:instrText xml:space="preserve"> ADDIN EN.CITE &lt;EndNote&gt;&lt;Cite&gt;&lt;Author&gt;Janzen&lt;/Author&gt;&lt;Year&gt;1967&lt;/Year&gt;&lt;IDText&gt;Why Mountain Passes are Higher in the Tropics&lt;/IDText&gt;&lt;DisplayText&gt;(Janzen 1967, Schlichting 1986)&lt;/DisplayText&gt;&lt;record&gt;&lt;keywords&gt;&lt;keyword&gt;Climate models&lt;/keyword&gt;&lt;keyword&gt;Dry seasons&lt;/keyword&gt;&lt;keyword&gt;Fall lines&lt;/keyword&gt;&lt;keyword&gt;Habitats&lt;/keyword&gt;&lt;keyword&gt;Mathematical maxima&lt;/keyword&gt;&lt;keyword&gt;Mathematical minima&lt;/keyword&gt;&lt;keyword&gt;Rainy seasons&lt;/keyword&gt;&lt;keyword&gt;Temperature&lt;/keyword&gt;&lt;keyword&gt;Tropical climates&lt;/keyword&gt;&lt;keyword&gt;Weather&lt;/keyword&gt;&lt;/keywords&gt;&lt;isbn&gt;0003-0147&lt;/isbn&gt;&lt;titles&gt;&lt;title&gt;Why Mountain Passes are Higher in the Tropics&lt;/title&gt;&lt;secondary-title&gt;The American naturalist&lt;/secondary-title&gt;&lt;/titles&gt;&lt;pages&gt;233-249&lt;/pages&gt;&lt;number&gt;919&lt;/number&gt;&lt;contributors&gt;&lt;authors&gt;&lt;author&gt;Janzen, Daniel H.&lt;/author&gt;&lt;/authors&gt;&lt;/contributors&gt;&lt;added-date format="utc"&gt;1636643514&lt;/added-date&gt;&lt;pub-location&gt;Salem, Mass&lt;/pub-location&gt;&lt;ref-type name="Journal Article"&gt;17&lt;/ref-type&gt;&lt;dates&gt;&lt;year&gt;1967&lt;/year&gt;&lt;/dates&gt;&lt;rec-number&gt;152&lt;/rec-number&gt;&lt;publisher&gt;Science Press&lt;/publisher&gt;&lt;last-updated-date format="utc"&gt;1636643536&lt;/last-updated-date&gt;&lt;electronic-resource-num&gt;10.1086/282487&lt;/electronic-resource-num&gt;&lt;volume&gt;101&lt;/volume&gt;&lt;/record&gt;&lt;/Cite&gt;&lt;Cite&gt;&lt;Author&gt;Schlichting&lt;/Author&gt;&lt;Year&gt;1986&lt;/Year&gt;&lt;IDText&gt;The Evolution of Phenotypic Plasticity in Plants&lt;/IDText&gt;&lt;record&gt;&lt;isbn&gt;0066-4162&lt;/isbn&gt;&lt;titles&gt;&lt;title&gt;The Evolution of Phenotypic Plasticity in Plants&lt;/title&gt;&lt;secondary-title&gt;Annual review of ecology and systematics&lt;/secondary-title&gt;&lt;/titles&gt;&lt;pages&gt;667-693&lt;/pages&gt;&lt;number&gt;1&lt;/number&gt;&lt;contributors&gt;&lt;authors&gt;&lt;author&gt;Schlichting, C.&lt;/author&gt;&lt;/authors&gt;&lt;/contributors&gt;&lt;added-date format="utc"&gt;1633955268&lt;/added-date&gt;&lt;ref-type name="Journal Article"&gt;17&lt;/ref-type&gt;&lt;dates&gt;&lt;year&gt;1986&lt;/year&gt;&lt;/dates&gt;&lt;rec-number&gt;119&lt;/rec-number&gt;&lt;last-updated-date format="utc"&gt;1633955286&lt;/last-updated-date&gt;&lt;electronic-resource-num&gt;10.1146/annurev.ecolsys.17.1.667&lt;/electronic-resource-num&gt;&lt;volume&gt;17&lt;/volume&gt;&lt;/record&gt;&lt;/Cite&gt;&lt;/EndNote&gt;</w:instrText>
      </w:r>
      <w:r w:rsidR="00DF7652" w:rsidRPr="009B392D">
        <w:rPr>
          <w:highlight w:val="yellow"/>
        </w:rPr>
        <w:fldChar w:fldCharType="separate"/>
      </w:r>
      <w:r w:rsidR="00DF7652" w:rsidRPr="009B392D">
        <w:rPr>
          <w:noProof/>
          <w:highlight w:val="yellow"/>
        </w:rPr>
        <w:t>(Janzen 1967, Schlichting 1986)</w:t>
      </w:r>
      <w:r w:rsidR="00DF7652" w:rsidRPr="009B392D">
        <w:rPr>
          <w:highlight w:val="yellow"/>
        </w:rPr>
        <w:fldChar w:fldCharType="end"/>
      </w:r>
      <w:r w:rsidR="00DF7652" w:rsidRPr="009B392D">
        <w:rPr>
          <w:highlight w:val="yellow"/>
        </w:rPr>
        <w:t>. Since environmental conditions are rapidly changing, increased phenotypic plasticity may be advantageous</w:t>
      </w:r>
      <w:r w:rsidR="00DE694B">
        <w:rPr>
          <w:highlight w:val="yellow"/>
        </w:rPr>
        <w:t xml:space="preserve"> by allowing individuals in a population to acclimate to a larger range of conditions and persist</w:t>
      </w:r>
      <w:r w:rsidR="00D747C0">
        <w:rPr>
          <w:highlight w:val="yellow"/>
        </w:rPr>
        <w:t xml:space="preserve"> in inconsistent and potentially unfavorable conditions</w:t>
      </w:r>
      <w:r w:rsidR="00DE694B">
        <w:rPr>
          <w:highlight w:val="yellow"/>
        </w:rPr>
        <w:t xml:space="preserve">. </w:t>
      </w:r>
      <w:r w:rsidR="00DF7652" w:rsidRPr="009B392D">
        <w:rPr>
          <w:highlight w:val="yellow"/>
        </w:rPr>
        <w:t xml:space="preserve">We were interested in gene x environment interactions in </w:t>
      </w:r>
      <w:r w:rsidR="00DF7652" w:rsidRPr="009B392D">
        <w:rPr>
          <w:i/>
          <w:iCs/>
          <w:highlight w:val="yellow"/>
        </w:rPr>
        <w:t xml:space="preserve">Solanum </w:t>
      </w:r>
      <w:proofErr w:type="spellStart"/>
      <w:r w:rsidR="00DF7652" w:rsidRPr="009B392D">
        <w:rPr>
          <w:i/>
          <w:iCs/>
          <w:highlight w:val="yellow"/>
        </w:rPr>
        <w:t>carolinense</w:t>
      </w:r>
      <w:proofErr w:type="spellEnd"/>
      <w:r w:rsidR="00DF7652" w:rsidRPr="009B392D">
        <w:rPr>
          <w:i/>
          <w:iCs/>
          <w:highlight w:val="yellow"/>
        </w:rPr>
        <w:t xml:space="preserve"> </w:t>
      </w:r>
      <w:r w:rsidR="00DF7652" w:rsidRPr="009B392D">
        <w:rPr>
          <w:highlight w:val="yellow"/>
        </w:rPr>
        <w:t>plants</w:t>
      </w:r>
      <w:r w:rsidR="00DF7652">
        <w:rPr>
          <w:highlight w:val="yellow"/>
        </w:rPr>
        <w:t xml:space="preserve">, </w:t>
      </w:r>
      <w:r>
        <w:rPr>
          <w:highlight w:val="yellow"/>
        </w:rPr>
        <w:t xml:space="preserve">and thus examined the </w:t>
      </w:r>
      <w:r w:rsidR="00DF7652">
        <w:rPr>
          <w:highlight w:val="yellow"/>
        </w:rPr>
        <w:t>interaction of the treatment and region of origin</w:t>
      </w:r>
      <w:r w:rsidR="00DF7652" w:rsidRPr="009B392D">
        <w:rPr>
          <w:highlight w:val="yellow"/>
        </w:rPr>
        <w:t>.</w:t>
      </w:r>
    </w:p>
    <w:p w14:paraId="3AD2C5CB" w14:textId="3DA61683" w:rsidR="008656F2" w:rsidRDefault="00103DB1" w:rsidP="00E44A74">
      <w:pPr>
        <w:pStyle w:val="BodyDoubleSpace05FirstLine"/>
        <w:rPr>
          <w:b/>
          <w:bCs/>
          <w:sz w:val="32"/>
          <w:szCs w:val="28"/>
        </w:rPr>
      </w:pPr>
      <w:r>
        <w:t>There were significant interactions between treatment and region for style plus stigma and anther length and the counts for ovule, unfertilized ovules, and aborted seeds. Style plus stigma and anther length responded similarly to heat in both the northern and southern populations. However, northern plants did respond more dramatically</w:t>
      </w:r>
      <w:r w:rsidR="00E44A74">
        <w:t xml:space="preserve"> (increased slope) than southern plants, which aligns with our expectations of higher heat sensitivity in northern plants. Interestingly, the number of ovules and unfertilized ovules increased noticeably in heat for plants from southern populations but not in northern plants. Northern plants did however have </w:t>
      </w:r>
      <w:r w:rsidR="00E44A74">
        <w:lastRenderedPageBreak/>
        <w:t xml:space="preserve">increased seed abortion in heat, relative to southern plants. </w:t>
      </w:r>
      <w:r w:rsidR="00E44A74" w:rsidRPr="00874A12">
        <w:rPr>
          <w:highlight w:val="cyan"/>
        </w:rPr>
        <w:t>ANY SOURCES WHERE HEAT INCREASES OVULE NUMBER??</w:t>
      </w:r>
    </w:p>
    <w:p w14:paraId="42FAE126" w14:textId="77777777" w:rsidR="008656F2" w:rsidRDefault="008656F2" w:rsidP="008656F2">
      <w:pPr>
        <w:pStyle w:val="GS2"/>
      </w:pPr>
      <w:bookmarkStart w:id="12" w:name="_Toc107827666"/>
      <w:r>
        <w:t>Conclusions</w:t>
      </w:r>
      <w:bookmarkEnd w:id="12"/>
    </w:p>
    <w:p w14:paraId="1BBD0F83" w14:textId="619C49EB" w:rsidR="00AC7AEE" w:rsidRDefault="008656F2" w:rsidP="008656F2">
      <w:pPr>
        <w:pStyle w:val="BodyDoubleSpace05FirstLine"/>
      </w:pPr>
      <w:r>
        <w:t>Overall, our results indicate tha</w:t>
      </w:r>
      <w:r w:rsidR="00AC7AEE">
        <w:t xml:space="preserve">t temperature tolerance varies for </w:t>
      </w:r>
      <w:r w:rsidR="00AC7AEE">
        <w:rPr>
          <w:i/>
          <w:iCs/>
        </w:rPr>
        <w:t xml:space="preserve">Solanum </w:t>
      </w:r>
      <w:proofErr w:type="spellStart"/>
      <w:r w:rsidR="00AC7AEE">
        <w:rPr>
          <w:i/>
          <w:iCs/>
        </w:rPr>
        <w:t>carolinence</w:t>
      </w:r>
      <w:proofErr w:type="spellEnd"/>
      <w:r w:rsidR="00AC7AEE">
        <w:rPr>
          <w:i/>
          <w:iCs/>
        </w:rPr>
        <w:t xml:space="preserve"> </w:t>
      </w:r>
      <w:r w:rsidR="00AC7AEE">
        <w:t xml:space="preserve">populations along the northwestern and southwestern range edges. </w:t>
      </w:r>
      <w:r w:rsidR="00235B1F">
        <w:t xml:space="preserve">We did find some evidence of local adaptation in </w:t>
      </w:r>
      <w:proofErr w:type="spellStart"/>
      <w:r w:rsidR="00235B1F">
        <w:t>sporophytic</w:t>
      </w:r>
      <w:proofErr w:type="spellEnd"/>
      <w:r w:rsidR="00235B1F">
        <w:t xml:space="preserve"> traits, suggesting that northern plants are more robust to extreme temperatures on </w:t>
      </w:r>
      <w:r w:rsidR="00F61F29">
        <w:t>both</w:t>
      </w:r>
      <w:r w:rsidR="00235B1F">
        <w:t xml:space="preserve"> end</w:t>
      </w:r>
      <w:r w:rsidR="00F61F29">
        <w:t>s</w:t>
      </w:r>
      <w:r w:rsidR="00235B1F">
        <w:t xml:space="preserve"> of the spectrum. However, in the gametophyte, the responses of northern plants to extreme heat may not be adaptive. We found evidence suggesting that southern plants avoid pollen germination in high temperatures by increasing the proportion of backup to active pollen. </w:t>
      </w:r>
      <w:r w:rsidR="00AC7AEE">
        <w:t xml:space="preserve">While these ideas were not explored in their entirety here, we believe that this is the first study that has found </w:t>
      </w:r>
      <w:r w:rsidR="0039102B">
        <w:t xml:space="preserve">evidence for </w:t>
      </w:r>
      <w:r w:rsidR="00AC7AEE">
        <w:t>the two-pollen type model in a wild species.</w:t>
      </w:r>
      <w:r w:rsidR="00AC7AEE" w:rsidRPr="00AC7AEE">
        <w:t xml:space="preserve"> </w:t>
      </w:r>
    </w:p>
    <w:p w14:paraId="468E9790" w14:textId="6BD5A3A1" w:rsidR="00F61F29" w:rsidRDefault="00AC7AEE" w:rsidP="00AC7AEE">
      <w:pPr>
        <w:pStyle w:val="BodyDoubleSpace05FirstLine"/>
      </w:pPr>
      <w:r>
        <w:t xml:space="preserve">Environmental conditions associated with likely climate change scenarios in the two regions (moderate temperature increases) affect reproductive traits and processes in </w:t>
      </w:r>
      <w:r>
        <w:rPr>
          <w:i/>
          <w:iCs/>
        </w:rPr>
        <w:t xml:space="preserve">Solanum </w:t>
      </w:r>
      <w:proofErr w:type="spellStart"/>
      <w:r>
        <w:rPr>
          <w:i/>
          <w:iCs/>
        </w:rPr>
        <w:t>carolinense</w:t>
      </w:r>
      <w:proofErr w:type="spellEnd"/>
      <w:r>
        <w:rPr>
          <w:i/>
          <w:iCs/>
        </w:rPr>
        <w:t xml:space="preserve"> </w:t>
      </w:r>
      <w:r>
        <w:t xml:space="preserve">and ultimately fitness. </w:t>
      </w:r>
      <w:r w:rsidR="008656F2" w:rsidRPr="00D327DD">
        <w:t xml:space="preserve">Our findings imply that as temperatures rise, success of sexual reproduction may decline in this species and potentially others. </w:t>
      </w:r>
      <w:r w:rsidRPr="00D327DD">
        <w:t>We found that</w:t>
      </w:r>
      <w:r w:rsidR="008656F2" w:rsidRPr="00D327DD">
        <w:t xml:space="preserve"> </w:t>
      </w:r>
      <w:r w:rsidRPr="00D327DD">
        <w:t>development and fertilization</w:t>
      </w:r>
      <w:r w:rsidR="00D327DD" w:rsidRPr="00D327DD">
        <w:t xml:space="preserve"> </w:t>
      </w:r>
      <w:r w:rsidRPr="00D327DD">
        <w:t>in moderate heat</w:t>
      </w:r>
      <w:r w:rsidR="008656F2" w:rsidRPr="00D327DD">
        <w:t xml:space="preserve"> directly influences fitness, </w:t>
      </w:r>
      <w:r w:rsidR="00D327DD" w:rsidRPr="00D327DD">
        <w:t xml:space="preserve">which has the potential to shift allele frequencies in a population toward thermotolerant phenotypes. However, we also found that populations, specifically from different regions, vary in their responses to heat, indicating that phenotypic plasticity could add another dimension to the question of how plants will respond to novel temperature regimes. </w:t>
      </w:r>
      <w:r w:rsidR="008656F2">
        <w:t>Understanding the sources of variation driving responses to environmental change is important in predicting how and if species will persist in this rapidly changing world.</w:t>
      </w:r>
      <w:r w:rsidR="00F61F29" w:rsidRPr="00F61F29">
        <w:t xml:space="preserve"> </w:t>
      </w:r>
    </w:p>
    <w:p w14:paraId="61E6193B" w14:textId="04E7FAA2" w:rsidR="008656F2" w:rsidRDefault="008656F2" w:rsidP="008656F2"/>
    <w:p w14:paraId="5286DBC3" w14:textId="77777777" w:rsidR="00D327DD" w:rsidRDefault="00D327DD" w:rsidP="008656F2"/>
    <w:p w14:paraId="06BB120C" w14:textId="494C48FF" w:rsidR="002A0363" w:rsidRPr="00F61F29" w:rsidRDefault="00F61F29" w:rsidP="00F61F29">
      <w:pPr>
        <w:pStyle w:val="BodyDoubleSpace05FirstLine"/>
        <w:ind w:firstLine="0"/>
        <w:rPr>
          <w:b/>
          <w:bCs/>
        </w:rPr>
      </w:pPr>
      <w:r>
        <w:rPr>
          <w:b/>
          <w:bCs/>
        </w:rPr>
        <w:lastRenderedPageBreak/>
        <w:t>References</w:t>
      </w:r>
    </w:p>
    <w:p w14:paraId="187EA81E" w14:textId="77777777" w:rsidR="002D59BF" w:rsidRPr="002D59BF" w:rsidRDefault="002A0363" w:rsidP="002D59BF">
      <w:pPr>
        <w:pStyle w:val="EndNoteBibliography"/>
        <w:spacing w:after="0"/>
      </w:pPr>
      <w:r>
        <w:fldChar w:fldCharType="begin"/>
      </w:r>
      <w:r>
        <w:instrText xml:space="preserve"> ADDIN EN.REFLIST </w:instrText>
      </w:r>
      <w:r>
        <w:fldChar w:fldCharType="separate"/>
      </w:r>
      <w:r w:rsidR="002D59BF" w:rsidRPr="002D59BF">
        <w:t xml:space="preserve">Barrett, S. C. H. (2015). "Influences of clonality on plant sexual reproduction." </w:t>
      </w:r>
      <w:r w:rsidR="002D59BF" w:rsidRPr="002D59BF">
        <w:rPr>
          <w:u w:val="single"/>
        </w:rPr>
        <w:t>Proceedings of the National Academy of Sciences - PNAS</w:t>
      </w:r>
      <w:r w:rsidR="002D59BF" w:rsidRPr="002D59BF">
        <w:t xml:space="preserve"> </w:t>
      </w:r>
      <w:r w:rsidR="002D59BF" w:rsidRPr="002D59BF">
        <w:rPr>
          <w:b/>
        </w:rPr>
        <w:t>112</w:t>
      </w:r>
      <w:r w:rsidR="002D59BF" w:rsidRPr="002D59BF">
        <w:t>(29): 8859-8866.</w:t>
      </w:r>
    </w:p>
    <w:p w14:paraId="31ABF320" w14:textId="77777777" w:rsidR="002D59BF" w:rsidRPr="002D59BF" w:rsidRDefault="002D59BF" w:rsidP="002D59BF">
      <w:pPr>
        <w:pStyle w:val="EndNoteBibliography"/>
        <w:spacing w:after="0"/>
      </w:pPr>
      <w:r w:rsidRPr="002D59BF">
        <w:t xml:space="preserve">Bates, D., M. Mächler, B. Bolker and S. Walker (2014). "Fitting Linear Mixed-Effects Models using lme4." </w:t>
      </w:r>
      <w:r w:rsidRPr="002D59BF">
        <w:rPr>
          <w:u w:val="single"/>
        </w:rPr>
        <w:t>arXiv pre-print server</w:t>
      </w:r>
      <w:r w:rsidRPr="002D59BF">
        <w:t>.</w:t>
      </w:r>
    </w:p>
    <w:p w14:paraId="4C3DDC1F" w14:textId="77777777" w:rsidR="002D59BF" w:rsidRPr="002D59BF" w:rsidRDefault="002D59BF" w:rsidP="002D59BF">
      <w:pPr>
        <w:pStyle w:val="EndNoteBibliography"/>
        <w:spacing w:after="0"/>
      </w:pPr>
      <w:r w:rsidRPr="002D59BF">
        <w:t xml:space="preserve">Beaudry, F. E. G., J. L. Rifkin, S. C. H. Barrett and S. I. Wright (2020). "Evolutionary Genomics of Plant Gametophytic Selection." </w:t>
      </w:r>
      <w:r w:rsidRPr="002D59BF">
        <w:rPr>
          <w:u w:val="single"/>
        </w:rPr>
        <w:t>Plant Communications</w:t>
      </w:r>
      <w:r w:rsidRPr="002D59BF">
        <w:t xml:space="preserve"> </w:t>
      </w:r>
      <w:r w:rsidRPr="002D59BF">
        <w:rPr>
          <w:b/>
        </w:rPr>
        <w:t>1</w:t>
      </w:r>
      <w:r w:rsidRPr="002D59BF">
        <w:t>(6): 100115-100115.</w:t>
      </w:r>
    </w:p>
    <w:p w14:paraId="45CF2FF9" w14:textId="77777777" w:rsidR="002D59BF" w:rsidRPr="002D59BF" w:rsidRDefault="002D59BF" w:rsidP="002D59BF">
      <w:pPr>
        <w:pStyle w:val="EndNoteBibliography"/>
        <w:spacing w:after="0"/>
      </w:pPr>
      <w:r w:rsidRPr="002D59BF">
        <w:t xml:space="preserve">Charles, W. B. and R. E. Harris (1972). "TOMATO FRUIT-SET AT HIGH AND LOW-TEMPERATURES." </w:t>
      </w:r>
      <w:r w:rsidRPr="002D59BF">
        <w:rPr>
          <w:u w:val="single"/>
        </w:rPr>
        <w:t>Canadian journal of plant science.</w:t>
      </w:r>
      <w:r w:rsidRPr="002D59BF">
        <w:t xml:space="preserve"> </w:t>
      </w:r>
      <w:r w:rsidRPr="002D59BF">
        <w:rPr>
          <w:b/>
        </w:rPr>
        <w:t>52</w:t>
      </w:r>
      <w:r w:rsidRPr="002D59BF">
        <w:t>(4): 497-506.</w:t>
      </w:r>
    </w:p>
    <w:p w14:paraId="425FDBA3" w14:textId="77777777" w:rsidR="002D59BF" w:rsidRPr="002D59BF" w:rsidRDefault="002D59BF" w:rsidP="002D59BF">
      <w:pPr>
        <w:pStyle w:val="EndNoteBibliography"/>
        <w:spacing w:after="0"/>
      </w:pPr>
      <w:r w:rsidRPr="002D59BF">
        <w:t xml:space="preserve">Cipollini, M. L. and D. J. Levey (1997). "Why are Some Fruits Toxic? Glycoalkaloids in Solanum and Fruit Choice by Vertebrates." </w:t>
      </w:r>
      <w:r w:rsidRPr="002D59BF">
        <w:rPr>
          <w:u w:val="single"/>
        </w:rPr>
        <w:t>Ecology (Durham)</w:t>
      </w:r>
      <w:r w:rsidRPr="002D59BF">
        <w:t xml:space="preserve"> </w:t>
      </w:r>
      <w:r w:rsidRPr="002D59BF">
        <w:rPr>
          <w:b/>
        </w:rPr>
        <w:t>78</w:t>
      </w:r>
      <w:r w:rsidRPr="002D59BF">
        <w:t>(3): 782-798.</w:t>
      </w:r>
    </w:p>
    <w:p w14:paraId="4D461079" w14:textId="77777777" w:rsidR="002D59BF" w:rsidRPr="002D59BF" w:rsidRDefault="002D59BF" w:rsidP="002D59BF">
      <w:pPr>
        <w:pStyle w:val="EndNoteBibliography"/>
        <w:spacing w:after="0"/>
      </w:pPr>
      <w:r w:rsidRPr="002D59BF">
        <w:t xml:space="preserve">Clarke, S. M., L. A. J. Mur, J. E. Wood and I. M. Scott (2004). "Salicylic acid dependent signaling promotes basal thermotolerance but is not essential for acquired thermotolerance in Arabidopsis thaliana." </w:t>
      </w:r>
      <w:r w:rsidRPr="002D59BF">
        <w:rPr>
          <w:u w:val="single"/>
        </w:rPr>
        <w:t>The Plant journal : for cell and molecular biology</w:t>
      </w:r>
      <w:r w:rsidRPr="002D59BF">
        <w:t xml:space="preserve"> </w:t>
      </w:r>
      <w:r w:rsidRPr="002D59BF">
        <w:rPr>
          <w:b/>
        </w:rPr>
        <w:t>38</w:t>
      </w:r>
      <w:r w:rsidRPr="002D59BF">
        <w:t>(3): 432-447.</w:t>
      </w:r>
    </w:p>
    <w:p w14:paraId="6475A34C" w14:textId="77777777" w:rsidR="002D59BF" w:rsidRPr="002D59BF" w:rsidRDefault="002D59BF" w:rsidP="002D59BF">
      <w:pPr>
        <w:pStyle w:val="EndNoteBibliography"/>
        <w:spacing w:after="0"/>
      </w:pPr>
      <w:r w:rsidRPr="002D59BF">
        <w:t xml:space="preserve">Diaz, A. and M. R. Macnair (1999). "Pollen tube competition as a mechanism of prezygotic reproductive isolation between Mimulus nasutus and its presumed progenitor M. guttatus." </w:t>
      </w:r>
      <w:r w:rsidRPr="002D59BF">
        <w:rPr>
          <w:u w:val="single"/>
        </w:rPr>
        <w:t>The New phytologist</w:t>
      </w:r>
      <w:r w:rsidRPr="002D59BF">
        <w:t xml:space="preserve"> </w:t>
      </w:r>
      <w:r w:rsidRPr="002D59BF">
        <w:rPr>
          <w:b/>
        </w:rPr>
        <w:t>144</w:t>
      </w:r>
      <w:r w:rsidRPr="002D59BF">
        <w:t>(3): 471-478.</w:t>
      </w:r>
    </w:p>
    <w:p w14:paraId="51DB653D" w14:textId="77777777" w:rsidR="002D59BF" w:rsidRPr="002D59BF" w:rsidRDefault="002D59BF" w:rsidP="002D59BF">
      <w:pPr>
        <w:pStyle w:val="EndNoteBibliography"/>
        <w:spacing w:after="0"/>
      </w:pPr>
      <w:r w:rsidRPr="002D59BF">
        <w:t xml:space="preserve">Din, J. U., S. U. Khan, A. Khan, A. Qayyum, K. S. Abbasi and M. A. Jenks (2015). "Evaluation of potential morpho-physiological and biochemical indicators in selecting heat-tolerant tomato (Solanum lycopersicum Mill.) genotypes." </w:t>
      </w:r>
      <w:r w:rsidRPr="002D59BF">
        <w:rPr>
          <w:u w:val="single"/>
        </w:rPr>
        <w:t>Horticulture, Environment, and Biotechnology</w:t>
      </w:r>
      <w:r w:rsidRPr="002D59BF">
        <w:t xml:space="preserve"> </w:t>
      </w:r>
      <w:r w:rsidRPr="002D59BF">
        <w:rPr>
          <w:b/>
        </w:rPr>
        <w:t>56</w:t>
      </w:r>
      <w:r w:rsidRPr="002D59BF">
        <w:t>(6): 769-776.</w:t>
      </w:r>
    </w:p>
    <w:p w14:paraId="4F85E530" w14:textId="77777777" w:rsidR="002D59BF" w:rsidRPr="002D59BF" w:rsidRDefault="002D59BF" w:rsidP="002D59BF">
      <w:pPr>
        <w:pStyle w:val="EndNoteBibliography"/>
        <w:spacing w:after="0"/>
      </w:pPr>
      <w:r w:rsidRPr="002D59BF">
        <w:t xml:space="preserve">Dominguez, E., J. Cuartero and R. Fernandez-Munoz (2005). "Breeding tomato for pollen tolerance to low temperatures by gametophytic selection." </w:t>
      </w:r>
      <w:r w:rsidRPr="002D59BF">
        <w:rPr>
          <w:u w:val="single"/>
        </w:rPr>
        <w:t>Euphytica</w:t>
      </w:r>
      <w:r w:rsidRPr="002D59BF">
        <w:t xml:space="preserve"> </w:t>
      </w:r>
      <w:r w:rsidRPr="002D59BF">
        <w:rPr>
          <w:b/>
        </w:rPr>
        <w:t>142</w:t>
      </w:r>
      <w:r w:rsidRPr="002D59BF">
        <w:t>(3): 253-263.</w:t>
      </w:r>
    </w:p>
    <w:p w14:paraId="483FD039" w14:textId="77777777" w:rsidR="002D59BF" w:rsidRPr="002D59BF" w:rsidRDefault="002D59BF" w:rsidP="002D59BF">
      <w:pPr>
        <w:pStyle w:val="EndNoteBibliography"/>
        <w:spacing w:after="0"/>
      </w:pPr>
      <w:r w:rsidRPr="002D59BF">
        <w:t xml:space="preserve">Eckert, C. G. (2001). "The loss of sex in clonal plants." </w:t>
      </w:r>
      <w:r w:rsidRPr="002D59BF">
        <w:rPr>
          <w:u w:val="single"/>
        </w:rPr>
        <w:t>Evolutionary ecology</w:t>
      </w:r>
      <w:r w:rsidRPr="002D59BF">
        <w:t xml:space="preserve"> </w:t>
      </w:r>
      <w:r w:rsidRPr="002D59BF">
        <w:rPr>
          <w:b/>
        </w:rPr>
        <w:t>15</w:t>
      </w:r>
      <w:r w:rsidRPr="002D59BF">
        <w:t>(4-6): 501-520.</w:t>
      </w:r>
    </w:p>
    <w:p w14:paraId="24301EA1" w14:textId="77777777" w:rsidR="002D59BF" w:rsidRPr="002D59BF" w:rsidRDefault="002D59BF" w:rsidP="002D59BF">
      <w:pPr>
        <w:pStyle w:val="EndNoteBibliography"/>
        <w:spacing w:after="0"/>
      </w:pPr>
      <w:r w:rsidRPr="002D59BF">
        <w:t xml:space="preserve">Fang, J.-Y. and N. A. To (2016). "Heat tolerance evaluation in commercial African violet cultivars using physiological and pollen parameters." </w:t>
      </w:r>
      <w:r w:rsidRPr="002D59BF">
        <w:rPr>
          <w:u w:val="single"/>
        </w:rPr>
        <w:t>Scientia horticulturae</w:t>
      </w:r>
      <w:r w:rsidRPr="002D59BF">
        <w:t xml:space="preserve"> </w:t>
      </w:r>
      <w:r w:rsidRPr="002D59BF">
        <w:rPr>
          <w:b/>
        </w:rPr>
        <w:t>204</w:t>
      </w:r>
      <w:r w:rsidRPr="002D59BF">
        <w:t>: 33-40.</w:t>
      </w:r>
    </w:p>
    <w:p w14:paraId="1D1795C7" w14:textId="77777777" w:rsidR="002D59BF" w:rsidRPr="00697C23" w:rsidRDefault="002D59BF" w:rsidP="002D59BF">
      <w:pPr>
        <w:pStyle w:val="EndNoteBibliography"/>
        <w:spacing w:after="0"/>
        <w:rPr>
          <w:lang w:val="de-DE"/>
        </w:rPr>
      </w:pPr>
      <w:r w:rsidRPr="002D59BF">
        <w:t xml:space="preserve">Gajanayake, B., B. W. Trader, K. R. Reddy and R. L. Harkess (2011). "Screening Ornamental Pepper Cultivars for Temperature Tolerance Using Pollen and Physiological Parameters." </w:t>
      </w:r>
      <w:r w:rsidRPr="00697C23">
        <w:rPr>
          <w:u w:val="single"/>
          <w:lang w:val="de-DE"/>
        </w:rPr>
        <w:t>HortScience</w:t>
      </w:r>
      <w:r w:rsidRPr="00697C23">
        <w:rPr>
          <w:lang w:val="de-DE"/>
        </w:rPr>
        <w:t xml:space="preserve"> </w:t>
      </w:r>
      <w:r w:rsidRPr="00697C23">
        <w:rPr>
          <w:b/>
          <w:lang w:val="de-DE"/>
        </w:rPr>
        <w:t>46</w:t>
      </w:r>
      <w:r w:rsidRPr="00697C23">
        <w:rPr>
          <w:lang w:val="de-DE"/>
        </w:rPr>
        <w:t>(6): 878-884.</w:t>
      </w:r>
    </w:p>
    <w:p w14:paraId="00ADD047" w14:textId="77777777" w:rsidR="002D59BF" w:rsidRPr="002D59BF" w:rsidRDefault="002D59BF" w:rsidP="002D59BF">
      <w:pPr>
        <w:pStyle w:val="EndNoteBibliography"/>
        <w:spacing w:after="0"/>
      </w:pPr>
      <w:r w:rsidRPr="00697C23">
        <w:rPr>
          <w:lang w:val="de-DE"/>
        </w:rPr>
        <w:t xml:space="preserve">Gitelson, A. A., C. Buschmann and H. K. Lichtenthaler (1998). </w:t>
      </w:r>
      <w:r w:rsidRPr="002D59BF">
        <w:t xml:space="preserve">"Leaf chlorophyll fluorescence corrected for re-absorption by means of absorption and reflectance measurements." </w:t>
      </w:r>
      <w:r w:rsidRPr="002D59BF">
        <w:rPr>
          <w:u w:val="single"/>
        </w:rPr>
        <w:t>Journal of plant physiology.</w:t>
      </w:r>
      <w:r w:rsidRPr="002D59BF">
        <w:t xml:space="preserve"> </w:t>
      </w:r>
      <w:r w:rsidRPr="002D59BF">
        <w:rPr>
          <w:b/>
        </w:rPr>
        <w:t>152</w:t>
      </w:r>
      <w:r w:rsidRPr="002D59BF">
        <w:t>(2-3): 283.</w:t>
      </w:r>
    </w:p>
    <w:p w14:paraId="2DC6A218" w14:textId="77777777" w:rsidR="002D59BF" w:rsidRPr="002D59BF" w:rsidRDefault="002D59BF" w:rsidP="002D59BF">
      <w:pPr>
        <w:pStyle w:val="EndNoteBibliography"/>
        <w:spacing w:after="0"/>
      </w:pPr>
      <w:r w:rsidRPr="002D59BF">
        <w:t xml:space="preserve">Hatfield, J. L., K. J. Boote, B. A. Kimball, L. H. Ziska, R. C. Izaurralde, D. Ort, A. M. Thomson and D. Wolfe (2011). "Climate Impacts on Agriculture: Implications for Crop Production." </w:t>
      </w:r>
      <w:r w:rsidRPr="002D59BF">
        <w:rPr>
          <w:u w:val="single"/>
        </w:rPr>
        <w:t>Agronomy journal</w:t>
      </w:r>
      <w:r w:rsidRPr="002D59BF">
        <w:t xml:space="preserve"> </w:t>
      </w:r>
      <w:r w:rsidRPr="002D59BF">
        <w:rPr>
          <w:b/>
        </w:rPr>
        <w:t>103</w:t>
      </w:r>
      <w:r w:rsidRPr="002D59BF">
        <w:t>(2): 351-370.</w:t>
      </w:r>
    </w:p>
    <w:p w14:paraId="50BD137D" w14:textId="77777777" w:rsidR="002D59BF" w:rsidRPr="002D59BF" w:rsidRDefault="002D59BF" w:rsidP="002D59BF">
      <w:pPr>
        <w:pStyle w:val="EndNoteBibliography"/>
        <w:spacing w:after="0"/>
      </w:pPr>
      <w:r w:rsidRPr="002D59BF">
        <w:t xml:space="preserve">Janzen, D. H. (1967). "Why Mountain Passes are Higher in the Tropics." </w:t>
      </w:r>
      <w:r w:rsidRPr="002D59BF">
        <w:rPr>
          <w:u w:val="single"/>
        </w:rPr>
        <w:t>The American naturalist</w:t>
      </w:r>
      <w:r w:rsidRPr="002D59BF">
        <w:t xml:space="preserve"> </w:t>
      </w:r>
      <w:r w:rsidRPr="002D59BF">
        <w:rPr>
          <w:b/>
        </w:rPr>
        <w:t>101</w:t>
      </w:r>
      <w:r w:rsidRPr="002D59BF">
        <w:t>(919): 233-249.</w:t>
      </w:r>
    </w:p>
    <w:p w14:paraId="04A9E90B" w14:textId="77777777" w:rsidR="002D59BF" w:rsidRPr="002D59BF" w:rsidRDefault="002D59BF" w:rsidP="002D59BF">
      <w:pPr>
        <w:pStyle w:val="EndNoteBibliography"/>
        <w:spacing w:after="0"/>
      </w:pPr>
      <w:r w:rsidRPr="002D59BF">
        <w:t xml:space="preserve">Jegadeesan, S., P. Chaturvedi, A. Ghatak, E. Pressman, S. Meir, A. Faigenboim, N. Rutley, A. Beery, A. Harel, W. Weckwerth and N. Firon (2018). "Proteomics of Heat-Stress and Ethylene-Mediated Thermotolerance Mechanisms in Tomato Pollen Grains." </w:t>
      </w:r>
      <w:r w:rsidRPr="002D59BF">
        <w:rPr>
          <w:u w:val="single"/>
        </w:rPr>
        <w:t>Frontiers in Plant Science</w:t>
      </w:r>
      <w:r w:rsidRPr="002D59BF">
        <w:t xml:space="preserve"> </w:t>
      </w:r>
      <w:r w:rsidRPr="002D59BF">
        <w:rPr>
          <w:b/>
        </w:rPr>
        <w:t>9</w:t>
      </w:r>
      <w:r w:rsidRPr="002D59BF">
        <w:t>.</w:t>
      </w:r>
    </w:p>
    <w:p w14:paraId="466110A1" w14:textId="77777777" w:rsidR="002D59BF" w:rsidRPr="002D59BF" w:rsidRDefault="002D59BF" w:rsidP="002D59BF">
      <w:pPr>
        <w:pStyle w:val="EndNoteBibliography"/>
        <w:spacing w:after="0"/>
      </w:pPr>
      <w:r w:rsidRPr="002D59BF">
        <w:t xml:space="preserve">Jiang, Y., R. Lahlali, C. Karunakaran, T. D. Warkentin, A. R. Davis and R. A. Bueckert (2019). "Pollen, ovules, and pollination in pea: Success, failure, and resilience in heat." </w:t>
      </w:r>
      <w:r w:rsidRPr="002D59BF">
        <w:rPr>
          <w:u w:val="single"/>
        </w:rPr>
        <w:t>Plant, cell and environment</w:t>
      </w:r>
      <w:r w:rsidRPr="002D59BF">
        <w:t xml:space="preserve"> </w:t>
      </w:r>
      <w:r w:rsidRPr="002D59BF">
        <w:rPr>
          <w:b/>
        </w:rPr>
        <w:t>42</w:t>
      </w:r>
      <w:r w:rsidRPr="002D59BF">
        <w:t>(1): 354-372.</w:t>
      </w:r>
    </w:p>
    <w:p w14:paraId="088DB0D2" w14:textId="77777777" w:rsidR="002D59BF" w:rsidRPr="002D59BF" w:rsidRDefault="002D59BF" w:rsidP="002D59BF">
      <w:pPr>
        <w:pStyle w:val="EndNoteBibliography"/>
        <w:spacing w:after="0"/>
      </w:pPr>
      <w:r w:rsidRPr="002D59BF">
        <w:lastRenderedPageBreak/>
        <w:t xml:space="preserve">Jiang, Y., R. Lahlali, C. Karunakaran, T. D. Warkentin, A. R. Davis and R. A. Bueckert (2019). "Pollen, ovules, and pollination in pea: Success, failure, and resilience in heat." </w:t>
      </w:r>
      <w:r w:rsidRPr="002D59BF">
        <w:rPr>
          <w:u w:val="single"/>
        </w:rPr>
        <w:t>Plant, Cell &amp; Environment</w:t>
      </w:r>
      <w:r w:rsidRPr="002D59BF">
        <w:t xml:space="preserve"> </w:t>
      </w:r>
      <w:r w:rsidRPr="002D59BF">
        <w:rPr>
          <w:b/>
        </w:rPr>
        <w:t>42</w:t>
      </w:r>
      <w:r w:rsidRPr="002D59BF">
        <w:t>(1): 354-372.</w:t>
      </w:r>
    </w:p>
    <w:p w14:paraId="2902D00A" w14:textId="77777777" w:rsidR="002D59BF" w:rsidRPr="002D59BF" w:rsidRDefault="002D59BF" w:rsidP="002D59BF">
      <w:pPr>
        <w:pStyle w:val="EndNoteBibliography"/>
        <w:spacing w:after="0"/>
      </w:pPr>
      <w:r w:rsidRPr="002D59BF">
        <w:t xml:space="preserve">Kawecki, T. J. and D. Ebert (2004). "Conceptual issues in local adaptation." </w:t>
      </w:r>
      <w:r w:rsidRPr="002D59BF">
        <w:rPr>
          <w:u w:val="single"/>
        </w:rPr>
        <w:t>Ecology letters</w:t>
      </w:r>
      <w:r w:rsidRPr="002D59BF">
        <w:t xml:space="preserve"> </w:t>
      </w:r>
      <w:r w:rsidRPr="002D59BF">
        <w:rPr>
          <w:b/>
        </w:rPr>
        <w:t>7</w:t>
      </w:r>
      <w:r w:rsidRPr="002D59BF">
        <w:t>(12): 1225-1241.</w:t>
      </w:r>
    </w:p>
    <w:p w14:paraId="064264CA" w14:textId="77777777" w:rsidR="002D59BF" w:rsidRPr="002D59BF" w:rsidRDefault="002D59BF" w:rsidP="002D59BF">
      <w:pPr>
        <w:pStyle w:val="EndNoteBibliography"/>
        <w:spacing w:after="0"/>
      </w:pPr>
      <w:r w:rsidRPr="002D59BF">
        <w:t xml:space="preserve">Keller, M. and S. Simm (2018). "The coupling of transcriptome and proteome adaptation during development and heat stress response of tomato pollen." </w:t>
      </w:r>
      <w:r w:rsidRPr="002D59BF">
        <w:rPr>
          <w:u w:val="single"/>
        </w:rPr>
        <w:t>BMC Genomics</w:t>
      </w:r>
      <w:r w:rsidRPr="002D59BF">
        <w:t xml:space="preserve"> </w:t>
      </w:r>
      <w:r w:rsidRPr="002D59BF">
        <w:rPr>
          <w:b/>
        </w:rPr>
        <w:t>19</w:t>
      </w:r>
      <w:r w:rsidRPr="002D59BF">
        <w:t>(1).</w:t>
      </w:r>
    </w:p>
    <w:p w14:paraId="650CDFE7" w14:textId="77777777" w:rsidR="002D59BF" w:rsidRPr="002D59BF" w:rsidRDefault="002D59BF" w:rsidP="002D59BF">
      <w:pPr>
        <w:pStyle w:val="EndNoteBibliography"/>
        <w:spacing w:after="0"/>
      </w:pPr>
      <w:r w:rsidRPr="002D59BF">
        <w:t>Komsta, L. (2011). outliers: Tests for outliers.</w:t>
      </w:r>
    </w:p>
    <w:p w14:paraId="6A95968A" w14:textId="77777777" w:rsidR="002D59BF" w:rsidRPr="002D59BF" w:rsidRDefault="002D59BF" w:rsidP="002D59BF">
      <w:pPr>
        <w:pStyle w:val="EndNoteBibliography"/>
        <w:spacing w:after="0"/>
      </w:pPr>
      <w:r w:rsidRPr="002D59BF">
        <w:t xml:space="preserve">Kuznetsova, A., P. B. Brockhoff and R. H. B. Christensen (2017). "lmerTest Package: Tests in Linear Mixed Effects Models." </w:t>
      </w:r>
      <w:r w:rsidRPr="002D59BF">
        <w:rPr>
          <w:u w:val="single"/>
        </w:rPr>
        <w:t>Journal of Statistical Software</w:t>
      </w:r>
      <w:r w:rsidRPr="002D59BF">
        <w:t xml:space="preserve"> </w:t>
      </w:r>
      <w:r w:rsidRPr="002D59BF">
        <w:rPr>
          <w:b/>
        </w:rPr>
        <w:t>82</w:t>
      </w:r>
      <w:r w:rsidRPr="002D59BF">
        <w:t>(13): 1 - 26.</w:t>
      </w:r>
    </w:p>
    <w:p w14:paraId="20151812" w14:textId="77777777" w:rsidR="002D59BF" w:rsidRPr="002D59BF" w:rsidRDefault="002D59BF" w:rsidP="002D59BF">
      <w:pPr>
        <w:pStyle w:val="EndNoteBibliography"/>
        <w:spacing w:after="0"/>
      </w:pPr>
      <w:r w:rsidRPr="002D59BF">
        <w:t xml:space="preserve">Luria, G., N. Rutley, I. Lazar, J. F. Harper and G. Miller (2019). "Direct analysis of pollen fitness by flow cytometry: implications for pollen response to stress." </w:t>
      </w:r>
      <w:r w:rsidRPr="002D59BF">
        <w:rPr>
          <w:u w:val="single"/>
        </w:rPr>
        <w:t>The Plant Journal</w:t>
      </w:r>
      <w:r w:rsidRPr="002D59BF">
        <w:t xml:space="preserve"> </w:t>
      </w:r>
      <w:r w:rsidRPr="002D59BF">
        <w:rPr>
          <w:b/>
        </w:rPr>
        <w:t>98</w:t>
      </w:r>
      <w:r w:rsidRPr="002D59BF">
        <w:t>(5): 942-952.</w:t>
      </w:r>
    </w:p>
    <w:p w14:paraId="683EA103" w14:textId="77777777" w:rsidR="002D59BF" w:rsidRPr="002D59BF" w:rsidRDefault="002D59BF" w:rsidP="002D59BF">
      <w:pPr>
        <w:pStyle w:val="EndNoteBibliography"/>
        <w:spacing w:after="0"/>
      </w:pPr>
      <w:r w:rsidRPr="002D59BF">
        <w:t xml:space="preserve">Lyrene, P. M. (1994). "Environmental Effects on Blueberry Flower Size and Shape Are Minor." </w:t>
      </w:r>
      <w:r w:rsidRPr="002D59BF">
        <w:rPr>
          <w:u w:val="single"/>
        </w:rPr>
        <w:t>Journal of the American Society for Horticultural Science</w:t>
      </w:r>
      <w:r w:rsidRPr="002D59BF">
        <w:t xml:space="preserve"> </w:t>
      </w:r>
      <w:r w:rsidRPr="002D59BF">
        <w:rPr>
          <w:b/>
        </w:rPr>
        <w:t>119</w:t>
      </w:r>
      <w:r w:rsidRPr="002D59BF">
        <w:t>(5): 1043-1045.</w:t>
      </w:r>
    </w:p>
    <w:p w14:paraId="233E7D1C" w14:textId="77777777" w:rsidR="002D59BF" w:rsidRPr="002D59BF" w:rsidRDefault="002D59BF" w:rsidP="002D59BF">
      <w:pPr>
        <w:pStyle w:val="EndNoteBibliography"/>
        <w:spacing w:after="0"/>
      </w:pPr>
      <w:r w:rsidRPr="002D59BF">
        <w:t xml:space="preserve">McCallum, B. and S. M. Chang (2016). "Pollen competition in style: Effects of pollen size on siring success in the hermaphroditic common morning glory, Ipomoea purpurea." </w:t>
      </w:r>
      <w:r w:rsidRPr="002D59BF">
        <w:rPr>
          <w:u w:val="single"/>
        </w:rPr>
        <w:t>American journal of botany</w:t>
      </w:r>
      <w:r w:rsidRPr="002D59BF">
        <w:t xml:space="preserve"> </w:t>
      </w:r>
      <w:r w:rsidRPr="002D59BF">
        <w:rPr>
          <w:b/>
        </w:rPr>
        <w:t>103</w:t>
      </w:r>
      <w:r w:rsidRPr="002D59BF">
        <w:t>(3): 460-470.</w:t>
      </w:r>
    </w:p>
    <w:p w14:paraId="01957019" w14:textId="77777777" w:rsidR="002D59BF" w:rsidRPr="002D59BF" w:rsidRDefault="002D59BF" w:rsidP="002D59BF">
      <w:pPr>
        <w:pStyle w:val="EndNoteBibliography"/>
        <w:spacing w:after="0"/>
      </w:pPr>
      <w:r w:rsidRPr="002D59BF">
        <w:t xml:space="preserve">Mena-Ali, J. I., L. H. Keser and A. G. Stephenson (2009). "The effect of sheltered load on reproduction in Solanum carolinense, a species with variable self-incompatibility." </w:t>
      </w:r>
      <w:r w:rsidRPr="002D59BF">
        <w:rPr>
          <w:u w:val="single"/>
        </w:rPr>
        <w:t>Sexual Plant Reproduction</w:t>
      </w:r>
      <w:r w:rsidRPr="002D59BF">
        <w:t xml:space="preserve"> </w:t>
      </w:r>
      <w:r w:rsidRPr="002D59BF">
        <w:rPr>
          <w:b/>
        </w:rPr>
        <w:t>22</w:t>
      </w:r>
      <w:r w:rsidRPr="002D59BF">
        <w:t>(2): 63-71.</w:t>
      </w:r>
    </w:p>
    <w:p w14:paraId="5C3588F2" w14:textId="77777777" w:rsidR="002D59BF" w:rsidRPr="002D59BF" w:rsidRDefault="002D59BF" w:rsidP="002D59BF">
      <w:pPr>
        <w:pStyle w:val="EndNoteBibliography"/>
        <w:spacing w:after="0"/>
      </w:pPr>
      <w:r w:rsidRPr="002D59BF">
        <w:t xml:space="preserve">Mena-Ali, J. I. and A. G. Stephenson (2007). "Segregation analyses of partial self-incompatibility in self and cross progeny of Solanum carolinense reveal a leaky S-allele." </w:t>
      </w:r>
      <w:r w:rsidRPr="002D59BF">
        <w:rPr>
          <w:u w:val="single"/>
        </w:rPr>
        <w:t>Genetics</w:t>
      </w:r>
      <w:r w:rsidRPr="002D59BF">
        <w:t xml:space="preserve"> </w:t>
      </w:r>
      <w:r w:rsidRPr="002D59BF">
        <w:rPr>
          <w:b/>
        </w:rPr>
        <w:t>177</w:t>
      </w:r>
      <w:r w:rsidRPr="002D59BF">
        <w:t>(1): 501-510.</w:t>
      </w:r>
    </w:p>
    <w:p w14:paraId="277AD7B6" w14:textId="77777777" w:rsidR="002D59BF" w:rsidRPr="002D59BF" w:rsidRDefault="002D59BF" w:rsidP="002D59BF">
      <w:pPr>
        <w:pStyle w:val="EndNoteBibliography"/>
        <w:spacing w:after="0"/>
      </w:pPr>
      <w:r w:rsidRPr="002D59BF">
        <w:t xml:space="preserve">Molina-Montenegro, M. A. and D. E. Naya (2012). "Latitudinal Patterns in Phenotypic Plasticity and Fitness-Related Traits: Assessing the Climatic Variability Hypothesis (CVH) with an Invasive Plant Species." </w:t>
      </w:r>
      <w:r w:rsidRPr="002D59BF">
        <w:rPr>
          <w:u w:val="single"/>
        </w:rPr>
        <w:t>PLoS ONE</w:t>
      </w:r>
      <w:r w:rsidRPr="002D59BF">
        <w:t xml:space="preserve"> </w:t>
      </w:r>
      <w:r w:rsidRPr="002D59BF">
        <w:rPr>
          <w:b/>
        </w:rPr>
        <w:t>7</w:t>
      </w:r>
      <w:r w:rsidRPr="002D59BF">
        <w:t>(10): e47620.</w:t>
      </w:r>
    </w:p>
    <w:p w14:paraId="01795523" w14:textId="77777777" w:rsidR="002D59BF" w:rsidRPr="002D59BF" w:rsidRDefault="002D59BF" w:rsidP="002D59BF">
      <w:pPr>
        <w:pStyle w:val="EndNoteBibliography"/>
        <w:spacing w:after="0"/>
      </w:pPr>
      <w:r w:rsidRPr="002D59BF">
        <w:t xml:space="preserve">Muller, F. and I. Rieu (2016). "Acclimation to high temperature during pollen development." </w:t>
      </w:r>
      <w:r w:rsidRPr="002D59BF">
        <w:rPr>
          <w:u w:val="single"/>
        </w:rPr>
        <w:t>Plant Reproduction</w:t>
      </w:r>
      <w:r w:rsidRPr="002D59BF">
        <w:t xml:space="preserve"> </w:t>
      </w:r>
      <w:r w:rsidRPr="002D59BF">
        <w:rPr>
          <w:b/>
        </w:rPr>
        <w:t>29</w:t>
      </w:r>
      <w:r w:rsidRPr="002D59BF">
        <w:t>(1-2): 107-118.</w:t>
      </w:r>
    </w:p>
    <w:p w14:paraId="7059904B" w14:textId="77777777" w:rsidR="002D59BF" w:rsidRPr="002D59BF" w:rsidRDefault="002D59BF" w:rsidP="002D59BF">
      <w:pPr>
        <w:pStyle w:val="EndNoteBibliography"/>
        <w:spacing w:after="0"/>
      </w:pPr>
      <w:r w:rsidRPr="002D59BF">
        <w:t xml:space="preserve">Müller, F., J. Xu, L. Kristensen, M. Wolters-Arts, P. F. M. De Groot, S. Y. Jansma, C. Mariani, S. Park and I. Rieu (2016). "High-Temperature-Induced Defects in Tomato (Solanum lycopersicum) Anther and Pollen Development Are Associated with Reduced Expression of B-Class Floral Patterning Genes." </w:t>
      </w:r>
      <w:r w:rsidRPr="002D59BF">
        <w:rPr>
          <w:u w:val="single"/>
        </w:rPr>
        <w:t>PLOS ONE</w:t>
      </w:r>
      <w:r w:rsidRPr="002D59BF">
        <w:t xml:space="preserve"> </w:t>
      </w:r>
      <w:r w:rsidRPr="002D59BF">
        <w:rPr>
          <w:b/>
        </w:rPr>
        <w:t>11</w:t>
      </w:r>
      <w:r w:rsidRPr="002D59BF">
        <w:t>(12): e0167614.</w:t>
      </w:r>
    </w:p>
    <w:p w14:paraId="0F21FF01" w14:textId="77777777" w:rsidR="002D59BF" w:rsidRPr="002D59BF" w:rsidRDefault="002D59BF" w:rsidP="002D59BF">
      <w:pPr>
        <w:pStyle w:val="EndNoteBibliography"/>
        <w:spacing w:after="0"/>
      </w:pPr>
      <w:r w:rsidRPr="002D59BF">
        <w:t xml:space="preserve">Nicotra, A. B., O. K. Atkin, S. P. Bonser, A. M. Davidson, E. J. Finnegan, U. Mathesius, P. Poot, M. D. Purugganan, C. L. Richards, F. Valladares and M. van Kleunen (2010). "Plant phenotypic plasticity in a changing climate." </w:t>
      </w:r>
      <w:r w:rsidRPr="002D59BF">
        <w:rPr>
          <w:u w:val="single"/>
        </w:rPr>
        <w:t>Trends in plant science</w:t>
      </w:r>
      <w:r w:rsidRPr="002D59BF">
        <w:t xml:space="preserve"> </w:t>
      </w:r>
      <w:r w:rsidRPr="002D59BF">
        <w:rPr>
          <w:b/>
        </w:rPr>
        <w:t>15</w:t>
      </w:r>
      <w:r w:rsidRPr="002D59BF">
        <w:t>(12): 684-692.</w:t>
      </w:r>
    </w:p>
    <w:p w14:paraId="13F38AEB" w14:textId="77777777" w:rsidR="002D59BF" w:rsidRPr="002D59BF" w:rsidRDefault="002D59BF" w:rsidP="002D59BF">
      <w:pPr>
        <w:pStyle w:val="EndNoteBibliography"/>
        <w:spacing w:after="0"/>
      </w:pPr>
      <w:r w:rsidRPr="002D59BF">
        <w:t>Padfield, D. and H. O'Sullivan (2021). rTPC: Functions for Fitting Thermal Performance Curves.</w:t>
      </w:r>
    </w:p>
    <w:p w14:paraId="285B6639" w14:textId="77777777" w:rsidR="002D59BF" w:rsidRPr="002D59BF" w:rsidRDefault="002D59BF" w:rsidP="002D59BF">
      <w:pPr>
        <w:pStyle w:val="EndNoteBibliography"/>
        <w:spacing w:after="0"/>
      </w:pPr>
      <w:r w:rsidRPr="002D59BF">
        <w:t xml:space="preserve">Poudyal, D., E. Rosenqvist and C. O. Ottosen (2019). "Phenotyping from lab to field - tomato lines screened for heat stress using F-v/F-m maintain high fruit yield during thermal stress in the field." </w:t>
      </w:r>
      <w:r w:rsidRPr="002D59BF">
        <w:rPr>
          <w:u w:val="single"/>
        </w:rPr>
        <w:t>Functional Plant Biology</w:t>
      </w:r>
      <w:r w:rsidRPr="002D59BF">
        <w:t xml:space="preserve"> </w:t>
      </w:r>
      <w:r w:rsidRPr="002D59BF">
        <w:rPr>
          <w:b/>
        </w:rPr>
        <w:t>46</w:t>
      </w:r>
      <w:r w:rsidRPr="002D59BF">
        <w:t>(1): 44-55.</w:t>
      </w:r>
    </w:p>
    <w:p w14:paraId="77B90F3E" w14:textId="77777777" w:rsidR="002D59BF" w:rsidRPr="002D59BF" w:rsidRDefault="002D59BF" w:rsidP="002D59BF">
      <w:pPr>
        <w:pStyle w:val="EndNoteBibliography"/>
        <w:spacing w:after="0"/>
      </w:pPr>
      <w:r w:rsidRPr="002D59BF">
        <w:t xml:space="preserve">R Core Team (2020). R: A language and environment for statistical computing. </w:t>
      </w:r>
      <w:r w:rsidRPr="002D59BF">
        <w:rPr>
          <w:u w:val="single"/>
        </w:rPr>
        <w:t>R Foundation for Statistical Computing</w:t>
      </w:r>
      <w:r w:rsidRPr="002D59BF">
        <w:t>. Vienna, Austria, R Foundation for Statistical Computing.</w:t>
      </w:r>
    </w:p>
    <w:p w14:paraId="0EE30542" w14:textId="77777777" w:rsidR="002D59BF" w:rsidRPr="002D59BF" w:rsidRDefault="002D59BF" w:rsidP="002D59BF">
      <w:pPr>
        <w:pStyle w:val="EndNoteBibliography"/>
        <w:spacing w:after="0"/>
      </w:pPr>
      <w:r w:rsidRPr="002D59BF">
        <w:t xml:space="preserve">Ramesha, B. T., M. D. Yetish, G. Ravikanth, K. N. Ganeshaiah, J. Ghazoul and R. U. Shaanker (2011). "Stylish lengths: Mate choice in flowers." </w:t>
      </w:r>
      <w:r w:rsidRPr="002D59BF">
        <w:rPr>
          <w:u w:val="single"/>
        </w:rPr>
        <w:t>Journal of Biosciences</w:t>
      </w:r>
      <w:r w:rsidRPr="002D59BF">
        <w:t xml:space="preserve"> </w:t>
      </w:r>
      <w:r w:rsidRPr="002D59BF">
        <w:rPr>
          <w:b/>
        </w:rPr>
        <w:t>36</w:t>
      </w:r>
      <w:r w:rsidRPr="002D59BF">
        <w:t>(2): 229-234.</w:t>
      </w:r>
    </w:p>
    <w:p w14:paraId="33E40B3F" w14:textId="77777777" w:rsidR="002D59BF" w:rsidRPr="002D59BF" w:rsidRDefault="002D59BF" w:rsidP="002D59BF">
      <w:pPr>
        <w:pStyle w:val="EndNoteBibliography"/>
        <w:spacing w:after="0"/>
      </w:pPr>
      <w:r w:rsidRPr="002D59BF">
        <w:lastRenderedPageBreak/>
        <w:t xml:space="preserve">Reddy, K. R. and V. G. Kakani (2007). "Screening Capsicum species of different origins for high temperature tolerance by in vitro pollen germination and pollen tube length." </w:t>
      </w:r>
      <w:r w:rsidRPr="002D59BF">
        <w:rPr>
          <w:u w:val="single"/>
        </w:rPr>
        <w:t>Scientia horticulturae</w:t>
      </w:r>
      <w:r w:rsidRPr="002D59BF">
        <w:t xml:space="preserve"> </w:t>
      </w:r>
      <w:r w:rsidRPr="002D59BF">
        <w:rPr>
          <w:b/>
        </w:rPr>
        <w:t>112</w:t>
      </w:r>
      <w:r w:rsidRPr="002D59BF">
        <w:t>(2): 130-135.</w:t>
      </w:r>
    </w:p>
    <w:p w14:paraId="649EA159" w14:textId="77777777" w:rsidR="002D59BF" w:rsidRPr="002D59BF" w:rsidRDefault="002D59BF" w:rsidP="002D59BF">
      <w:pPr>
        <w:pStyle w:val="EndNoteBibliography"/>
        <w:spacing w:after="0"/>
      </w:pPr>
      <w:r w:rsidRPr="002D59BF">
        <w:t xml:space="preserve">Roldán, J. S. and L. Ashworth (2018). "Disentangling the role of herkogamy, dichogamy and pollinators in plant reproductive assurance." </w:t>
      </w:r>
      <w:r w:rsidRPr="002D59BF">
        <w:rPr>
          <w:u w:val="single"/>
        </w:rPr>
        <w:t>Plant Ecology &amp; Diversity</w:t>
      </w:r>
      <w:r w:rsidRPr="002D59BF">
        <w:t xml:space="preserve"> </w:t>
      </w:r>
      <w:r w:rsidRPr="002D59BF">
        <w:rPr>
          <w:b/>
        </w:rPr>
        <w:t>11</w:t>
      </w:r>
      <w:r w:rsidRPr="002D59BF">
        <w:t>(3): 383-392.</w:t>
      </w:r>
    </w:p>
    <w:p w14:paraId="2A570890" w14:textId="77777777" w:rsidR="002D59BF" w:rsidRPr="002D59BF" w:rsidRDefault="002D59BF" w:rsidP="002D59BF">
      <w:pPr>
        <w:pStyle w:val="EndNoteBibliography"/>
        <w:spacing w:after="0"/>
      </w:pPr>
      <w:r w:rsidRPr="002D59BF">
        <w:t xml:space="preserve">Rutley, N., J. F. Harper and G. Miller (2022). "Reproductive resilience: putting pollen grains in two baskets." </w:t>
      </w:r>
      <w:r w:rsidRPr="002D59BF">
        <w:rPr>
          <w:u w:val="single"/>
        </w:rPr>
        <w:t>Trends in Plant Science</w:t>
      </w:r>
      <w:r w:rsidRPr="002D59BF">
        <w:t xml:space="preserve"> </w:t>
      </w:r>
      <w:r w:rsidRPr="002D59BF">
        <w:rPr>
          <w:b/>
        </w:rPr>
        <w:t>27</w:t>
      </w:r>
      <w:r w:rsidRPr="002D59BF">
        <w:t>(3): 237-246.</w:t>
      </w:r>
    </w:p>
    <w:p w14:paraId="43FB0826" w14:textId="77777777" w:rsidR="002D59BF" w:rsidRPr="002D59BF" w:rsidRDefault="002D59BF" w:rsidP="002D59BF">
      <w:pPr>
        <w:pStyle w:val="EndNoteBibliography"/>
        <w:spacing w:after="0"/>
      </w:pPr>
      <w:r w:rsidRPr="002D59BF">
        <w:t xml:space="preserve">Sato, S., M. Kamiyama, T. Iwata, N. Makita, H. Furukawa and H. Ikeda (2006). "Moderate Increase of Mean Daily Temperature Adversely Affects Fruit Set of Lycopersicon esculentum by Disrupting Specific Physiological Processes in Male Reproductive Development." </w:t>
      </w:r>
      <w:r w:rsidRPr="002D59BF">
        <w:rPr>
          <w:u w:val="single"/>
        </w:rPr>
        <w:t>Annals of Botany</w:t>
      </w:r>
      <w:r w:rsidRPr="002D59BF">
        <w:t xml:space="preserve"> </w:t>
      </w:r>
      <w:r w:rsidRPr="002D59BF">
        <w:rPr>
          <w:b/>
        </w:rPr>
        <w:t>97</w:t>
      </w:r>
      <w:r w:rsidRPr="002D59BF">
        <w:t>(5): 731-738.</w:t>
      </w:r>
    </w:p>
    <w:p w14:paraId="5E9971B5" w14:textId="77777777" w:rsidR="002D59BF" w:rsidRPr="002D59BF" w:rsidRDefault="002D59BF" w:rsidP="002D59BF">
      <w:pPr>
        <w:pStyle w:val="EndNoteBibliography"/>
        <w:spacing w:after="0"/>
      </w:pPr>
      <w:r w:rsidRPr="002D59BF">
        <w:t xml:space="preserve">Schlichting, C. (1986). "The Evolution of Phenotypic Plasticity in Plants." </w:t>
      </w:r>
      <w:r w:rsidRPr="002D59BF">
        <w:rPr>
          <w:u w:val="single"/>
        </w:rPr>
        <w:t>Annual review of ecology and systematics</w:t>
      </w:r>
      <w:r w:rsidRPr="002D59BF">
        <w:t xml:space="preserve"> </w:t>
      </w:r>
      <w:r w:rsidRPr="002D59BF">
        <w:rPr>
          <w:b/>
        </w:rPr>
        <w:t>17</w:t>
      </w:r>
      <w:r w:rsidRPr="002D59BF">
        <w:t>(1): 667-693.</w:t>
      </w:r>
    </w:p>
    <w:p w14:paraId="5773FEFD" w14:textId="77777777" w:rsidR="002D59BF" w:rsidRPr="002D59BF" w:rsidRDefault="002D59BF" w:rsidP="002D59BF">
      <w:pPr>
        <w:pStyle w:val="EndNoteBibliography"/>
        <w:spacing w:after="0"/>
      </w:pPr>
      <w:r w:rsidRPr="002D59BF">
        <w:t xml:space="preserve">Schneider, C. A., W. S. Rasband and K. W. Eliceiri (2012). "NIH Image to ImageJ: 25 years of image analysis." </w:t>
      </w:r>
      <w:r w:rsidRPr="002D59BF">
        <w:rPr>
          <w:u w:val="single"/>
        </w:rPr>
        <w:t>Nature Methods</w:t>
      </w:r>
      <w:r w:rsidRPr="002D59BF">
        <w:t xml:space="preserve"> </w:t>
      </w:r>
      <w:r w:rsidRPr="002D59BF">
        <w:rPr>
          <w:b/>
        </w:rPr>
        <w:t>9</w:t>
      </w:r>
      <w:r w:rsidRPr="002D59BF">
        <w:t>(7): 671-675.</w:t>
      </w:r>
    </w:p>
    <w:p w14:paraId="62C1FFC7" w14:textId="77777777" w:rsidR="002D59BF" w:rsidRPr="002D59BF" w:rsidRDefault="002D59BF" w:rsidP="002D59BF">
      <w:pPr>
        <w:pStyle w:val="EndNoteBibliography"/>
        <w:spacing w:after="0"/>
      </w:pPr>
      <w:r w:rsidRPr="002D59BF">
        <w:t xml:space="preserve">Seneviratne, S. I., Z. Xuebin., M. Adnan, W. Badi, C. Dereczynski, A. Di Luca, S. Ghosh, I. Iskandar, J. Kossin, S. Lewis, F. Otto, I. Pinto, M. Satoh, S. M. Vicente-Serrano, M. Wehner and B. Zhou (2021). Weather and Climate Extreme Events in a Changing Climate. </w:t>
      </w:r>
      <w:r w:rsidRPr="002D59BF">
        <w:rPr>
          <w:u w:val="single"/>
        </w:rPr>
        <w:t>In    C</w:t>
      </w:r>
      <w:r w:rsidRPr="002D59BF">
        <w:rPr>
          <w:i/>
          <w:u w:val="single"/>
        </w:rPr>
        <w:t>limate Change 2021: The Physical Science Basis. Contribution of Working Group I to the Sixth Assessment Report of the Intergovernmental Panel on Climate Change</w:t>
      </w:r>
      <w:r w:rsidRPr="002D59BF">
        <w:t>. Cambridge, United Kingdom and New York</w:t>
      </w:r>
      <w:r w:rsidRPr="002D59BF">
        <w:rPr>
          <w:b/>
        </w:rPr>
        <w:t xml:space="preserve">: </w:t>
      </w:r>
      <w:r w:rsidRPr="002D59BF">
        <w:t>1513–1766.</w:t>
      </w:r>
    </w:p>
    <w:p w14:paraId="5591874C" w14:textId="77777777" w:rsidR="002D59BF" w:rsidRPr="002D59BF" w:rsidRDefault="002D59BF" w:rsidP="002D59BF">
      <w:pPr>
        <w:pStyle w:val="EndNoteBibliography"/>
        <w:spacing w:after="0"/>
      </w:pPr>
      <w:r w:rsidRPr="002D59BF">
        <w:t xml:space="preserve">Travers, S. E., J. Mena-Ali and A. G. Stephenson (2004). "Plasticity in the self-incompatibility system of Solanum carolinense." </w:t>
      </w:r>
      <w:r w:rsidRPr="002D59BF">
        <w:rPr>
          <w:u w:val="single"/>
        </w:rPr>
        <w:t>Plant Species Biology</w:t>
      </w:r>
      <w:r w:rsidRPr="002D59BF">
        <w:t xml:space="preserve"> </w:t>
      </w:r>
      <w:r w:rsidRPr="002D59BF">
        <w:rPr>
          <w:b/>
        </w:rPr>
        <w:t>19</w:t>
      </w:r>
      <w:r w:rsidRPr="002D59BF">
        <w:t>(3): 127-135.</w:t>
      </w:r>
    </w:p>
    <w:p w14:paraId="4F16ED72" w14:textId="77777777" w:rsidR="002D59BF" w:rsidRPr="002D59BF" w:rsidRDefault="002D59BF" w:rsidP="002D59BF">
      <w:pPr>
        <w:pStyle w:val="EndNoteBibliography"/>
        <w:spacing w:after="0"/>
      </w:pPr>
      <w:r w:rsidRPr="002D59BF">
        <w:t>USGCRP (2018). Impacts, Risks, and Adaptation in the United States: Fourth National Climate Assessment. D. R. Reidmiller, C.W. Avery, D.R. Easterling, K.E. Kunkel, K.L.M. Lewis, T.K. Maycock, and B.C. Stewart, U.S. Global Change Research Program, Washington, DC, USA.</w:t>
      </w:r>
    </w:p>
    <w:p w14:paraId="7701A446" w14:textId="77777777" w:rsidR="002D59BF" w:rsidRPr="002D59BF" w:rsidRDefault="002D59BF" w:rsidP="002D59BF">
      <w:pPr>
        <w:pStyle w:val="EndNoteBibliography"/>
        <w:spacing w:after="0"/>
      </w:pPr>
      <w:r w:rsidRPr="00697C23">
        <w:rPr>
          <w:lang w:val="de-DE"/>
        </w:rPr>
        <w:t xml:space="preserve">Von Büren, R. S. and E. Hiltbrunner (2022). </w:t>
      </w:r>
      <w:r w:rsidRPr="002D59BF">
        <w:t xml:space="preserve">"Low winter temperatures and divergent freezing resistance set the cold range limit of widespread alpine graminoids." </w:t>
      </w:r>
      <w:r w:rsidRPr="002D59BF">
        <w:rPr>
          <w:u w:val="single"/>
        </w:rPr>
        <w:t>Journal of Biogeography</w:t>
      </w:r>
      <w:r w:rsidRPr="002D59BF">
        <w:t xml:space="preserve"> </w:t>
      </w:r>
      <w:r w:rsidRPr="002D59BF">
        <w:rPr>
          <w:b/>
        </w:rPr>
        <w:t>49</w:t>
      </w:r>
      <w:r w:rsidRPr="002D59BF">
        <w:t>(8): 1562-1575.</w:t>
      </w:r>
    </w:p>
    <w:p w14:paraId="18744EB0" w14:textId="77777777" w:rsidR="002D59BF" w:rsidRPr="002D59BF" w:rsidRDefault="002D59BF" w:rsidP="002D59BF">
      <w:pPr>
        <w:pStyle w:val="EndNoteBibliography"/>
        <w:spacing w:after="0"/>
      </w:pPr>
      <w:r w:rsidRPr="002D59BF">
        <w:t xml:space="preserve">Wahlert, G. A., F. Chiarini and L. Bohs (2014). "Phylogeny of the Carolinense Clade of Solanum (Solanaceae) Inferred from Nuclear and Plastid DNA Sequences." </w:t>
      </w:r>
      <w:r w:rsidRPr="002D59BF">
        <w:rPr>
          <w:u w:val="single"/>
        </w:rPr>
        <w:t>Systematic botany</w:t>
      </w:r>
      <w:r w:rsidRPr="002D59BF">
        <w:t xml:space="preserve"> </w:t>
      </w:r>
      <w:r w:rsidRPr="002D59BF">
        <w:rPr>
          <w:b/>
        </w:rPr>
        <w:t>39</w:t>
      </w:r>
      <w:r w:rsidRPr="002D59BF">
        <w:t>(4): 1208-1216.</w:t>
      </w:r>
    </w:p>
    <w:p w14:paraId="0A8B489C" w14:textId="77777777" w:rsidR="002D59BF" w:rsidRPr="002D59BF" w:rsidRDefault="002D59BF" w:rsidP="002D59BF">
      <w:pPr>
        <w:pStyle w:val="EndNoteBibliography"/>
        <w:spacing w:after="0"/>
      </w:pPr>
      <w:r w:rsidRPr="002D59BF">
        <w:t xml:space="preserve">Xu, J., A. M. C. Wolters-Arts, C. Mariani, H. Huber and I. Rieu (2017). "Heat stress affects vegetative and reproductive performance and trait correlations in tomato (solanum lycopersicum)." </w:t>
      </w:r>
      <w:r w:rsidRPr="002D59BF">
        <w:rPr>
          <w:u w:val="single"/>
        </w:rPr>
        <w:t>Euphytica</w:t>
      </w:r>
      <w:r w:rsidRPr="002D59BF">
        <w:t xml:space="preserve"> </w:t>
      </w:r>
      <w:r w:rsidRPr="002D59BF">
        <w:rPr>
          <w:b/>
        </w:rPr>
        <w:t>213</w:t>
      </w:r>
      <w:r w:rsidRPr="002D59BF">
        <w:t>(7): 1-12.</w:t>
      </w:r>
    </w:p>
    <w:p w14:paraId="5DEB7B27" w14:textId="77777777" w:rsidR="002D59BF" w:rsidRPr="002D59BF" w:rsidRDefault="002D59BF" w:rsidP="002D59BF">
      <w:pPr>
        <w:pStyle w:val="EndNoteBibliography"/>
      </w:pPr>
      <w:r w:rsidRPr="002D59BF">
        <w:t xml:space="preserve">Xu, J., M. Wolters-Arts, C. Mariani, H. Huber and I. Rieu (2017). "Heat stress affects vegetative and reproductive performance and trait correlations in tomato (Solanum lycopersicum)." </w:t>
      </w:r>
      <w:r w:rsidRPr="002D59BF">
        <w:rPr>
          <w:u w:val="single"/>
        </w:rPr>
        <w:t>Euphytica</w:t>
      </w:r>
      <w:r w:rsidRPr="002D59BF">
        <w:t xml:space="preserve"> </w:t>
      </w:r>
      <w:r w:rsidRPr="002D59BF">
        <w:rPr>
          <w:b/>
        </w:rPr>
        <w:t>213</w:t>
      </w:r>
      <w:r w:rsidRPr="002D59BF">
        <w:t>(7).</w:t>
      </w:r>
    </w:p>
    <w:p w14:paraId="4B1168FE" w14:textId="238FC7AA" w:rsidR="008C3644" w:rsidRPr="008C3644" w:rsidRDefault="002A0363" w:rsidP="0020083F">
      <w:pPr>
        <w:pStyle w:val="BodyDoubleSpace05FirstLine"/>
      </w:pPr>
      <w:r>
        <w:fldChar w:fldCharType="end"/>
      </w:r>
    </w:p>
    <w:sectPr w:rsidR="008C3644" w:rsidRPr="008C3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EDB"/>
    <w:multiLevelType w:val="hybridMultilevel"/>
    <w:tmpl w:val="D62850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145DF9"/>
    <w:multiLevelType w:val="hybridMultilevel"/>
    <w:tmpl w:val="88DE0C04"/>
    <w:lvl w:ilvl="0" w:tplc="1CDA5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B11D5A"/>
    <w:multiLevelType w:val="hybridMultilevel"/>
    <w:tmpl w:val="F4D6397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EE1519A"/>
    <w:multiLevelType w:val="hybridMultilevel"/>
    <w:tmpl w:val="6CA6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13625E"/>
    <w:multiLevelType w:val="hybridMultilevel"/>
    <w:tmpl w:val="3678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57E8B"/>
    <w:multiLevelType w:val="hybridMultilevel"/>
    <w:tmpl w:val="CD560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BB6F1E"/>
    <w:multiLevelType w:val="hybridMultilevel"/>
    <w:tmpl w:val="2CF88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9A05DE"/>
    <w:multiLevelType w:val="hybridMultilevel"/>
    <w:tmpl w:val="A6BC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642289">
    <w:abstractNumId w:val="5"/>
  </w:num>
  <w:num w:numId="2" w16cid:durableId="732121916">
    <w:abstractNumId w:val="7"/>
  </w:num>
  <w:num w:numId="3" w16cid:durableId="381756851">
    <w:abstractNumId w:val="4"/>
  </w:num>
  <w:num w:numId="4" w16cid:durableId="93866224">
    <w:abstractNumId w:val="2"/>
  </w:num>
  <w:num w:numId="5" w16cid:durableId="1909608679">
    <w:abstractNumId w:val="0"/>
  </w:num>
  <w:num w:numId="6" w16cid:durableId="1740130541">
    <w:abstractNumId w:val="8"/>
  </w:num>
  <w:num w:numId="7" w16cid:durableId="1741437558">
    <w:abstractNumId w:val="6"/>
  </w:num>
  <w:num w:numId="8" w16cid:durableId="1847592725">
    <w:abstractNumId w:val="3"/>
  </w:num>
  <w:num w:numId="9" w16cid:durableId="220486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2E2E81"/>
    <w:rsid w:val="00050359"/>
    <w:rsid w:val="0006143E"/>
    <w:rsid w:val="0006622F"/>
    <w:rsid w:val="00066702"/>
    <w:rsid w:val="000A7FD5"/>
    <w:rsid w:val="000C4FC7"/>
    <w:rsid w:val="000E7186"/>
    <w:rsid w:val="00103DB1"/>
    <w:rsid w:val="00113474"/>
    <w:rsid w:val="001254C6"/>
    <w:rsid w:val="00167F1F"/>
    <w:rsid w:val="00193402"/>
    <w:rsid w:val="001A70A4"/>
    <w:rsid w:val="001B5838"/>
    <w:rsid w:val="001F1595"/>
    <w:rsid w:val="0020083F"/>
    <w:rsid w:val="00207318"/>
    <w:rsid w:val="00210DEA"/>
    <w:rsid w:val="002307C2"/>
    <w:rsid w:val="00235B1F"/>
    <w:rsid w:val="002749DA"/>
    <w:rsid w:val="00293941"/>
    <w:rsid w:val="00295C86"/>
    <w:rsid w:val="002A0363"/>
    <w:rsid w:val="002A19A0"/>
    <w:rsid w:val="002A7C5C"/>
    <w:rsid w:val="002B5B51"/>
    <w:rsid w:val="002D33D8"/>
    <w:rsid w:val="002D59BF"/>
    <w:rsid w:val="002D78BD"/>
    <w:rsid w:val="002E2108"/>
    <w:rsid w:val="002E2E81"/>
    <w:rsid w:val="002E7B8B"/>
    <w:rsid w:val="002F0F09"/>
    <w:rsid w:val="00341D72"/>
    <w:rsid w:val="003607A9"/>
    <w:rsid w:val="003746D0"/>
    <w:rsid w:val="00385DCC"/>
    <w:rsid w:val="0039102B"/>
    <w:rsid w:val="003C0654"/>
    <w:rsid w:val="003C1136"/>
    <w:rsid w:val="003F7555"/>
    <w:rsid w:val="00411581"/>
    <w:rsid w:val="00415341"/>
    <w:rsid w:val="0041541E"/>
    <w:rsid w:val="0043437B"/>
    <w:rsid w:val="00446D15"/>
    <w:rsid w:val="00456F86"/>
    <w:rsid w:val="00464AEB"/>
    <w:rsid w:val="00471D07"/>
    <w:rsid w:val="004B4A16"/>
    <w:rsid w:val="004B6301"/>
    <w:rsid w:val="004B7804"/>
    <w:rsid w:val="004D2624"/>
    <w:rsid w:val="00502A12"/>
    <w:rsid w:val="00527F2F"/>
    <w:rsid w:val="00547558"/>
    <w:rsid w:val="00564085"/>
    <w:rsid w:val="005D6F2F"/>
    <w:rsid w:val="005E2EDB"/>
    <w:rsid w:val="005E4AA9"/>
    <w:rsid w:val="005F3D61"/>
    <w:rsid w:val="005F4929"/>
    <w:rsid w:val="005F5CD0"/>
    <w:rsid w:val="0060690C"/>
    <w:rsid w:val="00617DC6"/>
    <w:rsid w:val="006532B0"/>
    <w:rsid w:val="00653A32"/>
    <w:rsid w:val="00690992"/>
    <w:rsid w:val="00696EDA"/>
    <w:rsid w:val="00697C23"/>
    <w:rsid w:val="006B5A44"/>
    <w:rsid w:val="006B6F6D"/>
    <w:rsid w:val="006E0482"/>
    <w:rsid w:val="006E21A7"/>
    <w:rsid w:val="006E27FB"/>
    <w:rsid w:val="006E4C2E"/>
    <w:rsid w:val="006E7F70"/>
    <w:rsid w:val="00734159"/>
    <w:rsid w:val="007350A3"/>
    <w:rsid w:val="0075059A"/>
    <w:rsid w:val="007E019C"/>
    <w:rsid w:val="00814FE0"/>
    <w:rsid w:val="00815FEE"/>
    <w:rsid w:val="008542CF"/>
    <w:rsid w:val="008656F2"/>
    <w:rsid w:val="00874A12"/>
    <w:rsid w:val="008756EA"/>
    <w:rsid w:val="008947F1"/>
    <w:rsid w:val="008B1534"/>
    <w:rsid w:val="008B3FCC"/>
    <w:rsid w:val="008C3644"/>
    <w:rsid w:val="008C5818"/>
    <w:rsid w:val="0091175A"/>
    <w:rsid w:val="009169E9"/>
    <w:rsid w:val="00966A02"/>
    <w:rsid w:val="009959CF"/>
    <w:rsid w:val="009A64B2"/>
    <w:rsid w:val="009B392D"/>
    <w:rsid w:val="009C4596"/>
    <w:rsid w:val="009F3D1C"/>
    <w:rsid w:val="009F7263"/>
    <w:rsid w:val="00A05272"/>
    <w:rsid w:val="00A32F27"/>
    <w:rsid w:val="00A41631"/>
    <w:rsid w:val="00A65B14"/>
    <w:rsid w:val="00A73A80"/>
    <w:rsid w:val="00AB54C6"/>
    <w:rsid w:val="00AB7AB7"/>
    <w:rsid w:val="00AC7AEE"/>
    <w:rsid w:val="00AE2B89"/>
    <w:rsid w:val="00AF4F73"/>
    <w:rsid w:val="00B1092E"/>
    <w:rsid w:val="00B26FAC"/>
    <w:rsid w:val="00B57E2D"/>
    <w:rsid w:val="00B90D09"/>
    <w:rsid w:val="00B95297"/>
    <w:rsid w:val="00B95952"/>
    <w:rsid w:val="00BA2ED6"/>
    <w:rsid w:val="00BE52E1"/>
    <w:rsid w:val="00BF1880"/>
    <w:rsid w:val="00C03C48"/>
    <w:rsid w:val="00C11EC7"/>
    <w:rsid w:val="00C2069C"/>
    <w:rsid w:val="00C338C3"/>
    <w:rsid w:val="00C36882"/>
    <w:rsid w:val="00C6230D"/>
    <w:rsid w:val="00C776A9"/>
    <w:rsid w:val="00C96028"/>
    <w:rsid w:val="00CC0850"/>
    <w:rsid w:val="00CD063E"/>
    <w:rsid w:val="00CD794A"/>
    <w:rsid w:val="00D10DF7"/>
    <w:rsid w:val="00D327DD"/>
    <w:rsid w:val="00D45368"/>
    <w:rsid w:val="00D45846"/>
    <w:rsid w:val="00D747C0"/>
    <w:rsid w:val="00D91417"/>
    <w:rsid w:val="00D96FBA"/>
    <w:rsid w:val="00DE694B"/>
    <w:rsid w:val="00DF6A3A"/>
    <w:rsid w:val="00DF7652"/>
    <w:rsid w:val="00E01FF0"/>
    <w:rsid w:val="00E275D8"/>
    <w:rsid w:val="00E44A74"/>
    <w:rsid w:val="00E7338E"/>
    <w:rsid w:val="00EB4AC1"/>
    <w:rsid w:val="00EB7F93"/>
    <w:rsid w:val="00EB7FFE"/>
    <w:rsid w:val="00EC39BD"/>
    <w:rsid w:val="00F03AEB"/>
    <w:rsid w:val="00F42C6A"/>
    <w:rsid w:val="00F61F29"/>
    <w:rsid w:val="00F64068"/>
    <w:rsid w:val="00F83305"/>
    <w:rsid w:val="00F962D5"/>
    <w:rsid w:val="00FB32DD"/>
    <w:rsid w:val="00FC4C06"/>
    <w:rsid w:val="00FC6D7B"/>
    <w:rsid w:val="00FD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59EA"/>
  <w15:chartTrackingRefBased/>
  <w15:docId w15:val="{BA5DB996-25B7-4346-838E-9CB022C1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E81"/>
    <w:pPr>
      <w:ind w:left="720"/>
      <w:contextualSpacing/>
    </w:pPr>
  </w:style>
  <w:style w:type="paragraph" w:customStyle="1" w:styleId="BodyDoubleSpace05FirstLine">
    <w:name w:val="Body Double Space 0.5 First Line"/>
    <w:basedOn w:val="Normal"/>
    <w:link w:val="BodyDoubleSpace05FirstLineChar"/>
    <w:qFormat/>
    <w:rsid w:val="002E2E81"/>
    <w:pPr>
      <w:spacing w:after="0" w:line="480" w:lineRule="auto"/>
      <w:ind w:firstLine="720"/>
    </w:pPr>
    <w:rPr>
      <w:rFonts w:ascii="Times New Roman" w:eastAsia="Calibri" w:hAnsi="Times New Roman" w:cs="Times New Roman"/>
      <w:sz w:val="24"/>
    </w:rPr>
  </w:style>
  <w:style w:type="paragraph" w:customStyle="1" w:styleId="Level2">
    <w:name w:val="Level 2"/>
    <w:basedOn w:val="Normal"/>
    <w:next w:val="BodyDoubleSpace05FirstLine"/>
    <w:link w:val="Level2Char"/>
    <w:qFormat/>
    <w:rsid w:val="002E2E81"/>
    <w:pPr>
      <w:keepNext/>
      <w:keepLines/>
      <w:spacing w:after="0" w:line="480" w:lineRule="auto"/>
      <w:outlineLvl w:val="2"/>
    </w:pPr>
    <w:rPr>
      <w:rFonts w:ascii="Times New Roman" w:eastAsia="Calibri" w:hAnsi="Times New Roman" w:cs="Times New Roman"/>
      <w:b/>
      <w:sz w:val="24"/>
    </w:rPr>
  </w:style>
  <w:style w:type="paragraph" w:customStyle="1" w:styleId="Level3">
    <w:name w:val="Level 3"/>
    <w:basedOn w:val="Level2"/>
    <w:link w:val="Level3Char"/>
    <w:qFormat/>
    <w:rsid w:val="004B7804"/>
    <w:rPr>
      <w:b w:val="0"/>
      <w:bCs/>
      <w:i/>
      <w:iCs/>
    </w:rPr>
  </w:style>
  <w:style w:type="paragraph" w:customStyle="1" w:styleId="Level1">
    <w:name w:val="Level 1"/>
    <w:basedOn w:val="Normal"/>
    <w:next w:val="Normal"/>
    <w:qFormat/>
    <w:rsid w:val="004B7804"/>
    <w:pPr>
      <w:keepNext/>
      <w:keepLines/>
      <w:spacing w:after="0" w:line="480" w:lineRule="auto"/>
      <w:jc w:val="center"/>
      <w:outlineLvl w:val="1"/>
    </w:pPr>
    <w:rPr>
      <w:rFonts w:ascii="Times New Roman" w:eastAsia="Calibri" w:hAnsi="Times New Roman" w:cs="Times New Roman"/>
      <w:b/>
      <w:sz w:val="24"/>
    </w:rPr>
  </w:style>
  <w:style w:type="character" w:customStyle="1" w:styleId="Level2Char">
    <w:name w:val="Level 2 Char"/>
    <w:basedOn w:val="DefaultParagraphFont"/>
    <w:link w:val="Level2"/>
    <w:rsid w:val="004B7804"/>
    <w:rPr>
      <w:rFonts w:ascii="Times New Roman" w:eastAsia="Calibri" w:hAnsi="Times New Roman" w:cs="Times New Roman"/>
      <w:b/>
      <w:sz w:val="24"/>
    </w:rPr>
  </w:style>
  <w:style w:type="character" w:customStyle="1" w:styleId="Level3Char">
    <w:name w:val="Level 3 Char"/>
    <w:basedOn w:val="Level2Char"/>
    <w:link w:val="Level3"/>
    <w:rsid w:val="004B7804"/>
    <w:rPr>
      <w:rFonts w:ascii="Times New Roman" w:eastAsia="Calibri" w:hAnsi="Times New Roman" w:cs="Times New Roman"/>
      <w:b w:val="0"/>
      <w:bCs/>
      <w:i/>
      <w:iCs/>
      <w:sz w:val="24"/>
    </w:rPr>
  </w:style>
  <w:style w:type="paragraph" w:customStyle="1" w:styleId="GS3">
    <w:name w:val="GS3"/>
    <w:basedOn w:val="Normal"/>
    <w:next w:val="BodyDoubleSpace05FirstLine"/>
    <w:qFormat/>
    <w:rsid w:val="004B7804"/>
    <w:pPr>
      <w:keepNext/>
      <w:keepLines/>
      <w:spacing w:after="0" w:line="480" w:lineRule="auto"/>
      <w:outlineLvl w:val="2"/>
    </w:pPr>
    <w:rPr>
      <w:rFonts w:ascii="Times New Roman" w:eastAsia="Calibri" w:hAnsi="Times New Roman" w:cs="Times New Roman"/>
      <w:b/>
      <w:sz w:val="24"/>
    </w:rPr>
  </w:style>
  <w:style w:type="paragraph" w:customStyle="1" w:styleId="Bullets">
    <w:name w:val="Bullets"/>
    <w:basedOn w:val="Normal"/>
    <w:qFormat/>
    <w:rsid w:val="00C2069C"/>
    <w:pPr>
      <w:numPr>
        <w:numId w:val="3"/>
      </w:numPr>
      <w:spacing w:after="0" w:line="480" w:lineRule="auto"/>
    </w:pPr>
    <w:rPr>
      <w:rFonts w:ascii="Times New Roman" w:eastAsia="Calibri" w:hAnsi="Times New Roman" w:cs="Times New Roman"/>
      <w:sz w:val="24"/>
    </w:rPr>
  </w:style>
  <w:style w:type="paragraph" w:customStyle="1" w:styleId="Tabletitle">
    <w:name w:val="Table title"/>
    <w:basedOn w:val="Normal"/>
    <w:qFormat/>
    <w:rsid w:val="002B5B51"/>
    <w:pPr>
      <w:tabs>
        <w:tab w:val="left" w:pos="1080"/>
      </w:tabs>
      <w:spacing w:after="240" w:line="240" w:lineRule="auto"/>
    </w:pPr>
    <w:rPr>
      <w:rFonts w:ascii="Times New Roman" w:eastAsia="Calibri" w:hAnsi="Times New Roman" w:cs="Times New Roman"/>
      <w:sz w:val="24"/>
    </w:rPr>
  </w:style>
  <w:style w:type="table" w:styleId="TableGrid">
    <w:name w:val="Table Grid"/>
    <w:basedOn w:val="TableNormal"/>
    <w:uiPriority w:val="39"/>
    <w:rsid w:val="008B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4A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C58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2A0363"/>
    <w:pPr>
      <w:spacing w:after="0"/>
      <w:jc w:val="center"/>
    </w:pPr>
    <w:rPr>
      <w:rFonts w:ascii="Times New Roman" w:hAnsi="Times New Roman" w:cs="Times New Roman"/>
      <w:noProof/>
      <w:sz w:val="24"/>
    </w:rPr>
  </w:style>
  <w:style w:type="character" w:customStyle="1" w:styleId="BodyDoubleSpace05FirstLineChar">
    <w:name w:val="Body Double Space 0.5 First Line Char"/>
    <w:basedOn w:val="DefaultParagraphFont"/>
    <w:link w:val="BodyDoubleSpace05FirstLine"/>
    <w:rsid w:val="002A0363"/>
    <w:rPr>
      <w:rFonts w:ascii="Times New Roman" w:eastAsia="Calibri" w:hAnsi="Times New Roman" w:cs="Times New Roman"/>
      <w:sz w:val="24"/>
    </w:rPr>
  </w:style>
  <w:style w:type="character" w:customStyle="1" w:styleId="EndNoteBibliographyTitleChar">
    <w:name w:val="EndNote Bibliography Title Char"/>
    <w:basedOn w:val="BodyDoubleSpace05FirstLineChar"/>
    <w:link w:val="EndNoteBibliographyTitle"/>
    <w:rsid w:val="002A0363"/>
    <w:rPr>
      <w:rFonts w:ascii="Times New Roman" w:eastAsia="Calibri" w:hAnsi="Times New Roman" w:cs="Times New Roman"/>
      <w:noProof/>
      <w:sz w:val="24"/>
    </w:rPr>
  </w:style>
  <w:style w:type="paragraph" w:customStyle="1" w:styleId="EndNoteBibliography">
    <w:name w:val="EndNote Bibliography"/>
    <w:basedOn w:val="Normal"/>
    <w:link w:val="EndNoteBibliographyChar"/>
    <w:rsid w:val="002A0363"/>
    <w:pPr>
      <w:spacing w:line="240" w:lineRule="auto"/>
    </w:pPr>
    <w:rPr>
      <w:rFonts w:ascii="Times New Roman" w:hAnsi="Times New Roman" w:cs="Times New Roman"/>
      <w:noProof/>
      <w:sz w:val="24"/>
    </w:rPr>
  </w:style>
  <w:style w:type="character" w:customStyle="1" w:styleId="EndNoteBibliographyChar">
    <w:name w:val="EndNote Bibliography Char"/>
    <w:basedOn w:val="BodyDoubleSpace05FirstLineChar"/>
    <w:link w:val="EndNoteBibliography"/>
    <w:rsid w:val="002A0363"/>
    <w:rPr>
      <w:rFonts w:ascii="Times New Roman" w:eastAsia="Calibri" w:hAnsi="Times New Roman" w:cs="Times New Roman"/>
      <w:noProof/>
      <w:sz w:val="24"/>
    </w:rPr>
  </w:style>
  <w:style w:type="paragraph" w:customStyle="1" w:styleId="Figuretitle">
    <w:name w:val="Figure title"/>
    <w:basedOn w:val="Normal"/>
    <w:qFormat/>
    <w:rsid w:val="008656F2"/>
    <w:pPr>
      <w:tabs>
        <w:tab w:val="left" w:pos="1080"/>
      </w:tabs>
      <w:spacing w:after="0" w:line="240" w:lineRule="auto"/>
    </w:pPr>
    <w:rPr>
      <w:rFonts w:ascii="Times New Roman" w:eastAsia="Calibri" w:hAnsi="Times New Roman" w:cs="Times New Roman"/>
      <w:sz w:val="24"/>
    </w:rPr>
  </w:style>
  <w:style w:type="paragraph" w:customStyle="1" w:styleId="GS2">
    <w:name w:val="GS2"/>
    <w:basedOn w:val="Normal"/>
    <w:next w:val="BodyDoubleSpace05FirstLine"/>
    <w:qFormat/>
    <w:rsid w:val="008656F2"/>
    <w:pPr>
      <w:keepNext/>
      <w:keepLines/>
      <w:spacing w:after="0" w:line="480" w:lineRule="auto"/>
      <w:jc w:val="center"/>
      <w:outlineLvl w:val="1"/>
    </w:pPr>
    <w:rPr>
      <w:rFonts w:ascii="Times New Roman" w:eastAsia="Calibri"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31</Pages>
  <Words>16222</Words>
  <Characters>92467</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4</cp:revision>
  <dcterms:created xsi:type="dcterms:W3CDTF">2023-05-17T16:31:00Z</dcterms:created>
  <dcterms:modified xsi:type="dcterms:W3CDTF">2023-05-31T16:38:00Z</dcterms:modified>
</cp:coreProperties>
</file>